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76864762" w14:textId="0C5A239D" w:rsidR="0087688E" w:rsidRDefault="0087688E" w:rsidP="006748F0">
      <w:pPr>
        <w:jc w:val="both"/>
      </w:pPr>
      <w:r>
        <w:tab/>
      </w:r>
      <w:r w:rsidR="00606DD0">
        <w:t xml:space="preserve">A </w:t>
      </w:r>
      <w:r w:rsidR="004D6A76">
        <w:t>re</w:t>
      </w:r>
      <w:r w:rsidR="00BE29C2">
        <w:t>g</w:t>
      </w:r>
      <w:r w:rsidR="000C1C89">
        <w:t>u</w:t>
      </w:r>
      <w:r w:rsidR="00BE29C2">
        <w:t>l</w:t>
      </w:r>
      <w:r w:rsidR="000C1C89">
        <w:t>ar</w:t>
      </w:r>
      <w:r>
        <w:t xml:space="preserve"> meeting of the Board of Trustees of the Village of Celoron, New York was held on </w:t>
      </w:r>
      <w:r w:rsidR="00056DDA">
        <w:t xml:space="preserve">Monday, </w:t>
      </w:r>
      <w:r w:rsidR="00807208">
        <w:t>March 11</w:t>
      </w:r>
      <w:r w:rsidR="00023A3C">
        <w:t>, 2024</w:t>
      </w:r>
      <w:r>
        <w:t xml:space="preserve"> at </w:t>
      </w:r>
      <w:r w:rsidR="00400089">
        <w:t>6:</w:t>
      </w:r>
      <w:r w:rsidR="003034AF">
        <w:t>0</w:t>
      </w:r>
      <w:r w:rsidR="003609B0">
        <w:t>0</w:t>
      </w:r>
      <w:r w:rsidR="00400089">
        <w:t xml:space="preserve"> P</w:t>
      </w:r>
      <w:r>
        <w:t>.M.</w:t>
      </w:r>
    </w:p>
    <w:p w14:paraId="718B4C9F" w14:textId="77777777" w:rsidR="00E505AF" w:rsidRDefault="00E505AF" w:rsidP="006748F0">
      <w:pPr>
        <w:jc w:val="both"/>
      </w:pPr>
    </w:p>
    <w:p w14:paraId="3A50CF2E" w14:textId="787200AA" w:rsidR="005B09BB" w:rsidRDefault="0087688E" w:rsidP="00491E23">
      <w:pPr>
        <w:jc w:val="both"/>
      </w:pPr>
      <w:r>
        <w:t>Members Present:</w:t>
      </w:r>
      <w:r>
        <w:tab/>
      </w:r>
      <w:r w:rsidR="00A97D91">
        <w:t>Mayor Schrecengost</w:t>
      </w:r>
      <w:r w:rsidR="005F5B42">
        <w:t xml:space="preserve">, </w:t>
      </w:r>
      <w:r>
        <w:t>Trustees</w:t>
      </w:r>
      <w:r w:rsidR="00DF2BAA">
        <w:t xml:space="preserve"> </w:t>
      </w:r>
      <w:r w:rsidR="00056DDA">
        <w:t xml:space="preserve">Burnett, </w:t>
      </w:r>
      <w:r w:rsidR="005B09BB">
        <w:t>Glover</w:t>
      </w:r>
      <w:r w:rsidR="00E9284E">
        <w:t xml:space="preserve"> </w:t>
      </w:r>
      <w:r w:rsidR="00807208">
        <w:t xml:space="preserve">and </w:t>
      </w:r>
      <w:r w:rsidR="00A97D91">
        <w:t>Moss</w:t>
      </w:r>
      <w:r w:rsidR="000D4C18" w:rsidRPr="000D4C18">
        <w:t xml:space="preserve"> </w:t>
      </w:r>
    </w:p>
    <w:p w14:paraId="2DF4AB1D" w14:textId="77777777" w:rsidR="00807208" w:rsidRDefault="00807208" w:rsidP="00491E23">
      <w:pPr>
        <w:jc w:val="both"/>
      </w:pPr>
    </w:p>
    <w:p w14:paraId="32F5269A" w14:textId="0C90CD92" w:rsidR="00807208" w:rsidRDefault="00807208" w:rsidP="00491E23">
      <w:pPr>
        <w:jc w:val="both"/>
      </w:pPr>
      <w:r>
        <w:t>Members Excused:</w:t>
      </w:r>
      <w:r>
        <w:tab/>
        <w:t>Trustee Murphy</w:t>
      </w:r>
    </w:p>
    <w:p w14:paraId="51958ABF" w14:textId="77777777" w:rsidR="00890C81" w:rsidRDefault="00890C81" w:rsidP="00491E23">
      <w:pPr>
        <w:jc w:val="both"/>
      </w:pPr>
    </w:p>
    <w:p w14:paraId="4F95093A" w14:textId="489066A1" w:rsidR="00F135F9" w:rsidRDefault="00526858" w:rsidP="00F135F9">
      <w:pPr>
        <w:tabs>
          <w:tab w:val="left" w:pos="90"/>
        </w:tabs>
        <w:ind w:left="2160" w:hanging="2160"/>
        <w:jc w:val="both"/>
      </w:pPr>
      <w:r>
        <w:t>O</w:t>
      </w:r>
      <w:r w:rsidR="0087688E">
        <w:t>thers Present:</w:t>
      </w:r>
      <w:r w:rsidR="0087688E">
        <w:tab/>
      </w:r>
      <w:bookmarkStart w:id="0" w:name="_Hlk158714836"/>
      <w:r w:rsidR="001A51B9">
        <w:t>Village Clerk-Treasurer Shirley A. Sanfilippo, MMC/CMFO</w:t>
      </w:r>
      <w:r w:rsidR="00023A3C">
        <w:t xml:space="preserve"> </w:t>
      </w:r>
      <w:bookmarkEnd w:id="0"/>
    </w:p>
    <w:p w14:paraId="209F6B56" w14:textId="77777777" w:rsidR="00DB7395" w:rsidRDefault="00DB7395" w:rsidP="00F135F9">
      <w:pPr>
        <w:tabs>
          <w:tab w:val="left" w:pos="90"/>
        </w:tabs>
        <w:ind w:left="2160" w:hanging="2160"/>
        <w:jc w:val="both"/>
      </w:pPr>
    </w:p>
    <w:p w14:paraId="5C5BB273" w14:textId="43809457" w:rsidR="0087688E" w:rsidRDefault="0087688E" w:rsidP="00F135F9">
      <w:pPr>
        <w:tabs>
          <w:tab w:val="left" w:pos="90"/>
        </w:tabs>
        <w:jc w:val="both"/>
      </w:pPr>
      <w:r>
        <w:t xml:space="preserve">Mayor </w:t>
      </w:r>
      <w:r w:rsidR="00A97D91">
        <w:t xml:space="preserve">Schrecengost </w:t>
      </w:r>
      <w:r>
        <w:t>called the meeting to order, asked the</w:t>
      </w:r>
      <w:r w:rsidR="00E6136E">
        <w:t xml:space="preserve"> </w:t>
      </w:r>
      <w:r>
        <w:t xml:space="preserve">Clerk to call the roll and led the Pledge of Allegiance. </w:t>
      </w:r>
    </w:p>
    <w:p w14:paraId="0DB7FCFF" w14:textId="77777777" w:rsidR="00056DDA" w:rsidRDefault="00056DDA" w:rsidP="00F135F9">
      <w:pPr>
        <w:tabs>
          <w:tab w:val="left" w:pos="90"/>
        </w:tabs>
        <w:jc w:val="both"/>
      </w:pPr>
    </w:p>
    <w:p w14:paraId="554BDFE1" w14:textId="77777777" w:rsidR="00E8480E" w:rsidRDefault="00E8480E" w:rsidP="00F135F9">
      <w:pPr>
        <w:tabs>
          <w:tab w:val="left" w:pos="90"/>
        </w:tabs>
        <w:jc w:val="both"/>
      </w:pPr>
    </w:p>
    <w:p w14:paraId="5EB4DFA3" w14:textId="72FC9E7E" w:rsidR="003627E2" w:rsidRDefault="003627E2" w:rsidP="003627E2">
      <w:pPr>
        <w:jc w:val="both"/>
        <w:rPr>
          <w:b/>
          <w:u w:val="single"/>
        </w:rPr>
      </w:pPr>
      <w:bookmarkStart w:id="1" w:name="_Hlk139975512"/>
      <w:bookmarkStart w:id="2" w:name="_Hlk32317162"/>
      <w:r w:rsidRPr="00191289">
        <w:rPr>
          <w:b/>
          <w:u w:val="single"/>
        </w:rPr>
        <w:t>MAYOR’S COMMENTS:</w:t>
      </w:r>
    </w:p>
    <w:bookmarkEnd w:id="1"/>
    <w:p w14:paraId="60592C67" w14:textId="33C812C2" w:rsidR="00656D8D" w:rsidRDefault="00656D8D" w:rsidP="003627E2">
      <w:pPr>
        <w:jc w:val="both"/>
        <w:rPr>
          <w:b/>
          <w:u w:val="single"/>
        </w:rPr>
      </w:pPr>
    </w:p>
    <w:bookmarkEnd w:id="2"/>
    <w:p w14:paraId="5B991068" w14:textId="14F77EAD" w:rsidR="007D04EE" w:rsidRDefault="00E8480E" w:rsidP="003627E2">
      <w:pPr>
        <w:jc w:val="both"/>
        <w:rPr>
          <w:bCs/>
        </w:rPr>
      </w:pPr>
      <w:r>
        <w:rPr>
          <w:bCs/>
        </w:rPr>
        <w:t xml:space="preserve">Mayor Schrecengost stated that </w:t>
      </w:r>
      <w:r w:rsidR="00807208">
        <w:rPr>
          <w:bCs/>
        </w:rPr>
        <w:t>the new playground equipment had arrived.  It will take three weeks to install the equipment possibl</w:t>
      </w:r>
      <w:r w:rsidR="00C87E7E">
        <w:rPr>
          <w:bCs/>
        </w:rPr>
        <w:t>y</w:t>
      </w:r>
      <w:r w:rsidR="00807208">
        <w:rPr>
          <w:bCs/>
        </w:rPr>
        <w:t xml:space="preserve"> at the end of April.  The Phase II EAS for the former Chautauqua Lake Auto property reve</w:t>
      </w:r>
      <w:r w:rsidR="00C87E7E">
        <w:rPr>
          <w:bCs/>
        </w:rPr>
        <w:t>a</w:t>
      </w:r>
      <w:r w:rsidR="00807208">
        <w:rPr>
          <w:bCs/>
        </w:rPr>
        <w:t>led two fuel tanks that will require remediation.</w:t>
      </w:r>
    </w:p>
    <w:p w14:paraId="54C4CC3B" w14:textId="77777777" w:rsidR="0086666A" w:rsidRDefault="0086666A" w:rsidP="003627E2">
      <w:pPr>
        <w:jc w:val="both"/>
      </w:pPr>
    </w:p>
    <w:p w14:paraId="1447E858" w14:textId="77777777" w:rsidR="00E505AF" w:rsidRDefault="00E505AF" w:rsidP="003627E2">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70E7A2F" w14:textId="583E6BCD" w:rsidR="00AE1DBA" w:rsidRDefault="00540CAB" w:rsidP="003D61CC">
      <w:pPr>
        <w:jc w:val="both"/>
      </w:pPr>
      <w:r>
        <w:t>None</w:t>
      </w:r>
    </w:p>
    <w:p w14:paraId="6C0902C3" w14:textId="77777777" w:rsidR="00D37ECC" w:rsidRDefault="00D37ECC" w:rsidP="003D61CC">
      <w:pPr>
        <w:jc w:val="both"/>
      </w:pPr>
    </w:p>
    <w:p w14:paraId="405E2E9B" w14:textId="77777777" w:rsidR="00023A3C" w:rsidRDefault="00023A3C" w:rsidP="003D61CC">
      <w:pPr>
        <w:jc w:val="both"/>
      </w:pPr>
    </w:p>
    <w:p w14:paraId="3D409433" w14:textId="77777777" w:rsidR="00023A3C" w:rsidRDefault="00023A3C"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56DFEAD8" w:rsidR="002F63FD" w:rsidRDefault="002F63FD" w:rsidP="002F63FD">
      <w:pPr>
        <w:jc w:val="both"/>
      </w:pPr>
      <w:r>
        <w:t>Trustee</w:t>
      </w:r>
      <w:r w:rsidR="006A15E2">
        <w:t xml:space="preserve"> </w:t>
      </w:r>
      <w:r w:rsidR="00E8480E">
        <w:t xml:space="preserve">Moss </w:t>
      </w:r>
      <w:r>
        <w:t xml:space="preserve">motioned, seconded by Trustee </w:t>
      </w:r>
      <w:r w:rsidR="00807208">
        <w:t>Burnett</w:t>
      </w:r>
      <w:r w:rsidR="00E8480E">
        <w:t xml:space="preserve"> </w:t>
      </w:r>
      <w:r>
        <w:t>to approve the minutes of the</w:t>
      </w:r>
      <w:r w:rsidR="00E5072E">
        <w:t xml:space="preserve"> </w:t>
      </w:r>
      <w:r w:rsidR="00023A3C">
        <w:t xml:space="preserve">Regular </w:t>
      </w:r>
      <w:r>
        <w:t xml:space="preserve">Meeting </w:t>
      </w:r>
      <w:r w:rsidR="004C5D3E">
        <w:t xml:space="preserve">of </w:t>
      </w:r>
      <w:r w:rsidR="00807208">
        <w:t>February 11</w:t>
      </w:r>
      <w:r w:rsidR="00E8480E">
        <w:t>, 2024</w:t>
      </w:r>
      <w:r w:rsidR="000D4C18">
        <w:t>.</w:t>
      </w:r>
      <w:r w:rsidRPr="00466252">
        <w:t xml:space="preserve"> </w:t>
      </w:r>
    </w:p>
    <w:p w14:paraId="5A96FD0B" w14:textId="77777777" w:rsidR="002F63FD" w:rsidRDefault="002F63FD" w:rsidP="002F63FD">
      <w:pPr>
        <w:jc w:val="both"/>
      </w:pPr>
      <w:r>
        <w:tab/>
      </w:r>
      <w:r>
        <w:tab/>
      </w:r>
    </w:p>
    <w:p w14:paraId="6D767665" w14:textId="4F8B9629" w:rsidR="002F63FD" w:rsidRDefault="002F63FD" w:rsidP="002F63FD">
      <w:pPr>
        <w:jc w:val="both"/>
      </w:pPr>
      <w:r>
        <w:tab/>
      </w:r>
      <w:r>
        <w:tab/>
      </w:r>
      <w:r>
        <w:tab/>
      </w:r>
      <w:r>
        <w:tab/>
      </w:r>
      <w:r>
        <w:tab/>
      </w:r>
      <w:r>
        <w:tab/>
        <w:t xml:space="preserve">Carried:  </w:t>
      </w:r>
      <w:r w:rsidR="00807208">
        <w:t>4</w:t>
      </w:r>
      <w:r>
        <w:t xml:space="preserve"> ayes</w:t>
      </w:r>
    </w:p>
    <w:p w14:paraId="3B21D1CB" w14:textId="77777777" w:rsidR="00001A22" w:rsidRDefault="00001A22" w:rsidP="002F63FD">
      <w:pPr>
        <w:jc w:val="both"/>
      </w:pPr>
    </w:p>
    <w:p w14:paraId="3F8FB1D7" w14:textId="77777777" w:rsidR="00E505AF" w:rsidRDefault="00E505AF" w:rsidP="002F63FD">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0AE2DD2B" w14:textId="390C794A" w:rsidR="007F5F1C" w:rsidRDefault="000C1C89" w:rsidP="000C1C89">
      <w:pPr>
        <w:jc w:val="both"/>
      </w:pPr>
      <w:r>
        <w:t xml:space="preserve">PUBLIC SAFETY </w:t>
      </w:r>
      <w:r w:rsidR="003B0047">
        <w:t>– T</w:t>
      </w:r>
      <w:r w:rsidR="007E4890">
        <w:t xml:space="preserve">rustee Murphy </w:t>
      </w:r>
      <w:r w:rsidR="0086666A">
        <w:t>– No Code Enforcement Officer report</w:t>
      </w:r>
      <w:r w:rsidR="00E9284E">
        <w:t xml:space="preserve"> was available.  </w:t>
      </w:r>
    </w:p>
    <w:p w14:paraId="75D5B57A" w14:textId="1CC28573" w:rsidR="000C1C89" w:rsidRDefault="000C1C89" w:rsidP="000C1C89">
      <w:pPr>
        <w:jc w:val="both"/>
      </w:pPr>
    </w:p>
    <w:p w14:paraId="7D0FCF32" w14:textId="7A657DF2" w:rsidR="00E8480E" w:rsidRDefault="000C1C89" w:rsidP="0016321A">
      <w:pPr>
        <w:jc w:val="both"/>
      </w:pPr>
      <w:r>
        <w:t xml:space="preserve">PARKS </w:t>
      </w:r>
      <w:r w:rsidR="003627E2">
        <w:t>–</w:t>
      </w:r>
      <w:r w:rsidR="00D37ECC">
        <w:t xml:space="preserve"> Trustee Burnett </w:t>
      </w:r>
      <w:r w:rsidR="00E8480E">
        <w:t xml:space="preserve">and the Board </w:t>
      </w:r>
      <w:r w:rsidR="00807208">
        <w:t>reviewed a request from the Dragon Boat Committee for sponsorship of the race and use of Lucille Ball Memorial Park.</w:t>
      </w:r>
    </w:p>
    <w:p w14:paraId="49832012" w14:textId="77777777" w:rsidR="00E8480E" w:rsidRDefault="00E8480E" w:rsidP="0016321A">
      <w:pPr>
        <w:jc w:val="both"/>
      </w:pPr>
    </w:p>
    <w:p w14:paraId="5325FD69" w14:textId="75425155" w:rsidR="00E8480E" w:rsidRDefault="00E8480E" w:rsidP="0016321A">
      <w:pPr>
        <w:jc w:val="both"/>
      </w:pPr>
      <w:r>
        <w:t xml:space="preserve">Trustee Burnett moved, seconded by Trustee </w:t>
      </w:r>
      <w:r w:rsidR="00807208">
        <w:t>Moss to co-sponsor the 2024 Dragon Boat Race on August 10, 2024 and approve the request of the Dragon Boat Committee to use Lucille Ball Memorial Park per their Application for the Use of Lucille Ball Memorial Park from August 6-11, 2024, subject to the receipt of a Certificate of Insurance naming the Village of Celoron as an additional insured.</w:t>
      </w:r>
    </w:p>
    <w:p w14:paraId="4C38053C" w14:textId="77777777" w:rsidR="00E8480E" w:rsidRDefault="00E8480E" w:rsidP="0016321A">
      <w:pPr>
        <w:jc w:val="both"/>
      </w:pPr>
    </w:p>
    <w:p w14:paraId="58E55196" w14:textId="37C1428E" w:rsidR="008B727F" w:rsidRDefault="00E8480E" w:rsidP="0016321A">
      <w:pPr>
        <w:jc w:val="both"/>
      </w:pPr>
      <w:r>
        <w:tab/>
      </w:r>
      <w:r>
        <w:tab/>
      </w:r>
      <w:r>
        <w:tab/>
      </w:r>
      <w:r>
        <w:tab/>
      </w:r>
      <w:r>
        <w:tab/>
      </w:r>
      <w:r>
        <w:tab/>
        <w:t xml:space="preserve">Carried:  </w:t>
      </w:r>
      <w:r w:rsidR="00807208">
        <w:t>4</w:t>
      </w:r>
      <w:r>
        <w:t xml:space="preserve"> ayes</w:t>
      </w:r>
      <w:r w:rsidR="0016321A">
        <w:t xml:space="preserve"> </w:t>
      </w:r>
    </w:p>
    <w:p w14:paraId="3333BD47" w14:textId="5878ADF5" w:rsidR="00CE445D" w:rsidRDefault="00CE445D" w:rsidP="009523C4">
      <w:pPr>
        <w:jc w:val="both"/>
      </w:pPr>
    </w:p>
    <w:p w14:paraId="09D7339D" w14:textId="3790C739" w:rsidR="00E175A5" w:rsidRDefault="000C1C89" w:rsidP="0016321A">
      <w:pPr>
        <w:jc w:val="both"/>
      </w:pPr>
      <w:r>
        <w:t xml:space="preserve">HIGHWAY AND EQUIPMENT </w:t>
      </w:r>
      <w:bookmarkStart w:id="3" w:name="_Hlk114566937"/>
      <w:r>
        <w:t>–</w:t>
      </w:r>
      <w:bookmarkEnd w:id="3"/>
      <w:r w:rsidR="00D16D82">
        <w:t xml:space="preserve"> </w:t>
      </w:r>
      <w:r w:rsidR="00E9284E">
        <w:t xml:space="preserve">Trustee Moss </w:t>
      </w:r>
      <w:bookmarkStart w:id="4" w:name="_Hlk121831808"/>
      <w:r w:rsidR="00E8480E">
        <w:t xml:space="preserve">and the Board reviewed </w:t>
      </w:r>
      <w:r w:rsidR="00807208">
        <w:t>three proposals received to install alarm systems in the highway garages, Village Hall and the Community Center.</w:t>
      </w:r>
    </w:p>
    <w:p w14:paraId="5C9F9716" w14:textId="77777777" w:rsidR="00E8480E" w:rsidRDefault="00E8480E" w:rsidP="0016321A">
      <w:pPr>
        <w:jc w:val="both"/>
      </w:pPr>
    </w:p>
    <w:p w14:paraId="0F0806BD" w14:textId="75A8191E" w:rsidR="00E8480E" w:rsidRDefault="00E8480E" w:rsidP="0016321A">
      <w:pPr>
        <w:jc w:val="both"/>
      </w:pPr>
      <w:r>
        <w:t xml:space="preserve">Trustee </w:t>
      </w:r>
      <w:r w:rsidR="00D46F7E">
        <w:t>Moss</w:t>
      </w:r>
      <w:r>
        <w:t xml:space="preserve"> moved, seconded by Trustee </w:t>
      </w:r>
      <w:r w:rsidR="00D46F7E">
        <w:t>Burnett</w:t>
      </w:r>
      <w:r>
        <w:t xml:space="preserve"> to </w:t>
      </w:r>
      <w:r w:rsidR="00D46F7E">
        <w:t>accept the proposal from Safety and Security Solutions for the installation of new security systems at the highway garages, Village Hall and the Community Center in an amount not to exceed $16,000.00</w:t>
      </w:r>
    </w:p>
    <w:p w14:paraId="4A11BD0F" w14:textId="77777777" w:rsidR="00540555" w:rsidRDefault="00540555" w:rsidP="0016321A">
      <w:pPr>
        <w:jc w:val="both"/>
      </w:pPr>
    </w:p>
    <w:p w14:paraId="70CEC1E8" w14:textId="2AF8C3BB" w:rsidR="00540555" w:rsidRDefault="00540555" w:rsidP="0016321A">
      <w:pPr>
        <w:jc w:val="both"/>
      </w:pPr>
      <w:r>
        <w:tab/>
      </w:r>
      <w:r>
        <w:tab/>
      </w:r>
      <w:r>
        <w:tab/>
      </w:r>
      <w:r>
        <w:tab/>
      </w:r>
      <w:r>
        <w:tab/>
      </w:r>
      <w:r>
        <w:tab/>
        <w:t xml:space="preserve">Carried:  </w:t>
      </w:r>
      <w:r w:rsidR="00D46F7E">
        <w:t>4</w:t>
      </w:r>
      <w:r>
        <w:t xml:space="preserve"> ayes</w:t>
      </w:r>
    </w:p>
    <w:p w14:paraId="2E3F6FBA" w14:textId="77777777" w:rsidR="00860F03" w:rsidRDefault="00860F03" w:rsidP="006832BD">
      <w:pPr>
        <w:jc w:val="both"/>
      </w:pPr>
    </w:p>
    <w:bookmarkEnd w:id="4"/>
    <w:p w14:paraId="03A28128" w14:textId="5E9B2977" w:rsidR="00860F03" w:rsidRDefault="000C1C89" w:rsidP="0079587F">
      <w:pPr>
        <w:jc w:val="both"/>
      </w:pPr>
      <w:r>
        <w:t>PLANNING –</w:t>
      </w:r>
      <w:r w:rsidR="00846C5F">
        <w:t xml:space="preserve"> </w:t>
      </w:r>
      <w:r w:rsidR="00860F03">
        <w:t>Trustee</w:t>
      </w:r>
      <w:r w:rsidR="0079587F">
        <w:t xml:space="preserve"> Burnett – none</w:t>
      </w:r>
    </w:p>
    <w:p w14:paraId="413A7510" w14:textId="77777777" w:rsidR="0079587F" w:rsidRDefault="0079587F" w:rsidP="0079587F">
      <w:pPr>
        <w:jc w:val="both"/>
      </w:pPr>
    </w:p>
    <w:p w14:paraId="4E128B50" w14:textId="30AC6B2D" w:rsidR="006815D4" w:rsidRDefault="000C1C89" w:rsidP="00D46F7E">
      <w:pPr>
        <w:jc w:val="both"/>
      </w:pPr>
      <w:r>
        <w:t>SANITATION –</w:t>
      </w:r>
      <w:r w:rsidR="008D5F41">
        <w:t xml:space="preserve"> Trustee Moss</w:t>
      </w:r>
      <w:r w:rsidR="00526858">
        <w:t xml:space="preserve"> </w:t>
      </w:r>
      <w:r w:rsidR="00D46F7E">
        <w:t xml:space="preserve">– none </w:t>
      </w:r>
    </w:p>
    <w:p w14:paraId="17EB4717" w14:textId="77777777" w:rsidR="00D84D68" w:rsidRDefault="00D84D68" w:rsidP="000C1C89">
      <w:pPr>
        <w:jc w:val="both"/>
      </w:pPr>
    </w:p>
    <w:p w14:paraId="09555244" w14:textId="0FA03A78" w:rsidR="00000463" w:rsidRDefault="000C1C89" w:rsidP="000C1C89">
      <w:pPr>
        <w:jc w:val="both"/>
      </w:pPr>
      <w:r>
        <w:t xml:space="preserve">CORRESPONDENCE – </w:t>
      </w:r>
      <w:r w:rsidR="00860F03">
        <w:t>Mayor Schrecengost/Clerk - none</w:t>
      </w:r>
    </w:p>
    <w:p w14:paraId="06B4300C" w14:textId="28C42F3F" w:rsidR="00145B8B" w:rsidRDefault="00DB1994" w:rsidP="000C1C89">
      <w:pPr>
        <w:jc w:val="both"/>
      </w:pPr>
      <w:r>
        <w:t xml:space="preserve"> </w:t>
      </w:r>
    </w:p>
    <w:p w14:paraId="6CE4F932" w14:textId="3FD365D4" w:rsidR="002A5590" w:rsidRPr="00771BED" w:rsidRDefault="000C1C89" w:rsidP="00771BED">
      <w:pPr>
        <w:jc w:val="both"/>
      </w:pPr>
      <w:r>
        <w:t>FINANCE –</w:t>
      </w:r>
      <w:r w:rsidR="0079587F">
        <w:t xml:space="preserve"> </w:t>
      </w:r>
      <w:r w:rsidR="00860F03">
        <w:t>Clerk</w:t>
      </w:r>
      <w:r w:rsidR="0079587F">
        <w:t>-Treasurer</w:t>
      </w:r>
      <w:r w:rsidR="00860F03">
        <w:t xml:space="preserve"> </w:t>
      </w:r>
      <w:r w:rsidR="0079587F">
        <w:t>Sanfilippo</w:t>
      </w:r>
      <w:r w:rsidR="00D16D82">
        <w:t xml:space="preserve"> asked for</w:t>
      </w:r>
      <w:r>
        <w:t xml:space="preserve"> </w:t>
      </w:r>
      <w:r w:rsidR="00D16D82">
        <w:rPr>
          <w:rFonts w:cs="Arial"/>
        </w:rPr>
        <w:t>a</w:t>
      </w:r>
      <w:r w:rsidRPr="00A30339">
        <w:rPr>
          <w:rFonts w:cs="Arial"/>
        </w:rPr>
        <w:t>pproval of</w:t>
      </w:r>
      <w:r w:rsidR="00DF6195">
        <w:rPr>
          <w:rFonts w:cs="Arial"/>
        </w:rPr>
        <w:t xml:space="preserve"> Abstract #</w:t>
      </w:r>
      <w:r w:rsidR="00FC5AF1">
        <w:rPr>
          <w:rFonts w:cs="Arial"/>
        </w:rPr>
        <w:t>1</w:t>
      </w:r>
      <w:r w:rsidR="00D46F7E">
        <w:rPr>
          <w:rFonts w:cs="Arial"/>
        </w:rPr>
        <w:t>8</w:t>
      </w:r>
      <w:r w:rsidR="00DF6195">
        <w:rPr>
          <w:rFonts w:cs="Arial"/>
        </w:rPr>
        <w:t xml:space="preserve"> in the amount of $</w:t>
      </w:r>
      <w:r w:rsidR="00D46F7E">
        <w:rPr>
          <w:rFonts w:cs="Arial"/>
        </w:rPr>
        <w:t>47</w:t>
      </w:r>
      <w:r w:rsidR="00023A3C">
        <w:rPr>
          <w:rFonts w:cs="Arial"/>
        </w:rPr>
        <w:t>,</w:t>
      </w:r>
      <w:r w:rsidR="00D46F7E">
        <w:rPr>
          <w:rFonts w:cs="Arial"/>
        </w:rPr>
        <w:t>021</w:t>
      </w:r>
      <w:r w:rsidR="00023A3C">
        <w:rPr>
          <w:rFonts w:cs="Arial"/>
        </w:rPr>
        <w:t>.</w:t>
      </w:r>
      <w:r w:rsidR="00D46F7E">
        <w:rPr>
          <w:rFonts w:cs="Arial"/>
        </w:rPr>
        <w:t>55</w:t>
      </w:r>
      <w:r w:rsidR="00DF6195">
        <w:rPr>
          <w:rFonts w:cs="Arial"/>
        </w:rPr>
        <w:t>, check #</w:t>
      </w:r>
      <w:r w:rsidR="006A15E2">
        <w:rPr>
          <w:rFonts w:cs="Arial"/>
        </w:rPr>
        <w:t>6</w:t>
      </w:r>
      <w:r w:rsidR="00023A3C">
        <w:rPr>
          <w:rFonts w:cs="Arial"/>
        </w:rPr>
        <w:t>1</w:t>
      </w:r>
      <w:r w:rsidR="00D46F7E">
        <w:rPr>
          <w:rFonts w:cs="Arial"/>
        </w:rPr>
        <w:t>65</w:t>
      </w:r>
      <w:r w:rsidR="00540555">
        <w:rPr>
          <w:rFonts w:cs="Arial"/>
        </w:rPr>
        <w:t xml:space="preserve"> </w:t>
      </w:r>
      <w:r w:rsidR="00DF6195">
        <w:rPr>
          <w:rFonts w:cs="Arial"/>
        </w:rPr>
        <w:t xml:space="preserve">thru </w:t>
      </w:r>
      <w:r w:rsidR="0058110D">
        <w:rPr>
          <w:rFonts w:cs="Arial"/>
        </w:rPr>
        <w:t>#</w:t>
      </w:r>
      <w:r w:rsidR="006A15E2">
        <w:rPr>
          <w:rFonts w:cs="Arial"/>
        </w:rPr>
        <w:t>6</w:t>
      </w:r>
      <w:r w:rsidR="00023A3C">
        <w:rPr>
          <w:rFonts w:cs="Arial"/>
        </w:rPr>
        <w:t>1</w:t>
      </w:r>
      <w:r w:rsidR="00D46F7E">
        <w:rPr>
          <w:rFonts w:cs="Arial"/>
        </w:rPr>
        <w:t>69 and #6173 thru #6176</w:t>
      </w:r>
      <w:r w:rsidR="00DF6195">
        <w:rPr>
          <w:rFonts w:cs="Arial"/>
        </w:rPr>
        <w:t xml:space="preserve">, dated </w:t>
      </w:r>
      <w:r w:rsidR="00D46F7E">
        <w:rPr>
          <w:rFonts w:cs="Arial"/>
        </w:rPr>
        <w:t>February 13-29</w:t>
      </w:r>
      <w:r w:rsidR="009B703D">
        <w:rPr>
          <w:rFonts w:cs="Arial"/>
        </w:rPr>
        <w:t>, 202</w:t>
      </w:r>
      <w:r w:rsidR="00540555">
        <w:rPr>
          <w:rFonts w:cs="Arial"/>
        </w:rPr>
        <w:t>4</w:t>
      </w:r>
      <w:r w:rsidR="00023A3C">
        <w:rPr>
          <w:rFonts w:cs="Arial"/>
        </w:rPr>
        <w:t>; Trust &amp; Agency Abstract #</w:t>
      </w:r>
      <w:r w:rsidR="00D46F7E">
        <w:rPr>
          <w:rFonts w:cs="Arial"/>
        </w:rPr>
        <w:t>9</w:t>
      </w:r>
      <w:r w:rsidR="00023A3C">
        <w:rPr>
          <w:rFonts w:cs="Arial"/>
        </w:rPr>
        <w:t>, in the amount of $3,</w:t>
      </w:r>
      <w:r w:rsidR="00D46F7E">
        <w:rPr>
          <w:rFonts w:cs="Arial"/>
        </w:rPr>
        <w:t>212</w:t>
      </w:r>
      <w:r w:rsidR="00023A3C">
        <w:rPr>
          <w:rFonts w:cs="Arial"/>
        </w:rPr>
        <w:t>.</w:t>
      </w:r>
      <w:r w:rsidR="00D46F7E">
        <w:rPr>
          <w:rFonts w:cs="Arial"/>
        </w:rPr>
        <w:t>31</w:t>
      </w:r>
      <w:r w:rsidR="00023A3C">
        <w:rPr>
          <w:rFonts w:cs="Arial"/>
        </w:rPr>
        <w:t>, check #5</w:t>
      </w:r>
      <w:r w:rsidR="00D46F7E">
        <w:rPr>
          <w:rFonts w:cs="Arial"/>
        </w:rPr>
        <w:t>402</w:t>
      </w:r>
      <w:r w:rsidR="00023A3C">
        <w:rPr>
          <w:rFonts w:cs="Arial"/>
        </w:rPr>
        <w:t>-5</w:t>
      </w:r>
      <w:r w:rsidR="00540555">
        <w:rPr>
          <w:rFonts w:cs="Arial"/>
        </w:rPr>
        <w:t>40</w:t>
      </w:r>
      <w:r w:rsidR="00D46F7E">
        <w:rPr>
          <w:rFonts w:cs="Arial"/>
        </w:rPr>
        <w:t>3</w:t>
      </w:r>
      <w:r w:rsidR="00023A3C">
        <w:rPr>
          <w:rFonts w:cs="Arial"/>
        </w:rPr>
        <w:t xml:space="preserve">, dated </w:t>
      </w:r>
      <w:r w:rsidR="00D46F7E">
        <w:rPr>
          <w:rFonts w:cs="Arial"/>
        </w:rPr>
        <w:t>February 29,</w:t>
      </w:r>
      <w:r w:rsidR="00540555">
        <w:rPr>
          <w:rFonts w:cs="Arial"/>
        </w:rPr>
        <w:t xml:space="preserve"> 2024</w:t>
      </w:r>
      <w:r w:rsidR="00023A3C">
        <w:rPr>
          <w:rFonts w:cs="Arial"/>
        </w:rPr>
        <w:t>; and Abstract #1</w:t>
      </w:r>
      <w:r w:rsidR="00D46F7E">
        <w:rPr>
          <w:rFonts w:cs="Arial"/>
        </w:rPr>
        <w:t>9</w:t>
      </w:r>
      <w:r w:rsidR="00023A3C">
        <w:rPr>
          <w:rFonts w:cs="Arial"/>
        </w:rPr>
        <w:t xml:space="preserve"> in the amount of $</w:t>
      </w:r>
      <w:r w:rsidR="00D46F7E">
        <w:rPr>
          <w:rFonts w:cs="Arial"/>
        </w:rPr>
        <w:t>44</w:t>
      </w:r>
      <w:r w:rsidR="00023A3C">
        <w:rPr>
          <w:rFonts w:cs="Arial"/>
        </w:rPr>
        <w:t>,</w:t>
      </w:r>
      <w:r w:rsidR="00D46F7E">
        <w:rPr>
          <w:rFonts w:cs="Arial"/>
        </w:rPr>
        <w:t>266</w:t>
      </w:r>
      <w:r w:rsidR="00023A3C">
        <w:rPr>
          <w:rFonts w:cs="Arial"/>
        </w:rPr>
        <w:t>.</w:t>
      </w:r>
      <w:r w:rsidR="00D46F7E">
        <w:rPr>
          <w:rFonts w:cs="Arial"/>
        </w:rPr>
        <w:t>75</w:t>
      </w:r>
      <w:r w:rsidR="00023A3C">
        <w:rPr>
          <w:rFonts w:cs="Arial"/>
        </w:rPr>
        <w:t>, check #61</w:t>
      </w:r>
      <w:r w:rsidR="00540555">
        <w:rPr>
          <w:rFonts w:cs="Arial"/>
        </w:rPr>
        <w:t>44</w:t>
      </w:r>
      <w:r w:rsidR="00023A3C">
        <w:rPr>
          <w:rFonts w:cs="Arial"/>
        </w:rPr>
        <w:t xml:space="preserve"> thru </w:t>
      </w:r>
      <w:r w:rsidR="00C87E7E">
        <w:rPr>
          <w:rFonts w:cs="Arial"/>
        </w:rPr>
        <w:t>#</w:t>
      </w:r>
      <w:r w:rsidR="00023A3C">
        <w:rPr>
          <w:rFonts w:cs="Arial"/>
        </w:rPr>
        <w:t>61</w:t>
      </w:r>
      <w:r w:rsidR="00540555">
        <w:rPr>
          <w:rFonts w:cs="Arial"/>
        </w:rPr>
        <w:t>64</w:t>
      </w:r>
      <w:r w:rsidR="00023A3C">
        <w:rPr>
          <w:rFonts w:cs="Arial"/>
        </w:rPr>
        <w:t xml:space="preserve">, dated </w:t>
      </w:r>
      <w:r w:rsidR="00C87E7E">
        <w:rPr>
          <w:rFonts w:cs="Arial"/>
        </w:rPr>
        <w:t>March 1-11</w:t>
      </w:r>
      <w:r w:rsidR="00023A3C">
        <w:rPr>
          <w:rFonts w:cs="Arial"/>
        </w:rPr>
        <w:t>, 2024.</w:t>
      </w:r>
    </w:p>
    <w:p w14:paraId="152888C2" w14:textId="06DDBFAD" w:rsidR="00D07F12" w:rsidRDefault="00D07F12" w:rsidP="0053539B">
      <w:pPr>
        <w:autoSpaceDE w:val="0"/>
        <w:autoSpaceDN w:val="0"/>
        <w:adjustRightInd w:val="0"/>
        <w:jc w:val="both"/>
        <w:rPr>
          <w:rFonts w:cs="Arial"/>
        </w:rPr>
      </w:pPr>
    </w:p>
    <w:p w14:paraId="4A794163" w14:textId="581BEF19" w:rsidR="002A5590" w:rsidRDefault="002A5590" w:rsidP="0053539B">
      <w:pPr>
        <w:autoSpaceDE w:val="0"/>
        <w:autoSpaceDN w:val="0"/>
        <w:adjustRightInd w:val="0"/>
        <w:jc w:val="both"/>
        <w:rPr>
          <w:rFonts w:cs="Arial"/>
        </w:rPr>
      </w:pPr>
      <w:r w:rsidRPr="00A30339">
        <w:rPr>
          <w:rFonts w:cs="Arial"/>
        </w:rPr>
        <w:t>Trustee</w:t>
      </w:r>
      <w:r w:rsidR="00E175A5">
        <w:rPr>
          <w:rFonts w:cs="Arial"/>
        </w:rPr>
        <w:t xml:space="preserve"> </w:t>
      </w:r>
      <w:r w:rsidR="00D46F7E">
        <w:rPr>
          <w:rFonts w:cs="Arial"/>
        </w:rPr>
        <w:t>Burnett</w:t>
      </w:r>
      <w:r w:rsidR="00540555">
        <w:rPr>
          <w:rFonts w:cs="Arial"/>
        </w:rPr>
        <w:t xml:space="preserve"> </w:t>
      </w:r>
      <w:r w:rsidRPr="00A30339">
        <w:rPr>
          <w:rFonts w:cs="Arial"/>
        </w:rPr>
        <w:t>moved, seconded by Trustee</w:t>
      </w:r>
      <w:r w:rsidR="00BA24F7">
        <w:rPr>
          <w:rFonts w:cs="Arial"/>
        </w:rPr>
        <w:t xml:space="preserve"> </w:t>
      </w:r>
      <w:r w:rsidR="00D46F7E">
        <w:rPr>
          <w:rFonts w:cs="Arial"/>
        </w:rPr>
        <w:t>Glover</w:t>
      </w:r>
      <w:r w:rsidR="00540555" w:rsidRPr="00A30339">
        <w:rPr>
          <w:rFonts w:cs="Arial"/>
        </w:rPr>
        <w:t xml:space="preserve"> </w:t>
      </w:r>
      <w:r w:rsidRPr="00A30339">
        <w:rPr>
          <w:rFonts w:cs="Arial"/>
        </w:rPr>
        <w:t>to approve the abstract</w:t>
      </w:r>
      <w:r w:rsidR="00854733">
        <w:rPr>
          <w:rFonts w:cs="Arial"/>
        </w:rPr>
        <w:t>s</w:t>
      </w:r>
      <w:r w:rsidRPr="00A30339">
        <w:rPr>
          <w:rFonts w:cs="Arial"/>
        </w:rPr>
        <w:t>.</w:t>
      </w:r>
    </w:p>
    <w:p w14:paraId="1BF97E2F" w14:textId="77777777" w:rsidR="002D1838" w:rsidRPr="00A30339" w:rsidRDefault="002D1838" w:rsidP="0053539B">
      <w:pPr>
        <w:autoSpaceDE w:val="0"/>
        <w:autoSpaceDN w:val="0"/>
        <w:adjustRightInd w:val="0"/>
        <w:jc w:val="both"/>
        <w:rPr>
          <w:rFonts w:cs="Arial"/>
        </w:rPr>
      </w:pPr>
    </w:p>
    <w:p w14:paraId="45E37D99" w14:textId="083F8AD8"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r>
      <w:bookmarkStart w:id="5" w:name="_Hlk114214002"/>
      <w:r>
        <w:rPr>
          <w:rFonts w:cs="Arial"/>
        </w:rPr>
        <w:t xml:space="preserve">Carried:  </w:t>
      </w:r>
      <w:r w:rsidR="00D46F7E">
        <w:rPr>
          <w:rFonts w:cs="Arial"/>
        </w:rPr>
        <w:t>4</w:t>
      </w:r>
      <w:r>
        <w:rPr>
          <w:rFonts w:cs="Arial"/>
        </w:rPr>
        <w:t xml:space="preserve"> ayes</w:t>
      </w:r>
      <w:bookmarkEnd w:id="5"/>
    </w:p>
    <w:p w14:paraId="066DDEF9" w14:textId="77777777" w:rsidR="00D46F7E" w:rsidRDefault="00D46F7E" w:rsidP="0053539B">
      <w:pPr>
        <w:autoSpaceDE w:val="0"/>
        <w:autoSpaceDN w:val="0"/>
        <w:adjustRightInd w:val="0"/>
        <w:jc w:val="both"/>
        <w:rPr>
          <w:rFonts w:cs="Arial"/>
        </w:rPr>
      </w:pPr>
    </w:p>
    <w:p w14:paraId="36330DC3" w14:textId="441D07C1" w:rsidR="00D46F7E" w:rsidRDefault="00D46F7E" w:rsidP="0053539B">
      <w:pPr>
        <w:autoSpaceDE w:val="0"/>
        <w:autoSpaceDN w:val="0"/>
        <w:adjustRightInd w:val="0"/>
        <w:jc w:val="both"/>
        <w:rPr>
          <w:rFonts w:cs="Arial"/>
        </w:rPr>
      </w:pPr>
      <w:r>
        <w:rPr>
          <w:rFonts w:cs="Arial"/>
        </w:rPr>
        <w:t>The Clerk-Treasurer presented the 2024-2025 Tentative Budget.</w:t>
      </w:r>
    </w:p>
    <w:p w14:paraId="4C1ECE81" w14:textId="77777777" w:rsidR="00D46F7E" w:rsidRDefault="00D46F7E" w:rsidP="0053539B">
      <w:pPr>
        <w:autoSpaceDE w:val="0"/>
        <w:autoSpaceDN w:val="0"/>
        <w:adjustRightInd w:val="0"/>
        <w:jc w:val="both"/>
        <w:rPr>
          <w:rFonts w:cs="Arial"/>
        </w:rPr>
      </w:pPr>
    </w:p>
    <w:p w14:paraId="73482429" w14:textId="413818A8" w:rsidR="00D46F7E" w:rsidRDefault="00D46F7E" w:rsidP="0053539B">
      <w:pPr>
        <w:autoSpaceDE w:val="0"/>
        <w:autoSpaceDN w:val="0"/>
        <w:adjustRightInd w:val="0"/>
        <w:jc w:val="both"/>
        <w:rPr>
          <w:rFonts w:cs="Arial"/>
        </w:rPr>
      </w:pPr>
      <w:r>
        <w:rPr>
          <w:rFonts w:cs="Arial"/>
        </w:rPr>
        <w:t>Trustee Burnett moved, seconded by Trustee Moss to set a Public Hearing on the Tentative Budget for April 15, 2024 at 5:45 p.m. in the Community Center, 47 Dunham Avenue, Celoron, NY.</w:t>
      </w:r>
    </w:p>
    <w:p w14:paraId="24D0353C" w14:textId="77777777" w:rsidR="00D46F7E" w:rsidRDefault="00D46F7E" w:rsidP="0053539B">
      <w:pPr>
        <w:autoSpaceDE w:val="0"/>
        <w:autoSpaceDN w:val="0"/>
        <w:adjustRightInd w:val="0"/>
        <w:jc w:val="both"/>
        <w:rPr>
          <w:rFonts w:cs="Arial"/>
        </w:rPr>
      </w:pPr>
    </w:p>
    <w:p w14:paraId="588AC30B" w14:textId="6F93D594" w:rsidR="00D46F7E" w:rsidRDefault="00D46F7E"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Carried:  4 ayes</w:t>
      </w:r>
    </w:p>
    <w:p w14:paraId="7F541EF3" w14:textId="77777777" w:rsidR="00E505AF" w:rsidRDefault="00E505AF" w:rsidP="000C1C89">
      <w:pPr>
        <w:autoSpaceDE w:val="0"/>
        <w:autoSpaceDN w:val="0"/>
        <w:adjustRightInd w:val="0"/>
      </w:pPr>
    </w:p>
    <w:p w14:paraId="2ADD6272" w14:textId="6EEFC48C" w:rsidR="000C1C89" w:rsidRDefault="000C1C89" w:rsidP="000C1C89">
      <w:pPr>
        <w:autoSpaceDE w:val="0"/>
        <w:autoSpaceDN w:val="0"/>
        <w:adjustRightInd w:val="0"/>
      </w:pPr>
      <w:r>
        <w:t xml:space="preserve">AUDIT – Trustee </w:t>
      </w:r>
      <w:bookmarkStart w:id="6" w:name="_Hlk90547598"/>
      <w:r>
        <w:t xml:space="preserve">Moss – none   </w:t>
      </w:r>
      <w:bookmarkEnd w:id="6"/>
    </w:p>
    <w:p w14:paraId="17499E26" w14:textId="77777777" w:rsidR="00E90BB1" w:rsidRDefault="00E90BB1" w:rsidP="000C1C89">
      <w:pPr>
        <w:autoSpaceDE w:val="0"/>
        <w:autoSpaceDN w:val="0"/>
        <w:adjustRightInd w:val="0"/>
      </w:pPr>
    </w:p>
    <w:p w14:paraId="1E68FF42" w14:textId="29EB86D1" w:rsidR="00D6050C" w:rsidRDefault="000C1C89" w:rsidP="00C64D3F">
      <w:pPr>
        <w:jc w:val="both"/>
      </w:pPr>
      <w:r>
        <w:t>INSURANCE –</w:t>
      </w:r>
      <w:r w:rsidR="00F15F27">
        <w:t xml:space="preserve"> </w:t>
      </w:r>
      <w:r w:rsidR="00DF6195">
        <w:t>Trustee</w:t>
      </w:r>
      <w:r w:rsidR="0064295A">
        <w:t xml:space="preserve"> </w:t>
      </w:r>
      <w:r w:rsidR="0016321A">
        <w:t xml:space="preserve">Glover – none </w:t>
      </w:r>
      <w:r w:rsidR="00BF6E0A">
        <w:t xml:space="preserve"> </w:t>
      </w:r>
      <w:r w:rsidR="00C64D3F">
        <w:t xml:space="preserve"> </w:t>
      </w:r>
    </w:p>
    <w:p w14:paraId="01812237" w14:textId="520A51E6" w:rsidR="003537EC" w:rsidRDefault="003537EC" w:rsidP="0073116C">
      <w:pPr>
        <w:jc w:val="both"/>
      </w:pPr>
    </w:p>
    <w:p w14:paraId="2F263AEA" w14:textId="24C3E653" w:rsidR="00C060EF" w:rsidRDefault="000C1C89" w:rsidP="0016321A">
      <w:pPr>
        <w:jc w:val="both"/>
      </w:pPr>
      <w:r>
        <w:t>BUILDING –</w:t>
      </w:r>
      <w:r w:rsidR="00E90A1B">
        <w:t xml:space="preserve"> Trustee Moss </w:t>
      </w:r>
      <w:r w:rsidR="00C060EF">
        <w:t xml:space="preserve">and the Board reviewed a quote for new computer and </w:t>
      </w:r>
      <w:r w:rsidR="00C87E7E">
        <w:t>backup</w:t>
      </w:r>
      <w:r w:rsidR="00C060EF">
        <w:t xml:space="preserve"> system for Village Hall.</w:t>
      </w:r>
    </w:p>
    <w:p w14:paraId="1B214E46" w14:textId="77777777" w:rsidR="00C060EF" w:rsidRDefault="00C060EF" w:rsidP="0016321A">
      <w:pPr>
        <w:jc w:val="both"/>
      </w:pPr>
    </w:p>
    <w:p w14:paraId="4C41AEEF" w14:textId="77777777" w:rsidR="00C060EF" w:rsidRDefault="00C060EF" w:rsidP="0016321A">
      <w:pPr>
        <w:jc w:val="both"/>
      </w:pPr>
      <w:r>
        <w:t>Trustee Glover moved, seconded by Trustee Moss to accept the quote from Future Ideas &amp; Solutions Inc. for computer upgrades in Village Hall and the highway garage in the amount of $3,580.00</w:t>
      </w:r>
    </w:p>
    <w:p w14:paraId="64C143CC" w14:textId="77777777" w:rsidR="00C060EF" w:rsidRDefault="00C060EF" w:rsidP="0016321A">
      <w:pPr>
        <w:jc w:val="both"/>
      </w:pPr>
    </w:p>
    <w:p w14:paraId="484C0F46" w14:textId="68C7A537" w:rsidR="00FA4990" w:rsidRDefault="00C060EF" w:rsidP="0016321A">
      <w:pPr>
        <w:jc w:val="both"/>
      </w:pPr>
      <w:r>
        <w:tab/>
      </w:r>
      <w:r>
        <w:tab/>
      </w:r>
      <w:r>
        <w:tab/>
      </w:r>
      <w:r>
        <w:tab/>
      </w:r>
      <w:r>
        <w:tab/>
      </w:r>
      <w:r>
        <w:tab/>
        <w:t>Carried:  4 ayes</w:t>
      </w:r>
      <w:r w:rsidR="0016321A">
        <w:t xml:space="preserve"> </w:t>
      </w:r>
    </w:p>
    <w:p w14:paraId="5EC9BEB3" w14:textId="77777777" w:rsidR="006832BD" w:rsidRDefault="006832BD" w:rsidP="006832BD">
      <w:pPr>
        <w:jc w:val="both"/>
      </w:pPr>
    </w:p>
    <w:p w14:paraId="10B76D91" w14:textId="7C6BA573" w:rsidR="000C1C89" w:rsidRDefault="000C1C89" w:rsidP="000C1C89">
      <w:pPr>
        <w:jc w:val="both"/>
      </w:pPr>
      <w:r>
        <w:t>RECREATION –</w:t>
      </w:r>
      <w:bookmarkStart w:id="7" w:name="_Hlk17200539"/>
      <w:r w:rsidR="00B45A97">
        <w:t xml:space="preserve"> </w:t>
      </w:r>
      <w:bookmarkEnd w:id="7"/>
      <w:r w:rsidR="002D1838">
        <w:t xml:space="preserve">Trustee </w:t>
      </w:r>
      <w:r w:rsidR="0016321A">
        <w:t>Murphy</w:t>
      </w:r>
      <w:r w:rsidR="002D1838">
        <w:t xml:space="preserve"> – none </w:t>
      </w:r>
    </w:p>
    <w:p w14:paraId="67F317DC" w14:textId="77777777" w:rsidR="000C1C89" w:rsidRDefault="000C1C89" w:rsidP="000C1C89">
      <w:pPr>
        <w:jc w:val="both"/>
      </w:pPr>
    </w:p>
    <w:p w14:paraId="189019C6" w14:textId="2682E4DB" w:rsidR="00540555" w:rsidRDefault="000C1C89" w:rsidP="00C060EF">
      <w:pPr>
        <w:jc w:val="both"/>
      </w:pPr>
      <w:r>
        <w:t>SPECIAL EVENTS</w:t>
      </w:r>
      <w:r w:rsidRPr="00BF2295">
        <w:t xml:space="preserve"> </w:t>
      </w:r>
      <w:r>
        <w:t>–</w:t>
      </w:r>
      <w:r w:rsidR="00182BFC">
        <w:t xml:space="preserve"> Trustee </w:t>
      </w:r>
      <w:r w:rsidR="0016321A">
        <w:t xml:space="preserve">Murphy </w:t>
      </w:r>
      <w:r w:rsidR="00C060EF">
        <w:t xml:space="preserve">– none </w:t>
      </w:r>
    </w:p>
    <w:p w14:paraId="50EF6F65" w14:textId="77777777" w:rsidR="00AA50A3" w:rsidRDefault="00AA50A3" w:rsidP="003537EC">
      <w:pPr>
        <w:jc w:val="both"/>
      </w:pPr>
    </w:p>
    <w:p w14:paraId="35513832" w14:textId="4C6482A2" w:rsidR="00AA021B" w:rsidRDefault="000C1C89" w:rsidP="00854733">
      <w:pPr>
        <w:jc w:val="both"/>
      </w:pPr>
      <w:r>
        <w:t xml:space="preserve">ZONING </w:t>
      </w:r>
      <w:r w:rsidR="00A024F8">
        <w:t xml:space="preserve">– </w:t>
      </w:r>
      <w:r w:rsidR="0016321A">
        <w:t xml:space="preserve">Trustee Glover </w:t>
      </w:r>
      <w:r w:rsidR="00854733">
        <w:t xml:space="preserve">– none </w:t>
      </w:r>
    </w:p>
    <w:p w14:paraId="3163DDA0" w14:textId="77777777" w:rsidR="00854733" w:rsidRDefault="00854733" w:rsidP="000C1C89">
      <w:pPr>
        <w:jc w:val="both"/>
      </w:pPr>
    </w:p>
    <w:p w14:paraId="7D067FBC" w14:textId="2899DA99" w:rsidR="00D16D82" w:rsidRDefault="00AA021B" w:rsidP="000C1C89">
      <w:pPr>
        <w:jc w:val="both"/>
      </w:pPr>
      <w:r>
        <w:tab/>
      </w:r>
      <w:r>
        <w:tab/>
      </w:r>
      <w:r>
        <w:tab/>
      </w:r>
      <w:r>
        <w:tab/>
      </w:r>
    </w:p>
    <w:p w14:paraId="4AB4CD7F" w14:textId="51EAA790" w:rsidR="000C1C89" w:rsidRDefault="000C1C89" w:rsidP="000C1C89">
      <w:pPr>
        <w:jc w:val="both"/>
      </w:pPr>
      <w:r w:rsidRPr="00A92059">
        <w:rPr>
          <w:b/>
          <w:sz w:val="24"/>
          <w:szCs w:val="24"/>
          <w:u w:val="single"/>
        </w:rPr>
        <w:t>OLD BUSINESS</w:t>
      </w:r>
      <w:r>
        <w:rPr>
          <w:sz w:val="24"/>
          <w:szCs w:val="24"/>
        </w:rPr>
        <w:t xml:space="preserve"> </w:t>
      </w:r>
      <w:r w:rsidR="00E505AF">
        <w:rPr>
          <w:sz w:val="24"/>
          <w:szCs w:val="24"/>
        </w:rPr>
        <w:t xml:space="preserve">- </w:t>
      </w:r>
      <w:r w:rsidR="00E505AF" w:rsidRPr="00E505AF">
        <w:t>None</w:t>
      </w:r>
    </w:p>
    <w:p w14:paraId="153C6E76" w14:textId="77777777" w:rsidR="000C1C89" w:rsidRDefault="000C1C89" w:rsidP="000C1C89">
      <w:pPr>
        <w:jc w:val="both"/>
      </w:pPr>
    </w:p>
    <w:p w14:paraId="23ABBA3F" w14:textId="77777777" w:rsidR="009F16EB" w:rsidRDefault="009F16EB" w:rsidP="000C1C89">
      <w:pPr>
        <w:jc w:val="both"/>
        <w:rPr>
          <w:sz w:val="22"/>
          <w:szCs w:val="22"/>
        </w:rPr>
      </w:pPr>
    </w:p>
    <w:p w14:paraId="74FDC733" w14:textId="357E4966"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r w:rsidR="00E505AF" w:rsidRPr="00E505AF">
        <w:rPr>
          <w:bCs/>
        </w:rPr>
        <w:t>- None</w:t>
      </w:r>
      <w:r w:rsidR="00E505AF">
        <w:rPr>
          <w:b/>
          <w:u w:val="single"/>
        </w:rPr>
        <w:t xml:space="preserve"> </w:t>
      </w:r>
    </w:p>
    <w:p w14:paraId="46CFE6BD" w14:textId="77777777" w:rsidR="000C1C89" w:rsidRDefault="000C1C89" w:rsidP="000C1C89">
      <w:pPr>
        <w:jc w:val="both"/>
      </w:pPr>
    </w:p>
    <w:p w14:paraId="1B0009A9" w14:textId="77777777" w:rsidR="008E4A9C" w:rsidRDefault="008E4A9C" w:rsidP="000C1C89">
      <w:pPr>
        <w:jc w:val="both"/>
      </w:pPr>
    </w:p>
    <w:p w14:paraId="3BA18F93" w14:textId="77777777" w:rsidR="00C060EF" w:rsidRDefault="00C060EF" w:rsidP="000C1C89">
      <w:pPr>
        <w:jc w:val="both"/>
      </w:pPr>
    </w:p>
    <w:p w14:paraId="5E529F4A" w14:textId="1301214F" w:rsidR="000C1C89" w:rsidRDefault="000C1C89" w:rsidP="0073116C">
      <w:pPr>
        <w:rPr>
          <w:bCs/>
          <w:sz w:val="24"/>
          <w:szCs w:val="24"/>
        </w:rPr>
      </w:pPr>
      <w:bookmarkStart w:id="8" w:name="_Hlk66190055"/>
      <w:r>
        <w:rPr>
          <w:b/>
          <w:sz w:val="24"/>
          <w:szCs w:val="24"/>
          <w:u w:val="single"/>
        </w:rPr>
        <w:lastRenderedPageBreak/>
        <w:t>RESOLUTIONS</w:t>
      </w:r>
      <w:r w:rsidR="00540555">
        <w:rPr>
          <w:b/>
          <w:sz w:val="24"/>
          <w:szCs w:val="24"/>
          <w:u w:val="single"/>
        </w:rPr>
        <w:t>:</w:t>
      </w:r>
    </w:p>
    <w:p w14:paraId="407BF34F" w14:textId="77777777" w:rsidR="0016321A" w:rsidRDefault="0016321A" w:rsidP="0073116C">
      <w:pPr>
        <w:rPr>
          <w:bCs/>
          <w:sz w:val="24"/>
          <w:szCs w:val="24"/>
        </w:rPr>
      </w:pPr>
    </w:p>
    <w:p w14:paraId="761F0755" w14:textId="77777777" w:rsidR="00C060EF" w:rsidRPr="00756216" w:rsidRDefault="00C060EF" w:rsidP="00C060EF">
      <w:pPr>
        <w:autoSpaceDE w:val="0"/>
        <w:autoSpaceDN w:val="0"/>
        <w:adjustRightInd w:val="0"/>
        <w:jc w:val="center"/>
        <w:rPr>
          <w:b/>
          <w:sz w:val="22"/>
          <w:szCs w:val="22"/>
          <w:u w:val="single"/>
        </w:rPr>
      </w:pPr>
      <w:r w:rsidRPr="00756216">
        <w:rPr>
          <w:b/>
          <w:sz w:val="22"/>
          <w:szCs w:val="22"/>
          <w:u w:val="single"/>
        </w:rPr>
        <w:t>Resolution #</w:t>
      </w:r>
      <w:r>
        <w:rPr>
          <w:b/>
          <w:sz w:val="22"/>
          <w:szCs w:val="22"/>
          <w:u w:val="single"/>
        </w:rPr>
        <w:t>10</w:t>
      </w:r>
      <w:r w:rsidRPr="00756216">
        <w:rPr>
          <w:b/>
          <w:sz w:val="22"/>
          <w:szCs w:val="22"/>
          <w:u w:val="single"/>
        </w:rPr>
        <w:t xml:space="preserve"> – 20</w:t>
      </w:r>
      <w:r>
        <w:rPr>
          <w:b/>
          <w:sz w:val="22"/>
          <w:szCs w:val="22"/>
          <w:u w:val="single"/>
        </w:rPr>
        <w:t>23</w:t>
      </w:r>
      <w:r w:rsidRPr="00756216">
        <w:rPr>
          <w:b/>
          <w:sz w:val="22"/>
          <w:szCs w:val="22"/>
          <w:u w:val="single"/>
        </w:rPr>
        <w:t>-</w:t>
      </w:r>
      <w:r>
        <w:rPr>
          <w:b/>
          <w:sz w:val="22"/>
          <w:szCs w:val="22"/>
          <w:u w:val="single"/>
        </w:rPr>
        <w:t>24</w:t>
      </w:r>
    </w:p>
    <w:p w14:paraId="1F69478F" w14:textId="77777777" w:rsidR="00C060EF" w:rsidRDefault="00C060EF" w:rsidP="00C060EF">
      <w:pPr>
        <w:autoSpaceDE w:val="0"/>
        <w:autoSpaceDN w:val="0"/>
        <w:adjustRightInd w:val="0"/>
        <w:ind w:firstLine="720"/>
      </w:pPr>
    </w:p>
    <w:p w14:paraId="24EB0035" w14:textId="77777777" w:rsidR="00C060EF" w:rsidRDefault="00C060EF" w:rsidP="00C060EF">
      <w:pPr>
        <w:autoSpaceDE w:val="0"/>
        <w:autoSpaceDN w:val="0"/>
        <w:adjustRightInd w:val="0"/>
        <w:ind w:firstLine="720"/>
      </w:pPr>
      <w:r>
        <w:t>RESOLVED, That the Clerk Treasurer be and she hereby is authorized to make the following amendments to the 2023-2024 General Operating Budget:</w:t>
      </w:r>
    </w:p>
    <w:p w14:paraId="01C4DA98" w14:textId="77777777" w:rsidR="00C060EF" w:rsidRDefault="00C060EF" w:rsidP="00C060EF">
      <w:pPr>
        <w:autoSpaceDE w:val="0"/>
        <w:autoSpaceDN w:val="0"/>
        <w:adjustRightInd w:val="0"/>
      </w:pPr>
    </w:p>
    <w:p w14:paraId="7802B742" w14:textId="77777777" w:rsidR="00C060EF" w:rsidRPr="00117D1D" w:rsidRDefault="00C060EF" w:rsidP="00C060EF">
      <w:pPr>
        <w:autoSpaceDE w:val="0"/>
        <w:autoSpaceDN w:val="0"/>
        <w:adjustRightInd w:val="0"/>
        <w:spacing w:after="120"/>
        <w:rPr>
          <w:u w:val="single"/>
        </w:rPr>
      </w:pPr>
      <w:r>
        <w:tab/>
      </w:r>
      <w:r>
        <w:tab/>
      </w:r>
      <w:r>
        <w:tab/>
      </w:r>
      <w:r>
        <w:tab/>
      </w:r>
      <w:r>
        <w:tab/>
      </w:r>
      <w:r w:rsidRPr="00117D1D">
        <w:rPr>
          <w:u w:val="single"/>
        </w:rPr>
        <w:t>APPROPRIATION</w:t>
      </w:r>
      <w:r>
        <w:rPr>
          <w:u w:val="single"/>
        </w:rPr>
        <w:t>S</w:t>
      </w:r>
    </w:p>
    <w:p w14:paraId="1B3D481B" w14:textId="77777777" w:rsidR="00C060EF" w:rsidRDefault="00C060EF" w:rsidP="00C060EF">
      <w:pPr>
        <w:autoSpaceDE w:val="0"/>
        <w:autoSpaceDN w:val="0"/>
        <w:adjustRightInd w:val="0"/>
      </w:pPr>
      <w:r>
        <w:tab/>
        <w:t>DECREASE:</w:t>
      </w:r>
      <w:r>
        <w:tab/>
        <w:t>A1420.4, Village Attorney, Contractual</w:t>
      </w:r>
      <w:r>
        <w:tab/>
      </w:r>
      <w:r>
        <w:tab/>
      </w:r>
      <w:r>
        <w:tab/>
      </w:r>
      <w:r w:rsidRPr="004A2ADD">
        <w:t xml:space="preserve">$ </w:t>
      </w:r>
      <w:r>
        <w:t>2</w:t>
      </w:r>
      <w:r w:rsidRPr="004A2ADD">
        <w:t>00.00</w:t>
      </w:r>
    </w:p>
    <w:p w14:paraId="1903F839" w14:textId="77777777" w:rsidR="00C060EF" w:rsidRDefault="00C060EF" w:rsidP="00C060EF">
      <w:pPr>
        <w:autoSpaceDE w:val="0"/>
        <w:autoSpaceDN w:val="0"/>
        <w:adjustRightInd w:val="0"/>
        <w:spacing w:after="120"/>
      </w:pPr>
      <w:r>
        <w:tab/>
      </w:r>
      <w:r>
        <w:tab/>
      </w:r>
      <w:r>
        <w:tab/>
      </w:r>
    </w:p>
    <w:p w14:paraId="48564FF7" w14:textId="77777777" w:rsidR="00C060EF" w:rsidRDefault="00C060EF" w:rsidP="00C060EF">
      <w:pPr>
        <w:autoSpaceDE w:val="0"/>
        <w:autoSpaceDN w:val="0"/>
        <w:adjustRightInd w:val="0"/>
        <w:ind w:firstLine="720"/>
      </w:pPr>
      <w:r>
        <w:t>INCREASE:</w:t>
      </w:r>
      <w:r>
        <w:tab/>
        <w:t>A1950.4, Taxes/Assessments</w:t>
      </w:r>
      <w:r>
        <w:tab/>
      </w:r>
      <w:r>
        <w:tab/>
      </w:r>
      <w:r>
        <w:tab/>
      </w:r>
      <w:r>
        <w:tab/>
        <w:t xml:space="preserve">$ 200.00  </w:t>
      </w:r>
    </w:p>
    <w:p w14:paraId="22245A1F" w14:textId="77777777" w:rsidR="00540555" w:rsidRPr="00540555" w:rsidRDefault="00540555" w:rsidP="00540555"/>
    <w:p w14:paraId="7771DF9B" w14:textId="6B192FB2" w:rsidR="0016321A" w:rsidRDefault="00CF38E6" w:rsidP="0073116C">
      <w:pPr>
        <w:rPr>
          <w:bCs/>
        </w:rPr>
      </w:pPr>
      <w:r>
        <w:rPr>
          <w:bCs/>
        </w:rPr>
        <w:t xml:space="preserve">Trustee Burnett moved, seconded by Trustee </w:t>
      </w:r>
      <w:r w:rsidR="00C060EF">
        <w:rPr>
          <w:bCs/>
        </w:rPr>
        <w:t>Glover</w:t>
      </w:r>
      <w:r>
        <w:rPr>
          <w:bCs/>
        </w:rPr>
        <w:t xml:space="preserve"> to approve the resolution.</w:t>
      </w:r>
    </w:p>
    <w:p w14:paraId="575DA89E" w14:textId="77777777" w:rsidR="00CF38E6" w:rsidRDefault="00CF38E6" w:rsidP="0073116C">
      <w:pPr>
        <w:rPr>
          <w:bCs/>
        </w:rPr>
      </w:pPr>
    </w:p>
    <w:p w14:paraId="4FA22338" w14:textId="188A9C93" w:rsidR="00CF38E6" w:rsidRDefault="00CF38E6" w:rsidP="0073116C">
      <w:pPr>
        <w:rPr>
          <w:bCs/>
        </w:rPr>
      </w:pPr>
      <w:r>
        <w:rPr>
          <w:bCs/>
        </w:rPr>
        <w:tab/>
      </w:r>
      <w:r>
        <w:rPr>
          <w:bCs/>
        </w:rPr>
        <w:tab/>
      </w:r>
      <w:r>
        <w:rPr>
          <w:bCs/>
        </w:rPr>
        <w:tab/>
      </w:r>
      <w:r>
        <w:rPr>
          <w:bCs/>
        </w:rPr>
        <w:tab/>
      </w:r>
      <w:r>
        <w:rPr>
          <w:bCs/>
        </w:rPr>
        <w:tab/>
      </w:r>
      <w:r>
        <w:rPr>
          <w:bCs/>
        </w:rPr>
        <w:tab/>
        <w:t xml:space="preserve">Carried:  </w:t>
      </w:r>
      <w:r w:rsidR="00C060EF">
        <w:rPr>
          <w:bCs/>
        </w:rPr>
        <w:t>4</w:t>
      </w:r>
      <w:r>
        <w:rPr>
          <w:bCs/>
        </w:rPr>
        <w:t xml:space="preserve"> ayes</w:t>
      </w:r>
    </w:p>
    <w:p w14:paraId="7CA7C597" w14:textId="77777777" w:rsidR="00CF38E6" w:rsidRDefault="00CF38E6" w:rsidP="0073116C">
      <w:pPr>
        <w:rPr>
          <w:bCs/>
        </w:rPr>
      </w:pPr>
    </w:p>
    <w:p w14:paraId="04DAA3B5" w14:textId="77777777" w:rsidR="00CF38E6" w:rsidRDefault="00CF38E6" w:rsidP="0073116C">
      <w:pPr>
        <w:rPr>
          <w:bCs/>
        </w:rPr>
      </w:pPr>
    </w:p>
    <w:p w14:paraId="31EF2879" w14:textId="77777777" w:rsidR="00C060EF" w:rsidRPr="00C060EF" w:rsidRDefault="00C060EF" w:rsidP="00C060EF">
      <w:pPr>
        <w:autoSpaceDE w:val="0"/>
        <w:autoSpaceDN w:val="0"/>
        <w:adjustRightInd w:val="0"/>
        <w:jc w:val="center"/>
        <w:rPr>
          <w:b/>
          <w:sz w:val="22"/>
          <w:szCs w:val="22"/>
          <w:u w:val="single"/>
        </w:rPr>
      </w:pPr>
      <w:r w:rsidRPr="00C060EF">
        <w:rPr>
          <w:b/>
          <w:sz w:val="22"/>
          <w:szCs w:val="22"/>
          <w:u w:val="single"/>
        </w:rPr>
        <w:t>Resolution #11 – 2023-24</w:t>
      </w:r>
    </w:p>
    <w:p w14:paraId="3EF08525" w14:textId="77777777" w:rsidR="00C060EF" w:rsidRPr="00C060EF" w:rsidRDefault="00C060EF" w:rsidP="00C060EF">
      <w:pPr>
        <w:autoSpaceDE w:val="0"/>
        <w:autoSpaceDN w:val="0"/>
        <w:adjustRightInd w:val="0"/>
        <w:ind w:firstLine="720"/>
      </w:pPr>
    </w:p>
    <w:p w14:paraId="64211613" w14:textId="77777777" w:rsidR="00C060EF" w:rsidRPr="00C060EF" w:rsidRDefault="00C060EF" w:rsidP="00C060EF">
      <w:pPr>
        <w:ind w:firstLine="720"/>
        <w:jc w:val="both"/>
        <w:rPr>
          <w:rFonts w:eastAsiaTheme="minorHAnsi" w:cs="Arial"/>
          <w:lang w:bidi="en-US"/>
        </w:rPr>
      </w:pPr>
      <w:r w:rsidRPr="00C060EF">
        <w:rPr>
          <w:rFonts w:eastAsiaTheme="minorHAnsi" w:cs="Arial"/>
          <w:lang w:bidi="en-US"/>
        </w:rPr>
        <w:t>WHEREAS, the Village of Celoron entered into an agreement with Kinley Corp. of NY, for the construction of a new highway garage building; and</w:t>
      </w:r>
    </w:p>
    <w:p w14:paraId="6458D23B" w14:textId="77777777" w:rsidR="00C060EF" w:rsidRPr="00C060EF" w:rsidRDefault="00C060EF" w:rsidP="00C060EF">
      <w:pPr>
        <w:ind w:firstLine="720"/>
        <w:jc w:val="both"/>
        <w:rPr>
          <w:rFonts w:eastAsiaTheme="minorHAnsi" w:cs="Arial"/>
          <w:lang w:bidi="en-US"/>
        </w:rPr>
      </w:pPr>
    </w:p>
    <w:p w14:paraId="3E8620E3" w14:textId="77777777" w:rsidR="00C060EF" w:rsidRPr="00C060EF" w:rsidRDefault="00C060EF" w:rsidP="00C060EF">
      <w:pPr>
        <w:ind w:firstLine="720"/>
        <w:jc w:val="both"/>
        <w:rPr>
          <w:rFonts w:eastAsiaTheme="minorHAnsi" w:cs="Arial"/>
          <w:iCs/>
          <w:lang w:bidi="en-US"/>
        </w:rPr>
      </w:pPr>
      <w:r w:rsidRPr="00C060EF">
        <w:rPr>
          <w:rFonts w:eastAsiaTheme="minorHAnsi" w:cs="Arial"/>
          <w:lang w:bidi="en-US"/>
        </w:rPr>
        <w:t>WHEREAS, three change orders to the contract are required,</w:t>
      </w:r>
    </w:p>
    <w:p w14:paraId="3AA87D2E" w14:textId="77777777" w:rsidR="00C060EF" w:rsidRPr="00C060EF" w:rsidRDefault="00C060EF" w:rsidP="00C060EF">
      <w:pPr>
        <w:ind w:firstLine="720"/>
        <w:jc w:val="both"/>
        <w:rPr>
          <w:rFonts w:eastAsiaTheme="minorHAnsi" w:cs="Arial"/>
          <w:iCs/>
          <w:lang w:bidi="en-US"/>
        </w:rPr>
      </w:pPr>
    </w:p>
    <w:p w14:paraId="6CD729F2" w14:textId="77777777" w:rsidR="00C060EF" w:rsidRPr="00C060EF" w:rsidRDefault="00C060EF" w:rsidP="00C060EF">
      <w:pPr>
        <w:ind w:firstLine="720"/>
        <w:jc w:val="both"/>
        <w:rPr>
          <w:rFonts w:eastAsiaTheme="minorHAnsi" w:cs="Arial"/>
          <w:iCs/>
          <w:lang w:bidi="en-US"/>
        </w:rPr>
      </w:pPr>
      <w:r w:rsidRPr="00C060EF">
        <w:rPr>
          <w:rFonts w:eastAsiaTheme="minorHAnsi" w:cs="Arial"/>
          <w:iCs/>
          <w:lang w:bidi="en-US"/>
        </w:rPr>
        <w:t>now, therefore, be it,</w:t>
      </w:r>
    </w:p>
    <w:p w14:paraId="157119C2" w14:textId="77777777" w:rsidR="00C060EF" w:rsidRPr="00C060EF" w:rsidRDefault="00C060EF" w:rsidP="00C060EF">
      <w:pPr>
        <w:ind w:firstLine="720"/>
        <w:jc w:val="both"/>
        <w:rPr>
          <w:rFonts w:eastAsiaTheme="minorHAnsi" w:cs="Arial"/>
          <w:iCs/>
          <w:lang w:bidi="en-US"/>
        </w:rPr>
      </w:pPr>
    </w:p>
    <w:p w14:paraId="2EF5F03C" w14:textId="77777777" w:rsidR="00C060EF" w:rsidRPr="00C060EF" w:rsidRDefault="00C060EF" w:rsidP="00C060EF">
      <w:pPr>
        <w:ind w:firstLine="720"/>
        <w:jc w:val="both"/>
        <w:rPr>
          <w:rFonts w:eastAsiaTheme="minorHAnsi" w:cs="Arial"/>
          <w:lang w:bidi="en-US"/>
        </w:rPr>
      </w:pPr>
      <w:r w:rsidRPr="00C060EF">
        <w:rPr>
          <w:rFonts w:eastAsiaTheme="minorHAnsi" w:cs="Arial"/>
          <w:lang w:bidi="en-US"/>
        </w:rPr>
        <w:t>RESOLVED, That the following Change Orders to the contract with Kinley Corporation for the construction of a new highway garage be approved:</w:t>
      </w:r>
    </w:p>
    <w:p w14:paraId="2C0DEF96" w14:textId="77777777" w:rsidR="00C060EF" w:rsidRPr="00C060EF" w:rsidRDefault="00C060EF" w:rsidP="00C060EF">
      <w:pPr>
        <w:ind w:firstLine="720"/>
        <w:jc w:val="both"/>
        <w:rPr>
          <w:rFonts w:eastAsiaTheme="minorHAnsi" w:cs="Arial"/>
          <w:lang w:bidi="en-US"/>
        </w:rPr>
      </w:pPr>
    </w:p>
    <w:p w14:paraId="2DAD1367" w14:textId="77777777" w:rsidR="00C060EF" w:rsidRPr="00C060EF" w:rsidRDefault="00C060EF" w:rsidP="00C060EF">
      <w:pPr>
        <w:spacing w:after="120"/>
        <w:ind w:firstLine="720"/>
        <w:jc w:val="both"/>
        <w:rPr>
          <w:rFonts w:eastAsiaTheme="minorHAnsi" w:cs="Arial"/>
          <w:lang w:bidi="en-US"/>
        </w:rPr>
      </w:pPr>
      <w:r w:rsidRPr="00C060EF">
        <w:rPr>
          <w:rFonts w:eastAsiaTheme="minorHAnsi" w:cs="Arial"/>
          <w:lang w:bidi="en-US"/>
        </w:rPr>
        <w:t xml:space="preserve">Change Order Number 1:   </w:t>
      </w:r>
    </w:p>
    <w:p w14:paraId="63CE1BF3" w14:textId="77777777" w:rsidR="00C060EF" w:rsidRPr="00C060EF" w:rsidRDefault="00C060EF" w:rsidP="00C060EF">
      <w:pPr>
        <w:numPr>
          <w:ilvl w:val="0"/>
          <w:numId w:val="16"/>
        </w:numPr>
        <w:contextualSpacing/>
        <w:jc w:val="both"/>
        <w:rPr>
          <w:rFonts w:eastAsiaTheme="minorHAnsi" w:cs="Arial"/>
          <w:lang w:bidi="en-US"/>
        </w:rPr>
      </w:pPr>
      <w:r w:rsidRPr="00C060EF">
        <w:rPr>
          <w:rFonts w:eastAsiaTheme="minorHAnsi" w:cs="Arial"/>
          <w:lang w:bidi="en-US"/>
        </w:rPr>
        <w:t>Add $2,692.00 for the removal of existing footings and backfill.</w:t>
      </w:r>
    </w:p>
    <w:p w14:paraId="751328B1" w14:textId="77777777" w:rsidR="00C060EF" w:rsidRPr="00C060EF" w:rsidRDefault="00C060EF" w:rsidP="00C060EF">
      <w:pPr>
        <w:contextualSpacing/>
        <w:jc w:val="both"/>
        <w:rPr>
          <w:rFonts w:eastAsiaTheme="minorHAnsi" w:cs="Arial"/>
          <w:lang w:bidi="en-US"/>
        </w:rPr>
      </w:pPr>
    </w:p>
    <w:p w14:paraId="7B0D1252" w14:textId="77777777" w:rsidR="00C060EF" w:rsidRPr="00C060EF" w:rsidRDefault="00C060EF" w:rsidP="00C060EF">
      <w:pPr>
        <w:spacing w:after="120"/>
        <w:ind w:left="720"/>
        <w:contextualSpacing/>
        <w:jc w:val="both"/>
        <w:rPr>
          <w:rFonts w:eastAsiaTheme="minorHAnsi" w:cs="Arial"/>
          <w:lang w:bidi="en-US"/>
        </w:rPr>
      </w:pPr>
      <w:r w:rsidRPr="00C060EF">
        <w:rPr>
          <w:rFonts w:eastAsiaTheme="minorHAnsi" w:cs="Arial"/>
          <w:lang w:bidi="en-US"/>
        </w:rPr>
        <w:t>Change Order Number 2:</w:t>
      </w:r>
    </w:p>
    <w:p w14:paraId="3F84D617" w14:textId="77777777" w:rsidR="00C060EF" w:rsidRPr="00C060EF" w:rsidRDefault="00C060EF" w:rsidP="00C060EF">
      <w:pPr>
        <w:numPr>
          <w:ilvl w:val="0"/>
          <w:numId w:val="16"/>
        </w:numPr>
        <w:contextualSpacing/>
        <w:jc w:val="both"/>
        <w:rPr>
          <w:rFonts w:eastAsiaTheme="minorHAnsi" w:cs="Arial"/>
          <w:lang w:bidi="en-US"/>
        </w:rPr>
      </w:pPr>
      <w:r w:rsidRPr="00C060EF">
        <w:rPr>
          <w:rFonts w:eastAsiaTheme="minorHAnsi" w:cs="Arial"/>
          <w:lang w:bidi="en-US"/>
        </w:rPr>
        <w:t>Add $3,944.00 to increase the footings from 2 feet to 3 feet wide.</w:t>
      </w:r>
    </w:p>
    <w:p w14:paraId="66160566" w14:textId="77777777" w:rsidR="00C060EF" w:rsidRPr="00C060EF" w:rsidRDefault="00C060EF" w:rsidP="00C060EF">
      <w:pPr>
        <w:ind w:left="1440"/>
        <w:contextualSpacing/>
        <w:jc w:val="both"/>
        <w:rPr>
          <w:rFonts w:eastAsiaTheme="minorHAnsi" w:cs="Arial"/>
          <w:lang w:bidi="en-US"/>
        </w:rPr>
      </w:pPr>
    </w:p>
    <w:p w14:paraId="75D9FA1C" w14:textId="77777777" w:rsidR="00C060EF" w:rsidRPr="00C060EF" w:rsidRDefault="00C060EF" w:rsidP="00C060EF">
      <w:pPr>
        <w:spacing w:after="120"/>
        <w:ind w:left="720"/>
        <w:jc w:val="both"/>
        <w:rPr>
          <w:rFonts w:eastAsiaTheme="minorHAnsi"/>
        </w:rPr>
      </w:pPr>
      <w:r w:rsidRPr="00C060EF">
        <w:rPr>
          <w:rFonts w:eastAsiaTheme="minorHAnsi"/>
        </w:rPr>
        <w:t>Change Order Number 3:</w:t>
      </w:r>
    </w:p>
    <w:p w14:paraId="465CFF21" w14:textId="77777777" w:rsidR="00C060EF" w:rsidRPr="00C060EF" w:rsidRDefault="00C060EF" w:rsidP="00C060EF">
      <w:pPr>
        <w:numPr>
          <w:ilvl w:val="0"/>
          <w:numId w:val="16"/>
        </w:numPr>
        <w:contextualSpacing/>
        <w:jc w:val="both"/>
        <w:rPr>
          <w:rFonts w:eastAsiaTheme="minorHAnsi" w:cs="Arial"/>
          <w:lang w:bidi="en-US"/>
        </w:rPr>
      </w:pPr>
      <w:r w:rsidRPr="00C060EF">
        <w:rPr>
          <w:rFonts w:eastAsiaTheme="minorHAnsi" w:cs="Arial"/>
          <w:lang w:bidi="en-US"/>
        </w:rPr>
        <w:t>Add $2,464.00 to provide insulated windows in all new overhead garage doors.</w:t>
      </w:r>
    </w:p>
    <w:p w14:paraId="78B471AC" w14:textId="77777777" w:rsidR="00C060EF" w:rsidRPr="00C060EF" w:rsidRDefault="00C060EF" w:rsidP="00C060EF">
      <w:pPr>
        <w:spacing w:after="240"/>
        <w:contextualSpacing/>
        <w:jc w:val="both"/>
        <w:rPr>
          <w:rFonts w:eastAsiaTheme="minorHAnsi" w:cs="Arial"/>
          <w:lang w:bidi="en-US"/>
        </w:rPr>
      </w:pPr>
    </w:p>
    <w:p w14:paraId="3D79C7C6" w14:textId="77777777" w:rsidR="00C060EF" w:rsidRPr="00C060EF" w:rsidRDefault="00C060EF" w:rsidP="00C060EF">
      <w:pPr>
        <w:spacing w:after="240"/>
        <w:contextualSpacing/>
        <w:jc w:val="both"/>
        <w:rPr>
          <w:rFonts w:eastAsiaTheme="minorHAnsi" w:cs="Arial"/>
          <w:lang w:bidi="en-US"/>
        </w:rPr>
      </w:pPr>
      <w:r w:rsidRPr="00C060EF">
        <w:rPr>
          <w:rFonts w:eastAsiaTheme="minorHAnsi" w:cs="Arial"/>
          <w:lang w:bidi="en-US"/>
        </w:rPr>
        <w:t>for an increase of Nine Thousand, One Hundred dollars ($9,100.00).</w:t>
      </w:r>
    </w:p>
    <w:p w14:paraId="03F1CD2D" w14:textId="77777777" w:rsidR="00C060EF" w:rsidRPr="00C060EF" w:rsidRDefault="00C060EF" w:rsidP="00C060EF">
      <w:pPr>
        <w:autoSpaceDE w:val="0"/>
        <w:autoSpaceDN w:val="0"/>
        <w:adjustRightInd w:val="0"/>
        <w:ind w:firstLine="720"/>
      </w:pPr>
    </w:p>
    <w:p w14:paraId="70102DC7" w14:textId="1B3F3A06" w:rsidR="00CF38E6" w:rsidRDefault="00CF38E6" w:rsidP="0073116C">
      <w:pPr>
        <w:rPr>
          <w:bCs/>
        </w:rPr>
      </w:pPr>
      <w:r>
        <w:rPr>
          <w:bCs/>
        </w:rPr>
        <w:t xml:space="preserve">Trustee </w:t>
      </w:r>
      <w:r w:rsidR="00D07E16">
        <w:rPr>
          <w:bCs/>
        </w:rPr>
        <w:t>Burnett</w:t>
      </w:r>
      <w:r>
        <w:rPr>
          <w:bCs/>
        </w:rPr>
        <w:t xml:space="preserve"> moved, seconded by Trustee Moss to approve the resolution.</w:t>
      </w:r>
    </w:p>
    <w:p w14:paraId="357FCC11" w14:textId="77777777" w:rsidR="00CF38E6" w:rsidRDefault="00CF38E6" w:rsidP="0073116C">
      <w:pPr>
        <w:rPr>
          <w:bCs/>
        </w:rPr>
      </w:pPr>
    </w:p>
    <w:p w14:paraId="47A88608" w14:textId="5025B0F5" w:rsidR="00CF38E6" w:rsidRDefault="00CF38E6" w:rsidP="0073116C">
      <w:pPr>
        <w:rPr>
          <w:bCs/>
        </w:rPr>
      </w:pPr>
      <w:r>
        <w:rPr>
          <w:bCs/>
        </w:rPr>
        <w:tab/>
      </w:r>
      <w:r>
        <w:rPr>
          <w:bCs/>
        </w:rPr>
        <w:tab/>
      </w:r>
      <w:r>
        <w:rPr>
          <w:bCs/>
        </w:rPr>
        <w:tab/>
      </w:r>
      <w:r>
        <w:rPr>
          <w:bCs/>
        </w:rPr>
        <w:tab/>
      </w:r>
      <w:r>
        <w:rPr>
          <w:bCs/>
        </w:rPr>
        <w:tab/>
      </w:r>
      <w:r>
        <w:rPr>
          <w:bCs/>
        </w:rPr>
        <w:tab/>
        <w:t xml:space="preserve">Carried:  </w:t>
      </w:r>
      <w:r w:rsidR="00D07E16">
        <w:rPr>
          <w:bCs/>
        </w:rPr>
        <w:t>4</w:t>
      </w:r>
      <w:r>
        <w:rPr>
          <w:bCs/>
        </w:rPr>
        <w:t xml:space="preserve"> ayes</w:t>
      </w:r>
    </w:p>
    <w:p w14:paraId="144508BF" w14:textId="77777777" w:rsidR="00CF38E6" w:rsidRPr="0016321A" w:rsidRDefault="00CF38E6" w:rsidP="0073116C">
      <w:pPr>
        <w:rPr>
          <w:bCs/>
        </w:rPr>
      </w:pPr>
    </w:p>
    <w:bookmarkEnd w:id="8"/>
    <w:p w14:paraId="1975FC11" w14:textId="77777777" w:rsidR="002D1838" w:rsidRPr="00D07E16" w:rsidRDefault="002D1838" w:rsidP="002D1838">
      <w:pPr>
        <w:jc w:val="center"/>
        <w:rPr>
          <w:rFonts w:cs="Arial"/>
          <w:b/>
          <w:sz w:val="24"/>
          <w:szCs w:val="24"/>
          <w:u w:val="single"/>
        </w:rPr>
      </w:pPr>
    </w:p>
    <w:p w14:paraId="670D3C09" w14:textId="154C4100" w:rsidR="00D07E16" w:rsidRDefault="00D07E16" w:rsidP="00D07E16">
      <w:pPr>
        <w:jc w:val="both"/>
        <w:rPr>
          <w:rFonts w:cs="Arial"/>
          <w:b/>
          <w:u w:val="single"/>
        </w:rPr>
      </w:pPr>
      <w:r w:rsidRPr="00D07E16">
        <w:rPr>
          <w:rFonts w:cs="Arial"/>
          <w:b/>
          <w:sz w:val="24"/>
          <w:szCs w:val="24"/>
          <w:u w:val="single"/>
        </w:rPr>
        <w:t>LOCAL LAW TO BE PRESENTED</w:t>
      </w:r>
      <w:r>
        <w:rPr>
          <w:rFonts w:cs="Arial"/>
          <w:b/>
          <w:u w:val="single"/>
        </w:rPr>
        <w:t xml:space="preserve">:  </w:t>
      </w:r>
    </w:p>
    <w:p w14:paraId="7D4AF633" w14:textId="77777777" w:rsidR="00D07E16" w:rsidRDefault="00D07E16" w:rsidP="00D07E16">
      <w:pPr>
        <w:jc w:val="both"/>
        <w:rPr>
          <w:rFonts w:cs="Arial"/>
          <w:b/>
          <w:u w:val="single"/>
        </w:rPr>
      </w:pPr>
    </w:p>
    <w:p w14:paraId="415A4A33" w14:textId="4B524E5E" w:rsidR="00D07E16" w:rsidRDefault="00D07E16" w:rsidP="00D07E16">
      <w:pPr>
        <w:ind w:left="720"/>
        <w:jc w:val="center"/>
        <w:rPr>
          <w:rFonts w:cs="Arial"/>
          <w:bCs/>
        </w:rPr>
      </w:pPr>
      <w:r>
        <w:rPr>
          <w:rFonts w:cs="Arial"/>
          <w:bCs/>
        </w:rPr>
        <w:t>Local Law No. 1 of 2024</w:t>
      </w:r>
    </w:p>
    <w:p w14:paraId="0A54E77C" w14:textId="77777777" w:rsidR="00D07E16" w:rsidRDefault="00D07E16" w:rsidP="00D07E16">
      <w:pPr>
        <w:ind w:left="720"/>
        <w:jc w:val="center"/>
        <w:rPr>
          <w:rFonts w:cs="Arial"/>
          <w:bCs/>
        </w:rPr>
      </w:pPr>
    </w:p>
    <w:p w14:paraId="404B175E" w14:textId="0A67CF61" w:rsidR="00D07E16" w:rsidRDefault="00D07E16" w:rsidP="00D07E16">
      <w:pPr>
        <w:ind w:left="720"/>
        <w:jc w:val="center"/>
        <w:rPr>
          <w:rFonts w:cs="Arial"/>
          <w:bCs/>
        </w:rPr>
      </w:pPr>
      <w:r>
        <w:rPr>
          <w:rFonts w:cs="Arial"/>
          <w:bCs/>
        </w:rPr>
        <w:t>A Local Law amending Chapter 210, Zoning</w:t>
      </w:r>
      <w:r w:rsidR="00C87E7E">
        <w:rPr>
          <w:rFonts w:cs="Arial"/>
          <w:bCs/>
        </w:rPr>
        <w:t>,</w:t>
      </w:r>
    </w:p>
    <w:p w14:paraId="05E1CF3D" w14:textId="0EC5E805" w:rsidR="00D07E16" w:rsidRDefault="00D07E16" w:rsidP="00D07E16">
      <w:pPr>
        <w:ind w:left="720"/>
        <w:jc w:val="center"/>
        <w:rPr>
          <w:rFonts w:cs="Arial"/>
          <w:bCs/>
        </w:rPr>
      </w:pPr>
      <w:r>
        <w:rPr>
          <w:rFonts w:cs="Arial"/>
          <w:bCs/>
        </w:rPr>
        <w:t>of the Code of the Village of Celoron, New York</w:t>
      </w:r>
    </w:p>
    <w:p w14:paraId="3AC0C90A" w14:textId="77777777" w:rsidR="00D07E16" w:rsidRDefault="00D07E16" w:rsidP="00D07E16">
      <w:pPr>
        <w:ind w:left="720"/>
        <w:jc w:val="center"/>
        <w:rPr>
          <w:rFonts w:cs="Arial"/>
          <w:bCs/>
        </w:rPr>
      </w:pPr>
    </w:p>
    <w:p w14:paraId="677F349E" w14:textId="77777777" w:rsidR="00D07E16" w:rsidRPr="00D07E16" w:rsidRDefault="00D07E16" w:rsidP="00D07E16">
      <w:pPr>
        <w:autoSpaceDE w:val="0"/>
        <w:autoSpaceDN w:val="0"/>
        <w:adjustRightInd w:val="0"/>
        <w:ind w:firstLine="360"/>
        <w:jc w:val="both"/>
      </w:pPr>
      <w:r w:rsidRPr="00D07E16">
        <w:lastRenderedPageBreak/>
        <w:t xml:space="preserve">BE IT ENACTED by the Village Board of the Village of Celoron, New York, pursuant to the authority and provisions of </w:t>
      </w:r>
      <w:r w:rsidRPr="00D07E16">
        <w:rPr>
          <w:rFonts w:cs="Arial"/>
        </w:rPr>
        <w:t>§</w:t>
      </w:r>
      <w:r w:rsidRPr="00D07E16">
        <w:t xml:space="preserve">10 of the Municipal Home Rule Law and </w:t>
      </w:r>
      <w:r w:rsidRPr="00D07E16">
        <w:rPr>
          <w:rFonts w:cs="Arial"/>
        </w:rPr>
        <w:t>§</w:t>
      </w:r>
      <w:r w:rsidRPr="00D07E16">
        <w:t>7-725a of the New York State Village Law, as follows:</w:t>
      </w:r>
    </w:p>
    <w:p w14:paraId="161284B7" w14:textId="77777777" w:rsidR="00D07E16" w:rsidRPr="00D07E16" w:rsidRDefault="00D07E16" w:rsidP="00D07E16">
      <w:pPr>
        <w:autoSpaceDE w:val="0"/>
        <w:autoSpaceDN w:val="0"/>
        <w:adjustRightInd w:val="0"/>
        <w:jc w:val="both"/>
      </w:pPr>
    </w:p>
    <w:p w14:paraId="5F7A28DC" w14:textId="77777777" w:rsidR="00D07E16" w:rsidRPr="00D07E16" w:rsidRDefault="00D07E16" w:rsidP="00D07E16">
      <w:pPr>
        <w:numPr>
          <w:ilvl w:val="0"/>
          <w:numId w:val="12"/>
        </w:numPr>
        <w:autoSpaceDE w:val="0"/>
        <w:autoSpaceDN w:val="0"/>
        <w:adjustRightInd w:val="0"/>
        <w:contextualSpacing/>
        <w:jc w:val="both"/>
      </w:pPr>
      <w:r w:rsidRPr="00D07E16">
        <w:rPr>
          <w:b/>
        </w:rPr>
        <w:t xml:space="preserve">Intent.   </w:t>
      </w:r>
      <w:r w:rsidRPr="00D07E16">
        <w:t>Amend Chapter 210, Zoning, of the Code of the Village of Celoron to change the permitted size of a storage structure in the R 1 Zone from 120 square feet to 200 square feet and allow placement 5 feet from the rear and side yard property lines.</w:t>
      </w:r>
    </w:p>
    <w:p w14:paraId="6C7E6B97" w14:textId="77777777" w:rsidR="00D07E16" w:rsidRPr="00D07E16" w:rsidRDefault="00D07E16" w:rsidP="00D07E16">
      <w:pPr>
        <w:autoSpaceDE w:val="0"/>
        <w:autoSpaceDN w:val="0"/>
        <w:adjustRightInd w:val="0"/>
        <w:ind w:left="720"/>
        <w:contextualSpacing/>
        <w:jc w:val="both"/>
      </w:pPr>
    </w:p>
    <w:p w14:paraId="48F280BB" w14:textId="77777777" w:rsidR="00D07E16" w:rsidRPr="00D07E16" w:rsidRDefault="00D07E16" w:rsidP="00D07E16">
      <w:pPr>
        <w:numPr>
          <w:ilvl w:val="0"/>
          <w:numId w:val="12"/>
        </w:numPr>
        <w:autoSpaceDE w:val="0"/>
        <w:autoSpaceDN w:val="0"/>
        <w:adjustRightInd w:val="0"/>
        <w:contextualSpacing/>
        <w:jc w:val="both"/>
      </w:pPr>
      <w:r w:rsidRPr="00D07E16">
        <w:rPr>
          <w:b/>
        </w:rPr>
        <w:t xml:space="preserve">Amendment.   </w:t>
      </w:r>
      <w:r w:rsidRPr="00D07E16">
        <w:t>Section 210-10.B., Uses by right, of the Code of the Village of Celoron be and hereby is amended as follows:</w:t>
      </w:r>
    </w:p>
    <w:p w14:paraId="1A416FF6" w14:textId="77777777" w:rsidR="00D07E16" w:rsidRPr="00D07E16" w:rsidRDefault="00D07E16" w:rsidP="00D07E16">
      <w:pPr>
        <w:ind w:left="720"/>
        <w:contextualSpacing/>
      </w:pPr>
    </w:p>
    <w:p w14:paraId="5B70E4AA" w14:textId="77777777" w:rsidR="00D07E16" w:rsidRPr="00D07E16" w:rsidRDefault="00D07E16" w:rsidP="00D07E16">
      <w:pPr>
        <w:autoSpaceDE w:val="0"/>
        <w:autoSpaceDN w:val="0"/>
        <w:adjustRightInd w:val="0"/>
        <w:ind w:left="1440"/>
        <w:contextualSpacing/>
        <w:jc w:val="both"/>
      </w:pPr>
      <w:r w:rsidRPr="00D07E16">
        <w:t>Storage structure shall be no more than 200 square feet and can be no higher than 10 feet in height, with a 5 foot setback from the side and rear property lines and limited to one per parcel.</w:t>
      </w:r>
    </w:p>
    <w:p w14:paraId="150145B9" w14:textId="77777777" w:rsidR="00D07E16" w:rsidRPr="00D07E16" w:rsidRDefault="00D07E16" w:rsidP="00D07E16">
      <w:pPr>
        <w:autoSpaceDE w:val="0"/>
        <w:autoSpaceDN w:val="0"/>
        <w:adjustRightInd w:val="0"/>
        <w:ind w:left="720"/>
        <w:contextualSpacing/>
        <w:jc w:val="both"/>
      </w:pPr>
    </w:p>
    <w:p w14:paraId="6CDC7643" w14:textId="77777777" w:rsidR="00D07E16" w:rsidRPr="00D07E16" w:rsidRDefault="00D07E16" w:rsidP="00D07E16">
      <w:pPr>
        <w:numPr>
          <w:ilvl w:val="0"/>
          <w:numId w:val="12"/>
        </w:numPr>
        <w:autoSpaceDE w:val="0"/>
        <w:autoSpaceDN w:val="0"/>
        <w:adjustRightInd w:val="0"/>
        <w:contextualSpacing/>
        <w:jc w:val="both"/>
      </w:pPr>
      <w:r w:rsidRPr="00D07E16">
        <w:rPr>
          <w:b/>
        </w:rPr>
        <w:t>Conflicting Statutes.</w:t>
      </w:r>
      <w:r w:rsidRPr="00D07E16">
        <w:t xml:space="preserve">  All local laws or ordinances or parts of local laws or ordinances in conflict herewith are hereby repealed.</w:t>
      </w:r>
    </w:p>
    <w:p w14:paraId="60B1E10C" w14:textId="77777777" w:rsidR="00D07E16" w:rsidRPr="00D07E16" w:rsidRDefault="00D07E16" w:rsidP="00D07E16">
      <w:pPr>
        <w:autoSpaceDE w:val="0"/>
        <w:autoSpaceDN w:val="0"/>
        <w:adjustRightInd w:val="0"/>
        <w:ind w:left="720"/>
        <w:contextualSpacing/>
        <w:jc w:val="both"/>
      </w:pPr>
    </w:p>
    <w:p w14:paraId="23137B2D" w14:textId="77777777" w:rsidR="00D07E16" w:rsidRPr="00D07E16" w:rsidRDefault="00D07E16" w:rsidP="00D07E16">
      <w:pPr>
        <w:numPr>
          <w:ilvl w:val="0"/>
          <w:numId w:val="12"/>
        </w:numPr>
        <w:autoSpaceDE w:val="0"/>
        <w:autoSpaceDN w:val="0"/>
        <w:adjustRightInd w:val="0"/>
        <w:contextualSpacing/>
        <w:jc w:val="both"/>
      </w:pPr>
      <w:r w:rsidRPr="00D07E16">
        <w:rPr>
          <w:b/>
        </w:rPr>
        <w:t>Severability.</w:t>
      </w:r>
      <w:r w:rsidRPr="00D07E16">
        <w:t xml:space="preserve">  Should any clause, sentence, paragraph, subdivision, section or other part of this local law be adjudicated by any court of competent jurisdiction to be invalid, such judgment, decree or order shall not affect, impair or invalidate the remainder thereof, but shall be confined in its operation to the clause, sentence, paragraph, subdivision, section or other part thereof directly involved in the controversy in which such judgment, decree or order shall have been rendered and to this end, the provisions of each section of this local law are hereby declared to be severable.</w:t>
      </w:r>
    </w:p>
    <w:p w14:paraId="3D6943D1" w14:textId="77777777" w:rsidR="00D07E16" w:rsidRPr="00D07E16" w:rsidRDefault="00D07E16" w:rsidP="00D07E16">
      <w:pPr>
        <w:autoSpaceDE w:val="0"/>
        <w:autoSpaceDN w:val="0"/>
        <w:adjustRightInd w:val="0"/>
        <w:ind w:left="720"/>
        <w:jc w:val="both"/>
      </w:pPr>
    </w:p>
    <w:p w14:paraId="0A5B73EF" w14:textId="77777777" w:rsidR="00D07E16" w:rsidRPr="00D07E16" w:rsidRDefault="00D07E16" w:rsidP="00D07E16">
      <w:pPr>
        <w:numPr>
          <w:ilvl w:val="0"/>
          <w:numId w:val="12"/>
        </w:numPr>
        <w:autoSpaceDE w:val="0"/>
        <w:autoSpaceDN w:val="0"/>
        <w:adjustRightInd w:val="0"/>
        <w:contextualSpacing/>
        <w:jc w:val="both"/>
      </w:pPr>
      <w:r w:rsidRPr="00D07E16">
        <w:rPr>
          <w:b/>
        </w:rPr>
        <w:t>Effective Date.</w:t>
      </w:r>
      <w:r w:rsidRPr="00D07E16">
        <w:t xml:space="preserve">  This local law shall become effective immediately upon filing with the New York State Secretary of State.</w:t>
      </w:r>
    </w:p>
    <w:p w14:paraId="7E9B8AA0" w14:textId="77777777" w:rsidR="00D07E16" w:rsidRDefault="00D07E16" w:rsidP="00D07E16">
      <w:pPr>
        <w:jc w:val="both"/>
        <w:rPr>
          <w:rFonts w:cs="Arial"/>
          <w:bCs/>
        </w:rPr>
      </w:pPr>
    </w:p>
    <w:p w14:paraId="1A467F1B" w14:textId="392C1A9A" w:rsidR="00D07E16" w:rsidRDefault="00D07E16" w:rsidP="00D07E16">
      <w:pPr>
        <w:jc w:val="both"/>
        <w:rPr>
          <w:rFonts w:cs="Arial"/>
          <w:bCs/>
        </w:rPr>
      </w:pPr>
      <w:r>
        <w:rPr>
          <w:rFonts w:cs="Arial"/>
          <w:bCs/>
        </w:rPr>
        <w:t>Trustee Glover moved, seconded by Trustee Burnett to table the Local Law, forward it to the Planning Board for a recommendation and schedule a Public Hearing on Monday, April 15, 2024 at 5:55 p.m. in the Community Center, 47 Dunham Avenue, Celoron, NY.</w:t>
      </w:r>
    </w:p>
    <w:p w14:paraId="25B6EE01" w14:textId="77777777" w:rsidR="00D07E16" w:rsidRDefault="00D07E16" w:rsidP="00D07E16">
      <w:pPr>
        <w:jc w:val="both"/>
        <w:rPr>
          <w:rFonts w:cs="Arial"/>
          <w:bCs/>
        </w:rPr>
      </w:pPr>
    </w:p>
    <w:p w14:paraId="14EBAB31" w14:textId="40511B92" w:rsidR="00D07E16" w:rsidRPr="00D07E16" w:rsidRDefault="00D07E16" w:rsidP="00D07E16">
      <w:pPr>
        <w:jc w:val="both"/>
        <w:rPr>
          <w:rFonts w:cs="Arial"/>
          <w:bCs/>
        </w:rPr>
      </w:pPr>
      <w:r>
        <w:rPr>
          <w:rFonts w:cs="Arial"/>
          <w:bCs/>
        </w:rPr>
        <w:tab/>
      </w:r>
      <w:r>
        <w:rPr>
          <w:rFonts w:cs="Arial"/>
          <w:bCs/>
        </w:rPr>
        <w:tab/>
      </w:r>
      <w:r>
        <w:rPr>
          <w:rFonts w:cs="Arial"/>
          <w:bCs/>
        </w:rPr>
        <w:tab/>
      </w:r>
      <w:r>
        <w:rPr>
          <w:rFonts w:cs="Arial"/>
          <w:bCs/>
        </w:rPr>
        <w:tab/>
      </w:r>
      <w:r>
        <w:rPr>
          <w:rFonts w:cs="Arial"/>
          <w:bCs/>
        </w:rPr>
        <w:tab/>
      </w:r>
      <w:r>
        <w:rPr>
          <w:rFonts w:cs="Arial"/>
          <w:bCs/>
        </w:rPr>
        <w:tab/>
        <w:t>Carried:  4 ayes</w:t>
      </w:r>
    </w:p>
    <w:p w14:paraId="195BE895" w14:textId="77777777" w:rsidR="00D07E16" w:rsidRDefault="00D07E16" w:rsidP="00D07E16">
      <w:pPr>
        <w:jc w:val="both"/>
        <w:rPr>
          <w:rFonts w:cs="Arial"/>
          <w:b/>
          <w:u w:val="single"/>
        </w:rPr>
      </w:pPr>
    </w:p>
    <w:p w14:paraId="71EDBA2A" w14:textId="77777777" w:rsidR="00A36190" w:rsidRPr="0007158F" w:rsidRDefault="00A36190" w:rsidP="00A36190">
      <w:pPr>
        <w:jc w:val="both"/>
        <w:rPr>
          <w:b/>
          <w:sz w:val="24"/>
          <w:szCs w:val="24"/>
          <w:u w:val="single"/>
        </w:rPr>
      </w:pPr>
      <w:r w:rsidRPr="0007158F">
        <w:rPr>
          <w:b/>
          <w:sz w:val="24"/>
          <w:szCs w:val="24"/>
          <w:u w:val="single"/>
        </w:rPr>
        <w:t>MAYOR’S COMMENTS:</w:t>
      </w:r>
    </w:p>
    <w:p w14:paraId="480BE3D4" w14:textId="77777777" w:rsidR="00A36190" w:rsidRDefault="00A36190" w:rsidP="00A36190"/>
    <w:p w14:paraId="3F8D0179" w14:textId="30948A4D" w:rsidR="00763264" w:rsidRDefault="00CF38E6" w:rsidP="00A36190">
      <w:pPr>
        <w:jc w:val="both"/>
        <w:rPr>
          <w:rFonts w:cs="Arial"/>
        </w:rPr>
      </w:pPr>
      <w:r>
        <w:rPr>
          <w:rFonts w:cs="Arial"/>
        </w:rPr>
        <w:t>None</w:t>
      </w:r>
    </w:p>
    <w:p w14:paraId="7DCECFD2" w14:textId="77777777" w:rsidR="00496DE1" w:rsidRDefault="00496DE1" w:rsidP="00A36190">
      <w:pPr>
        <w:jc w:val="both"/>
        <w:rPr>
          <w:rFonts w:cs="Arial"/>
        </w:rPr>
      </w:pPr>
    </w:p>
    <w:p w14:paraId="63FD1A56" w14:textId="77777777" w:rsidR="0016321A" w:rsidRDefault="0016321A" w:rsidP="00A36190">
      <w:pPr>
        <w:jc w:val="both"/>
        <w:rPr>
          <w:rFonts w:cs="Arial"/>
        </w:rPr>
      </w:pPr>
    </w:p>
    <w:p w14:paraId="79752C8C" w14:textId="77777777" w:rsidR="00A36190" w:rsidRDefault="00A36190" w:rsidP="00A36190">
      <w:pPr>
        <w:jc w:val="both"/>
      </w:pPr>
      <w:r w:rsidRPr="0006744A">
        <w:rPr>
          <w:b/>
          <w:sz w:val="24"/>
          <w:szCs w:val="24"/>
          <w:u w:val="single"/>
        </w:rPr>
        <w:t>OPPORTUNITY FOR PUBLIC COMMENT:</w:t>
      </w:r>
      <w:r w:rsidRPr="00B302E7">
        <w:t xml:space="preserve"> </w:t>
      </w:r>
    </w:p>
    <w:p w14:paraId="1F3AE874" w14:textId="77777777" w:rsidR="00A36190" w:rsidRDefault="00A36190" w:rsidP="00A36190">
      <w:pPr>
        <w:jc w:val="both"/>
      </w:pPr>
    </w:p>
    <w:p w14:paraId="70345DD2" w14:textId="309073BC" w:rsidR="00496DE1" w:rsidRDefault="00921B57" w:rsidP="00A36190">
      <w:pPr>
        <w:autoSpaceDE w:val="0"/>
        <w:autoSpaceDN w:val="0"/>
        <w:adjustRightInd w:val="0"/>
        <w:jc w:val="both"/>
      </w:pPr>
      <w:r>
        <w:t>None</w:t>
      </w:r>
    </w:p>
    <w:p w14:paraId="5E2CA8E8" w14:textId="77777777" w:rsidR="00C8517F" w:rsidRDefault="00C8517F" w:rsidP="00A36190">
      <w:pPr>
        <w:autoSpaceDE w:val="0"/>
        <w:autoSpaceDN w:val="0"/>
        <w:adjustRightInd w:val="0"/>
        <w:jc w:val="both"/>
      </w:pPr>
    </w:p>
    <w:p w14:paraId="0A012331" w14:textId="77777777" w:rsidR="0016321A" w:rsidRDefault="0016321A" w:rsidP="00A36190">
      <w:pPr>
        <w:autoSpaceDE w:val="0"/>
        <w:autoSpaceDN w:val="0"/>
        <w:adjustRightInd w:val="0"/>
        <w:jc w:val="both"/>
      </w:pPr>
    </w:p>
    <w:p w14:paraId="6B5D780F" w14:textId="11E811CF" w:rsidR="00A36190" w:rsidRDefault="00E90A1B" w:rsidP="00A36190">
      <w:pPr>
        <w:jc w:val="both"/>
      </w:pPr>
      <w:r>
        <w:t>Trustee</w:t>
      </w:r>
      <w:r w:rsidR="00900068">
        <w:t xml:space="preserve"> </w:t>
      </w:r>
      <w:r w:rsidR="00D07E16">
        <w:t xml:space="preserve">Burnett </w:t>
      </w:r>
      <w:r w:rsidR="00A36190">
        <w:t>motioned to adjourn the meeting.  Trustee</w:t>
      </w:r>
      <w:r w:rsidR="00D07E16">
        <w:t xml:space="preserve"> Moss</w:t>
      </w:r>
      <w:r>
        <w:t xml:space="preserve"> </w:t>
      </w:r>
      <w:r w:rsidR="00A36190">
        <w:t>seconded the motion.</w:t>
      </w:r>
    </w:p>
    <w:p w14:paraId="7BD3CAB0" w14:textId="77777777" w:rsidR="00A36190" w:rsidRDefault="00A36190" w:rsidP="00A36190"/>
    <w:p w14:paraId="0713A9DE" w14:textId="0A37AE3B" w:rsidR="00A36190" w:rsidRDefault="00A36190" w:rsidP="00A36190">
      <w:r>
        <w:tab/>
      </w:r>
      <w:r>
        <w:tab/>
      </w:r>
      <w:r>
        <w:tab/>
      </w:r>
      <w:r>
        <w:tab/>
      </w:r>
      <w:r>
        <w:tab/>
      </w:r>
      <w:r>
        <w:tab/>
        <w:t xml:space="preserve">Carried:  </w:t>
      </w:r>
      <w:r w:rsidR="00D07E16">
        <w:t>4</w:t>
      </w:r>
      <w:r>
        <w:t xml:space="preserve"> ayes </w:t>
      </w:r>
    </w:p>
    <w:p w14:paraId="18685ABB" w14:textId="77777777" w:rsidR="00A36190" w:rsidRDefault="00A36190" w:rsidP="00A36190">
      <w:pPr>
        <w:jc w:val="both"/>
      </w:pPr>
    </w:p>
    <w:p w14:paraId="766D6A6F" w14:textId="5B0FD5A0" w:rsidR="00A36190" w:rsidRDefault="00A36190" w:rsidP="00A36190">
      <w:pPr>
        <w:jc w:val="both"/>
        <w:rPr>
          <w:rFonts w:cs="Arial"/>
        </w:rPr>
      </w:pPr>
      <w:r>
        <w:t xml:space="preserve">The meeting was adjourned at </w:t>
      </w:r>
      <w:r w:rsidR="00CF38E6">
        <w:t>7</w:t>
      </w:r>
      <w:r w:rsidR="00763264">
        <w:t>:</w:t>
      </w:r>
      <w:r w:rsidR="00D07E16">
        <w:t>18</w:t>
      </w:r>
      <w:r>
        <w:t xml:space="preserve"> p.m.</w:t>
      </w:r>
    </w:p>
    <w:p w14:paraId="5E990E7F" w14:textId="77777777" w:rsidR="00A36190" w:rsidRDefault="00A36190" w:rsidP="00A36190">
      <w:pPr>
        <w:jc w:val="both"/>
      </w:pPr>
    </w:p>
    <w:p w14:paraId="30CE06D0" w14:textId="77777777" w:rsidR="00A36190" w:rsidRDefault="00A36190" w:rsidP="00A36190">
      <w:pPr>
        <w:ind w:left="3600" w:firstLine="720"/>
        <w:jc w:val="both"/>
        <w:rPr>
          <w:rFonts w:cs="Arial"/>
        </w:rPr>
      </w:pPr>
    </w:p>
    <w:p w14:paraId="6AE829E2" w14:textId="77777777" w:rsidR="00A36190" w:rsidRDefault="00A36190" w:rsidP="00A36190">
      <w:pPr>
        <w:ind w:left="3600" w:firstLine="720"/>
        <w:jc w:val="both"/>
        <w:rPr>
          <w:rFonts w:cs="Arial"/>
        </w:rPr>
      </w:pPr>
    </w:p>
    <w:p w14:paraId="46D3116F" w14:textId="7AEF5BBE" w:rsidR="00020DD4" w:rsidRDefault="00E90A1B" w:rsidP="00A36190">
      <w:pPr>
        <w:ind w:left="3600" w:firstLine="720"/>
        <w:jc w:val="both"/>
        <w:rPr>
          <w:rFonts w:cs="Arial"/>
        </w:rPr>
      </w:pPr>
      <w:r>
        <w:rPr>
          <w:rFonts w:cs="Arial"/>
        </w:rPr>
        <w:t>Shirley A. Sanfilippo, MMC/CMFO</w:t>
      </w:r>
    </w:p>
    <w:p w14:paraId="170CF192" w14:textId="562EED70" w:rsidR="0097113A" w:rsidRDefault="00610BA1" w:rsidP="00A36190">
      <w:pPr>
        <w:ind w:left="3600" w:firstLine="720"/>
        <w:jc w:val="both"/>
        <w:rPr>
          <w:rFonts w:cs="Arial"/>
        </w:rPr>
      </w:pPr>
      <w:r>
        <w:rPr>
          <w:rFonts w:cs="Arial"/>
        </w:rPr>
        <w:t xml:space="preserve">Village </w:t>
      </w:r>
      <w:r w:rsidR="0097113A">
        <w:rPr>
          <w:rFonts w:cs="Arial"/>
        </w:rPr>
        <w:t>Clerk</w:t>
      </w:r>
      <w:r w:rsidR="00E90A1B">
        <w:rPr>
          <w:rFonts w:cs="Arial"/>
        </w:rPr>
        <w:t>-Treasurer</w:t>
      </w:r>
    </w:p>
    <w:sectPr w:rsidR="0097113A" w:rsidSect="00787252">
      <w:headerReference w:type="default" r:id="rId8"/>
      <w:footerReference w:type="even" r:id="rId9"/>
      <w:footerReference w:type="default" r:id="rId10"/>
      <w:pgSz w:w="12240" w:h="15840"/>
      <w:pgMar w:top="1440" w:right="1080" w:bottom="1440" w:left="2160"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AEDA" w14:textId="77777777" w:rsidR="00787252" w:rsidRDefault="00787252">
      <w:r>
        <w:separator/>
      </w:r>
    </w:p>
  </w:endnote>
  <w:endnote w:type="continuationSeparator" w:id="0">
    <w:p w14:paraId="64FC5303" w14:textId="77777777" w:rsidR="00787252" w:rsidRDefault="0078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35483"/>
      <w:docPartObj>
        <w:docPartGallery w:val="Page Numbers (Bottom of Page)"/>
        <w:docPartUnique/>
      </w:docPartObj>
    </w:sdtPr>
    <w:sdtEndPr>
      <w:rPr>
        <w:noProof/>
      </w:rPr>
    </w:sdtEndPr>
    <w:sdtContent>
      <w:p w14:paraId="4C261F33" w14:textId="6FB24710" w:rsidR="00BA24F7" w:rsidRDefault="00BA24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F398" w14:textId="77777777" w:rsidR="00787252" w:rsidRDefault="00787252">
      <w:r>
        <w:separator/>
      </w:r>
    </w:p>
  </w:footnote>
  <w:footnote w:type="continuationSeparator" w:id="0">
    <w:p w14:paraId="0F7D81C6" w14:textId="77777777" w:rsidR="00787252" w:rsidRDefault="00787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23152F76" w:rsidR="008F35E2" w:rsidRDefault="00807208" w:rsidP="006748F0">
    <w:pPr>
      <w:pStyle w:val="Header"/>
      <w:jc w:val="center"/>
    </w:pPr>
    <w:r>
      <w:t>March 11</w:t>
    </w:r>
    <w:r w:rsidR="00023A3C">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56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6D84B14"/>
    <w:multiLevelType w:val="hybridMultilevel"/>
    <w:tmpl w:val="1D6E444C"/>
    <w:lvl w:ilvl="0" w:tplc="A26A28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A775A"/>
    <w:multiLevelType w:val="hybridMultilevel"/>
    <w:tmpl w:val="83F6038A"/>
    <w:lvl w:ilvl="0" w:tplc="6F523970">
      <w:start w:val="1"/>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5"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11E70546"/>
    <w:multiLevelType w:val="hybridMultilevel"/>
    <w:tmpl w:val="CD6C1DA8"/>
    <w:lvl w:ilvl="0" w:tplc="6F523970">
      <w:start w:val="1"/>
      <w:numFmt w:val="decimal"/>
      <w:lvlText w:val="(%1)"/>
      <w:lvlJc w:val="left"/>
      <w:pPr>
        <w:ind w:left="1494" w:hanging="360"/>
      </w:pPr>
      <w:rPr>
        <w:rFonts w:hint="default"/>
      </w:rPr>
    </w:lvl>
    <w:lvl w:ilvl="1" w:tplc="F59CED56">
      <w:start w:val="1"/>
      <w:numFmt w:val="lowerLetter"/>
      <w:lvlText w:val="(%2)"/>
      <w:lvlJc w:val="left"/>
      <w:pPr>
        <w:ind w:left="2628"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77D5EBB"/>
    <w:multiLevelType w:val="hybridMultilevel"/>
    <w:tmpl w:val="07AA663E"/>
    <w:lvl w:ilvl="0" w:tplc="0DCA5BC0">
      <w:start w:val="5"/>
      <w:numFmt w:val="decimal"/>
      <w:lvlText w:val="(%1)"/>
      <w:lvlJc w:val="left"/>
      <w:pPr>
        <w:ind w:left="16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7983857"/>
    <w:multiLevelType w:val="hybridMultilevel"/>
    <w:tmpl w:val="640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36565"/>
    <w:multiLevelType w:val="hybridMultilevel"/>
    <w:tmpl w:val="D5C45B6C"/>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F59CED56">
      <w:start w:val="1"/>
      <w:numFmt w:val="lowerLetter"/>
      <w:lvlText w:val="(%3)"/>
      <w:lvlJc w:val="left"/>
      <w:pPr>
        <w:ind w:left="2988"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C2BE8"/>
    <w:multiLevelType w:val="hybridMultilevel"/>
    <w:tmpl w:val="E318ABE8"/>
    <w:lvl w:ilvl="0" w:tplc="04090015">
      <w:start w:val="1"/>
      <w:numFmt w:val="upperLetter"/>
      <w:lvlText w:val="%1."/>
      <w:lvlJc w:val="left"/>
      <w:pPr>
        <w:ind w:left="720" w:hanging="360"/>
      </w:pPr>
      <w:rPr>
        <w:rFonts w:hint="default"/>
      </w:rPr>
    </w:lvl>
    <w:lvl w:ilvl="1" w:tplc="6F523970">
      <w:start w:val="1"/>
      <w:numFmt w:val="decimal"/>
      <w:lvlText w:val="(%2)"/>
      <w:lvlJc w:val="left"/>
      <w:pPr>
        <w:ind w:left="1854"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B7A17"/>
    <w:multiLevelType w:val="hybridMultilevel"/>
    <w:tmpl w:val="7C64928E"/>
    <w:lvl w:ilvl="0" w:tplc="F59CED56">
      <w:start w:val="1"/>
      <w:numFmt w:val="lowerLetter"/>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4" w15:restartNumberingAfterBreak="0">
    <w:nsid w:val="323134CF"/>
    <w:multiLevelType w:val="hybridMultilevel"/>
    <w:tmpl w:val="444A4CD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25C34AC"/>
    <w:multiLevelType w:val="hybridMultilevel"/>
    <w:tmpl w:val="8AB60C1E"/>
    <w:lvl w:ilvl="0" w:tplc="14F67F74">
      <w:start w:val="11"/>
      <w:numFmt w:val="decimal"/>
      <w:lvlText w:val="%1."/>
      <w:lvlJc w:val="left"/>
      <w:pPr>
        <w:ind w:left="720" w:hanging="360"/>
      </w:pPr>
      <w:rPr>
        <w:rFonts w:hint="default"/>
        <w:b/>
      </w:rPr>
    </w:lvl>
    <w:lvl w:ilvl="1" w:tplc="6F523970">
      <w:start w:val="1"/>
      <w:numFmt w:val="decimal"/>
      <w:lvlText w:val="(%2)"/>
      <w:lvlJc w:val="left"/>
      <w:pPr>
        <w:ind w:left="16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82091"/>
    <w:multiLevelType w:val="hybridMultilevel"/>
    <w:tmpl w:val="B860C336"/>
    <w:lvl w:ilvl="0" w:tplc="9CAE2E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C3058C"/>
    <w:multiLevelType w:val="hybridMultilevel"/>
    <w:tmpl w:val="EF7C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A0D40"/>
    <w:multiLevelType w:val="hybridMultilevel"/>
    <w:tmpl w:val="ECCCF368"/>
    <w:lvl w:ilvl="0" w:tplc="15445490">
      <w:start w:val="5"/>
      <w:numFmt w:val="decimal"/>
      <w:lvlText w:val="%1."/>
      <w:lvlJc w:val="left"/>
      <w:pPr>
        <w:ind w:left="720" w:hanging="360"/>
      </w:pPr>
      <w:rPr>
        <w:rFonts w:hint="default"/>
        <w:b/>
        <w:bCs/>
      </w:rPr>
    </w:lvl>
    <w:lvl w:ilvl="1" w:tplc="F59CED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387746"/>
    <w:multiLevelType w:val="hybridMultilevel"/>
    <w:tmpl w:val="044AE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9457C"/>
    <w:multiLevelType w:val="hybridMultilevel"/>
    <w:tmpl w:val="E8269734"/>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Wingdings"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Wingdings"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D340B59"/>
    <w:multiLevelType w:val="hybridMultilevel"/>
    <w:tmpl w:val="BE3C76F6"/>
    <w:lvl w:ilvl="0" w:tplc="24308B96">
      <w:start w:val="12"/>
      <w:numFmt w:val="decimal"/>
      <w:lvlText w:val="%1."/>
      <w:lvlJc w:val="left"/>
      <w:pPr>
        <w:ind w:left="720" w:hanging="360"/>
      </w:pPr>
      <w:rPr>
        <w:rFonts w:hint="default"/>
        <w:b/>
        <w:bCs/>
      </w:rPr>
    </w:lvl>
    <w:lvl w:ilvl="1" w:tplc="61A8D758">
      <w:start w:val="1"/>
      <w:numFmt w:val="decimal"/>
      <w:lvlText w:val="(%2)"/>
      <w:lvlJc w:val="left"/>
      <w:pPr>
        <w:ind w:left="167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59171F3C"/>
    <w:multiLevelType w:val="hybridMultilevel"/>
    <w:tmpl w:val="D20EEE4E"/>
    <w:lvl w:ilvl="0" w:tplc="29586942">
      <w:start w:val="1"/>
      <w:numFmt w:val="upperLetter"/>
      <w:lvlText w:val="%1."/>
      <w:lvlJc w:val="left"/>
      <w:pPr>
        <w:ind w:left="1080" w:hanging="360"/>
      </w:pPr>
      <w:rPr>
        <w:rFonts w:hint="default"/>
      </w:rPr>
    </w:lvl>
    <w:lvl w:ilvl="1" w:tplc="6F5239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3537C"/>
    <w:multiLevelType w:val="hybridMultilevel"/>
    <w:tmpl w:val="01C2B5EA"/>
    <w:lvl w:ilvl="0" w:tplc="FFFFFFFF">
      <w:start w:val="1"/>
      <w:numFmt w:val="lowerLetter"/>
      <w:lvlText w:val="%1)"/>
      <w:lvlJc w:val="left"/>
      <w:pPr>
        <w:ind w:left="2160" w:hanging="360"/>
      </w:pPr>
      <w:rPr>
        <w:rFonts w:hint="default"/>
        <w:b w:val="0"/>
        <w:color w:val="00000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3" w15:restartNumberingAfterBreak="0">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511D07"/>
    <w:multiLevelType w:val="hybridMultilevel"/>
    <w:tmpl w:val="AF2CB978"/>
    <w:lvl w:ilvl="0" w:tplc="489E3EA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B169AE"/>
    <w:multiLevelType w:val="hybridMultilevel"/>
    <w:tmpl w:val="397E1E78"/>
    <w:lvl w:ilvl="0" w:tplc="F8881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43" w15:restartNumberingAfterBreak="0">
    <w:nsid w:val="72EA5A79"/>
    <w:multiLevelType w:val="hybridMultilevel"/>
    <w:tmpl w:val="9484FDC6"/>
    <w:lvl w:ilvl="0" w:tplc="04090001">
      <w:start w:val="1"/>
      <w:numFmt w:val="bullet"/>
      <w:lvlText w:val=""/>
      <w:lvlJc w:val="left"/>
      <w:pPr>
        <w:ind w:left="360" w:hanging="360"/>
      </w:pPr>
      <w:rPr>
        <w:rFonts w:ascii="Symbol" w:hAnsi="Symbol" w:hint="default"/>
      </w:rPr>
    </w:lvl>
    <w:lvl w:ilvl="1" w:tplc="43569328">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64DE3"/>
    <w:multiLevelType w:val="hybridMultilevel"/>
    <w:tmpl w:val="9A448E10"/>
    <w:lvl w:ilvl="0" w:tplc="A65E045A">
      <w:start w:val="4"/>
      <w:numFmt w:val="decimal"/>
      <w:lvlText w:val="%1."/>
      <w:lvlJc w:val="left"/>
      <w:pPr>
        <w:ind w:left="720" w:hanging="360"/>
      </w:pPr>
      <w:rPr>
        <w:rFonts w:hint="default"/>
        <w:b/>
        <w:bCs/>
      </w:rPr>
    </w:lvl>
    <w:lvl w:ilvl="1" w:tplc="04090019">
      <w:start w:val="1"/>
      <w:numFmt w:val="lowerLetter"/>
      <w:lvlText w:val="%2."/>
      <w:lvlJc w:val="left"/>
      <w:pPr>
        <w:ind w:left="490" w:hanging="360"/>
      </w:pPr>
    </w:lvl>
    <w:lvl w:ilvl="2" w:tplc="0409001B">
      <w:start w:val="1"/>
      <w:numFmt w:val="lowerRoman"/>
      <w:lvlText w:val="%3."/>
      <w:lvlJc w:val="right"/>
      <w:pPr>
        <w:ind w:left="1210" w:hanging="180"/>
      </w:pPr>
    </w:lvl>
    <w:lvl w:ilvl="3" w:tplc="0409000F" w:tentative="1">
      <w:start w:val="1"/>
      <w:numFmt w:val="decimal"/>
      <w:lvlText w:val="%4."/>
      <w:lvlJc w:val="left"/>
      <w:pPr>
        <w:ind w:left="1930" w:hanging="360"/>
      </w:pPr>
    </w:lvl>
    <w:lvl w:ilvl="4" w:tplc="04090019" w:tentative="1">
      <w:start w:val="1"/>
      <w:numFmt w:val="lowerLetter"/>
      <w:lvlText w:val="%5."/>
      <w:lvlJc w:val="left"/>
      <w:pPr>
        <w:ind w:left="2650" w:hanging="360"/>
      </w:pPr>
    </w:lvl>
    <w:lvl w:ilvl="5" w:tplc="0409001B" w:tentative="1">
      <w:start w:val="1"/>
      <w:numFmt w:val="lowerRoman"/>
      <w:lvlText w:val="%6."/>
      <w:lvlJc w:val="right"/>
      <w:pPr>
        <w:ind w:left="3370" w:hanging="180"/>
      </w:pPr>
    </w:lvl>
    <w:lvl w:ilvl="6" w:tplc="0409000F" w:tentative="1">
      <w:start w:val="1"/>
      <w:numFmt w:val="decimal"/>
      <w:lvlText w:val="%7."/>
      <w:lvlJc w:val="left"/>
      <w:pPr>
        <w:ind w:left="4090" w:hanging="360"/>
      </w:pPr>
    </w:lvl>
    <w:lvl w:ilvl="7" w:tplc="04090019" w:tentative="1">
      <w:start w:val="1"/>
      <w:numFmt w:val="lowerLetter"/>
      <w:lvlText w:val="%8."/>
      <w:lvlJc w:val="left"/>
      <w:pPr>
        <w:ind w:left="4810" w:hanging="360"/>
      </w:pPr>
    </w:lvl>
    <w:lvl w:ilvl="8" w:tplc="0409001B" w:tentative="1">
      <w:start w:val="1"/>
      <w:numFmt w:val="lowerRoman"/>
      <w:lvlText w:val="%9."/>
      <w:lvlJc w:val="right"/>
      <w:pPr>
        <w:ind w:left="5530" w:hanging="180"/>
      </w:pPr>
    </w:lvl>
  </w:abstractNum>
  <w:abstractNum w:abstractNumId="46" w15:restartNumberingAfterBreak="0">
    <w:nsid w:val="7EB70D06"/>
    <w:multiLevelType w:val="hybridMultilevel"/>
    <w:tmpl w:val="FBD491F8"/>
    <w:lvl w:ilvl="0" w:tplc="64A0CA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060059">
    <w:abstractNumId w:val="5"/>
  </w:num>
  <w:num w:numId="2" w16cid:durableId="1816607034">
    <w:abstractNumId w:val="9"/>
  </w:num>
  <w:num w:numId="3" w16cid:durableId="1169717424">
    <w:abstractNumId w:val="32"/>
  </w:num>
  <w:num w:numId="4" w16cid:durableId="708800430">
    <w:abstractNumId w:val="42"/>
  </w:num>
  <w:num w:numId="5" w16cid:durableId="1162311490">
    <w:abstractNumId w:val="0"/>
  </w:num>
  <w:num w:numId="6" w16cid:durableId="2078505225">
    <w:abstractNumId w:val="24"/>
  </w:num>
  <w:num w:numId="7" w16cid:durableId="493766423">
    <w:abstractNumId w:val="41"/>
  </w:num>
  <w:num w:numId="8" w16cid:durableId="93214871">
    <w:abstractNumId w:val="37"/>
  </w:num>
  <w:num w:numId="9" w16cid:durableId="1488739581">
    <w:abstractNumId w:val="8"/>
  </w:num>
  <w:num w:numId="10" w16cid:durableId="1997100544">
    <w:abstractNumId w:val="39"/>
  </w:num>
  <w:num w:numId="11" w16cid:durableId="1433353972">
    <w:abstractNumId w:val="38"/>
  </w:num>
  <w:num w:numId="12" w16cid:durableId="694964168">
    <w:abstractNumId w:val="30"/>
  </w:num>
  <w:num w:numId="13" w16cid:durableId="174462601">
    <w:abstractNumId w:val="1"/>
  </w:num>
  <w:num w:numId="14" w16cid:durableId="69736176">
    <w:abstractNumId w:val="16"/>
  </w:num>
  <w:num w:numId="15" w16cid:durableId="165941942">
    <w:abstractNumId w:val="27"/>
  </w:num>
  <w:num w:numId="16" w16cid:durableId="910233523">
    <w:abstractNumId w:val="40"/>
  </w:num>
  <w:num w:numId="17" w16cid:durableId="1199658984">
    <w:abstractNumId w:val="29"/>
  </w:num>
  <w:num w:numId="18" w16cid:durableId="505755943">
    <w:abstractNumId w:val="25"/>
  </w:num>
  <w:num w:numId="19" w16cid:durableId="17201078">
    <w:abstractNumId w:val="2"/>
  </w:num>
  <w:num w:numId="20" w16cid:durableId="86194409">
    <w:abstractNumId w:val="28"/>
  </w:num>
  <w:num w:numId="21" w16cid:durableId="955870232">
    <w:abstractNumId w:val="26"/>
  </w:num>
  <w:num w:numId="22" w16cid:durableId="320668443">
    <w:abstractNumId w:val="4"/>
  </w:num>
  <w:num w:numId="23" w16cid:durableId="1188717212">
    <w:abstractNumId w:val="45"/>
  </w:num>
  <w:num w:numId="24" w16cid:durableId="1433091687">
    <w:abstractNumId w:val="20"/>
  </w:num>
  <w:num w:numId="25" w16cid:durableId="724912281">
    <w:abstractNumId w:val="15"/>
  </w:num>
  <w:num w:numId="26" w16cid:durableId="1689136807">
    <w:abstractNumId w:val="7"/>
  </w:num>
  <w:num w:numId="27" w16cid:durableId="1924753151">
    <w:abstractNumId w:val="23"/>
  </w:num>
  <w:num w:numId="28" w16cid:durableId="84957102">
    <w:abstractNumId w:val="46"/>
  </w:num>
  <w:num w:numId="29" w16cid:durableId="64954538">
    <w:abstractNumId w:val="12"/>
  </w:num>
  <w:num w:numId="30" w16cid:durableId="1443921191">
    <w:abstractNumId w:val="13"/>
  </w:num>
  <w:num w:numId="31" w16cid:durableId="308487275">
    <w:abstractNumId w:val="6"/>
  </w:num>
  <w:num w:numId="32" w16cid:durableId="1661077752">
    <w:abstractNumId w:val="36"/>
  </w:num>
  <w:num w:numId="33" w16cid:durableId="1311665852">
    <w:abstractNumId w:val="11"/>
  </w:num>
  <w:num w:numId="34" w16cid:durableId="1912040774">
    <w:abstractNumId w:val="18"/>
  </w:num>
  <w:num w:numId="35" w16cid:durableId="1399211659">
    <w:abstractNumId w:val="34"/>
  </w:num>
  <w:num w:numId="36" w16cid:durableId="803697615">
    <w:abstractNumId w:val="44"/>
  </w:num>
  <w:num w:numId="37" w16cid:durableId="195429843">
    <w:abstractNumId w:val="43"/>
  </w:num>
  <w:num w:numId="38" w16cid:durableId="596251221">
    <w:abstractNumId w:val="17"/>
  </w:num>
  <w:num w:numId="39" w16cid:durableId="166789374">
    <w:abstractNumId w:val="31"/>
  </w:num>
  <w:num w:numId="40" w16cid:durableId="585304743">
    <w:abstractNumId w:val="3"/>
  </w:num>
  <w:num w:numId="41" w16cid:durableId="1739085332">
    <w:abstractNumId w:val="47"/>
  </w:num>
  <w:num w:numId="42" w16cid:durableId="565267965">
    <w:abstractNumId w:val="33"/>
  </w:num>
  <w:num w:numId="43" w16cid:durableId="514613153">
    <w:abstractNumId w:val="35"/>
  </w:num>
  <w:num w:numId="44" w16cid:durableId="2123260887">
    <w:abstractNumId w:val="10"/>
  </w:num>
  <w:num w:numId="45" w16cid:durableId="346518943">
    <w:abstractNumId w:val="14"/>
  </w:num>
  <w:num w:numId="46" w16cid:durableId="541400291">
    <w:abstractNumId w:val="22"/>
  </w:num>
  <w:num w:numId="47" w16cid:durableId="1689520990">
    <w:abstractNumId w:val="21"/>
  </w:num>
  <w:num w:numId="48" w16cid:durableId="109733632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0463"/>
    <w:rsid w:val="00001824"/>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0DD4"/>
    <w:rsid w:val="0002154E"/>
    <w:rsid w:val="00021D52"/>
    <w:rsid w:val="00022B1F"/>
    <w:rsid w:val="00023A3C"/>
    <w:rsid w:val="00023B71"/>
    <w:rsid w:val="00023CC5"/>
    <w:rsid w:val="0002443D"/>
    <w:rsid w:val="00025157"/>
    <w:rsid w:val="0002537A"/>
    <w:rsid w:val="000257ED"/>
    <w:rsid w:val="00025B3F"/>
    <w:rsid w:val="00025E42"/>
    <w:rsid w:val="00027E1F"/>
    <w:rsid w:val="00030B7F"/>
    <w:rsid w:val="00031BDC"/>
    <w:rsid w:val="0003260C"/>
    <w:rsid w:val="000329E9"/>
    <w:rsid w:val="000339FE"/>
    <w:rsid w:val="00033A29"/>
    <w:rsid w:val="0003443D"/>
    <w:rsid w:val="000356C6"/>
    <w:rsid w:val="000414F6"/>
    <w:rsid w:val="00042DA0"/>
    <w:rsid w:val="00043F8F"/>
    <w:rsid w:val="000449C5"/>
    <w:rsid w:val="00047293"/>
    <w:rsid w:val="00047A18"/>
    <w:rsid w:val="00050EB2"/>
    <w:rsid w:val="00051812"/>
    <w:rsid w:val="000518DB"/>
    <w:rsid w:val="00051991"/>
    <w:rsid w:val="00051A78"/>
    <w:rsid w:val="00051EC8"/>
    <w:rsid w:val="0005314E"/>
    <w:rsid w:val="00054454"/>
    <w:rsid w:val="00054491"/>
    <w:rsid w:val="0005465D"/>
    <w:rsid w:val="00055E47"/>
    <w:rsid w:val="000565EA"/>
    <w:rsid w:val="00056C46"/>
    <w:rsid w:val="00056DDA"/>
    <w:rsid w:val="0005756B"/>
    <w:rsid w:val="0006015E"/>
    <w:rsid w:val="0006162E"/>
    <w:rsid w:val="000632EA"/>
    <w:rsid w:val="000636E9"/>
    <w:rsid w:val="000661AC"/>
    <w:rsid w:val="0006744A"/>
    <w:rsid w:val="0006799A"/>
    <w:rsid w:val="0007158F"/>
    <w:rsid w:val="000718CF"/>
    <w:rsid w:val="00071D4F"/>
    <w:rsid w:val="00071D66"/>
    <w:rsid w:val="00072377"/>
    <w:rsid w:val="0007279F"/>
    <w:rsid w:val="00074A76"/>
    <w:rsid w:val="00075002"/>
    <w:rsid w:val="0007583D"/>
    <w:rsid w:val="00075CB1"/>
    <w:rsid w:val="0007688F"/>
    <w:rsid w:val="0007730B"/>
    <w:rsid w:val="00077823"/>
    <w:rsid w:val="00081BF9"/>
    <w:rsid w:val="000820AD"/>
    <w:rsid w:val="0008287E"/>
    <w:rsid w:val="00082B56"/>
    <w:rsid w:val="00082FA5"/>
    <w:rsid w:val="0008430F"/>
    <w:rsid w:val="00091169"/>
    <w:rsid w:val="000935EA"/>
    <w:rsid w:val="00094526"/>
    <w:rsid w:val="00094C23"/>
    <w:rsid w:val="00096B9C"/>
    <w:rsid w:val="00096FBC"/>
    <w:rsid w:val="000A0E85"/>
    <w:rsid w:val="000A13E3"/>
    <w:rsid w:val="000A2313"/>
    <w:rsid w:val="000A373A"/>
    <w:rsid w:val="000A4F7D"/>
    <w:rsid w:val="000A718A"/>
    <w:rsid w:val="000A752A"/>
    <w:rsid w:val="000B1ACB"/>
    <w:rsid w:val="000B22C1"/>
    <w:rsid w:val="000B46FF"/>
    <w:rsid w:val="000B530D"/>
    <w:rsid w:val="000C0350"/>
    <w:rsid w:val="000C11D5"/>
    <w:rsid w:val="000C1A30"/>
    <w:rsid w:val="000C1C09"/>
    <w:rsid w:val="000C1C89"/>
    <w:rsid w:val="000C1E7A"/>
    <w:rsid w:val="000C4839"/>
    <w:rsid w:val="000C534F"/>
    <w:rsid w:val="000C59B6"/>
    <w:rsid w:val="000C7217"/>
    <w:rsid w:val="000D0377"/>
    <w:rsid w:val="000D05F9"/>
    <w:rsid w:val="000D14FB"/>
    <w:rsid w:val="000D1759"/>
    <w:rsid w:val="000D2A85"/>
    <w:rsid w:val="000D2BB8"/>
    <w:rsid w:val="000D44B6"/>
    <w:rsid w:val="000D4C18"/>
    <w:rsid w:val="000D4D62"/>
    <w:rsid w:val="000D786A"/>
    <w:rsid w:val="000D7CB5"/>
    <w:rsid w:val="000E0189"/>
    <w:rsid w:val="000E0CDA"/>
    <w:rsid w:val="000E148D"/>
    <w:rsid w:val="000E2CD5"/>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1AC3"/>
    <w:rsid w:val="00132C5B"/>
    <w:rsid w:val="0013702B"/>
    <w:rsid w:val="00137685"/>
    <w:rsid w:val="00141971"/>
    <w:rsid w:val="00141C13"/>
    <w:rsid w:val="00142E2C"/>
    <w:rsid w:val="00145B8B"/>
    <w:rsid w:val="00147EB5"/>
    <w:rsid w:val="00150820"/>
    <w:rsid w:val="001509B9"/>
    <w:rsid w:val="00150AF4"/>
    <w:rsid w:val="0015398F"/>
    <w:rsid w:val="0015444F"/>
    <w:rsid w:val="00155C3B"/>
    <w:rsid w:val="00156478"/>
    <w:rsid w:val="0015698B"/>
    <w:rsid w:val="0016073D"/>
    <w:rsid w:val="00160CDE"/>
    <w:rsid w:val="00160F04"/>
    <w:rsid w:val="0016321A"/>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8AD"/>
    <w:rsid w:val="00184D7A"/>
    <w:rsid w:val="00185C7C"/>
    <w:rsid w:val="00186AB5"/>
    <w:rsid w:val="001873B7"/>
    <w:rsid w:val="001907F3"/>
    <w:rsid w:val="00191091"/>
    <w:rsid w:val="00191289"/>
    <w:rsid w:val="00192044"/>
    <w:rsid w:val="00192B09"/>
    <w:rsid w:val="001939B3"/>
    <w:rsid w:val="00194FC3"/>
    <w:rsid w:val="0019581C"/>
    <w:rsid w:val="00195A93"/>
    <w:rsid w:val="00196B2C"/>
    <w:rsid w:val="0019785E"/>
    <w:rsid w:val="001A009B"/>
    <w:rsid w:val="001A0251"/>
    <w:rsid w:val="001A170D"/>
    <w:rsid w:val="001A2EF8"/>
    <w:rsid w:val="001A32BA"/>
    <w:rsid w:val="001A4DA6"/>
    <w:rsid w:val="001A4F56"/>
    <w:rsid w:val="001A51B9"/>
    <w:rsid w:val="001A59CE"/>
    <w:rsid w:val="001A61A7"/>
    <w:rsid w:val="001B0775"/>
    <w:rsid w:val="001B096B"/>
    <w:rsid w:val="001B190E"/>
    <w:rsid w:val="001B1DBB"/>
    <w:rsid w:val="001B2ED0"/>
    <w:rsid w:val="001B5F69"/>
    <w:rsid w:val="001C006E"/>
    <w:rsid w:val="001C0AAF"/>
    <w:rsid w:val="001C14CD"/>
    <w:rsid w:val="001C19FD"/>
    <w:rsid w:val="001C29CD"/>
    <w:rsid w:val="001C6FED"/>
    <w:rsid w:val="001C7E24"/>
    <w:rsid w:val="001D08D3"/>
    <w:rsid w:val="001D0FCF"/>
    <w:rsid w:val="001D3224"/>
    <w:rsid w:val="001D3FE6"/>
    <w:rsid w:val="001D53AF"/>
    <w:rsid w:val="001D62B1"/>
    <w:rsid w:val="001D7406"/>
    <w:rsid w:val="001E2AE5"/>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36C"/>
    <w:rsid w:val="00213A0D"/>
    <w:rsid w:val="00213D17"/>
    <w:rsid w:val="00213E03"/>
    <w:rsid w:val="00215AD6"/>
    <w:rsid w:val="0021717E"/>
    <w:rsid w:val="002223D1"/>
    <w:rsid w:val="002225FA"/>
    <w:rsid w:val="00222B59"/>
    <w:rsid w:val="00222B80"/>
    <w:rsid w:val="00224450"/>
    <w:rsid w:val="00225690"/>
    <w:rsid w:val="002279F6"/>
    <w:rsid w:val="0023032C"/>
    <w:rsid w:val="00230626"/>
    <w:rsid w:val="00230DF2"/>
    <w:rsid w:val="0023239A"/>
    <w:rsid w:val="00232889"/>
    <w:rsid w:val="00233BFF"/>
    <w:rsid w:val="00233C34"/>
    <w:rsid w:val="00234352"/>
    <w:rsid w:val="00236238"/>
    <w:rsid w:val="00236AA4"/>
    <w:rsid w:val="002373F8"/>
    <w:rsid w:val="002405E7"/>
    <w:rsid w:val="002471C7"/>
    <w:rsid w:val="0025217B"/>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6EFD"/>
    <w:rsid w:val="002774EE"/>
    <w:rsid w:val="00280545"/>
    <w:rsid w:val="00281491"/>
    <w:rsid w:val="00282614"/>
    <w:rsid w:val="002835BE"/>
    <w:rsid w:val="00283FC3"/>
    <w:rsid w:val="002845FF"/>
    <w:rsid w:val="00286BFC"/>
    <w:rsid w:val="00291264"/>
    <w:rsid w:val="00292283"/>
    <w:rsid w:val="00292BFF"/>
    <w:rsid w:val="00293188"/>
    <w:rsid w:val="00295385"/>
    <w:rsid w:val="00296399"/>
    <w:rsid w:val="00296FFF"/>
    <w:rsid w:val="002A524B"/>
    <w:rsid w:val="002A5590"/>
    <w:rsid w:val="002A63D3"/>
    <w:rsid w:val="002A66C3"/>
    <w:rsid w:val="002A6AF7"/>
    <w:rsid w:val="002A7E4F"/>
    <w:rsid w:val="002B03F0"/>
    <w:rsid w:val="002B1324"/>
    <w:rsid w:val="002B25C7"/>
    <w:rsid w:val="002B5EC3"/>
    <w:rsid w:val="002B6973"/>
    <w:rsid w:val="002B735B"/>
    <w:rsid w:val="002C01F6"/>
    <w:rsid w:val="002C07BA"/>
    <w:rsid w:val="002C1629"/>
    <w:rsid w:val="002C1721"/>
    <w:rsid w:val="002C4278"/>
    <w:rsid w:val="002C4DB1"/>
    <w:rsid w:val="002C7C24"/>
    <w:rsid w:val="002D14F4"/>
    <w:rsid w:val="002D1838"/>
    <w:rsid w:val="002D1CB4"/>
    <w:rsid w:val="002D32D2"/>
    <w:rsid w:val="002D5DF2"/>
    <w:rsid w:val="002D716E"/>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3A9A"/>
    <w:rsid w:val="00304A55"/>
    <w:rsid w:val="00304ADF"/>
    <w:rsid w:val="003056DA"/>
    <w:rsid w:val="0031020D"/>
    <w:rsid w:val="0031029C"/>
    <w:rsid w:val="00310433"/>
    <w:rsid w:val="00310858"/>
    <w:rsid w:val="00311671"/>
    <w:rsid w:val="00312C50"/>
    <w:rsid w:val="0031388B"/>
    <w:rsid w:val="0031447B"/>
    <w:rsid w:val="00325747"/>
    <w:rsid w:val="0032657A"/>
    <w:rsid w:val="00326804"/>
    <w:rsid w:val="003345E3"/>
    <w:rsid w:val="00334CBA"/>
    <w:rsid w:val="003362FE"/>
    <w:rsid w:val="003370BB"/>
    <w:rsid w:val="00337BA2"/>
    <w:rsid w:val="00340BB2"/>
    <w:rsid w:val="003411F4"/>
    <w:rsid w:val="00343A2A"/>
    <w:rsid w:val="00343C5D"/>
    <w:rsid w:val="00344148"/>
    <w:rsid w:val="003442B2"/>
    <w:rsid w:val="0034452B"/>
    <w:rsid w:val="0034495B"/>
    <w:rsid w:val="0034524C"/>
    <w:rsid w:val="0034590D"/>
    <w:rsid w:val="00346F81"/>
    <w:rsid w:val="00350A4C"/>
    <w:rsid w:val="00350F5C"/>
    <w:rsid w:val="003537EC"/>
    <w:rsid w:val="00353EC3"/>
    <w:rsid w:val="00356CE8"/>
    <w:rsid w:val="00356FE6"/>
    <w:rsid w:val="003573A1"/>
    <w:rsid w:val="00357422"/>
    <w:rsid w:val="003609B0"/>
    <w:rsid w:val="00360F7D"/>
    <w:rsid w:val="0036196C"/>
    <w:rsid w:val="003623D0"/>
    <w:rsid w:val="003627E2"/>
    <w:rsid w:val="00362C12"/>
    <w:rsid w:val="00363255"/>
    <w:rsid w:val="00365962"/>
    <w:rsid w:val="00365DE5"/>
    <w:rsid w:val="003725B3"/>
    <w:rsid w:val="00373157"/>
    <w:rsid w:val="003734CF"/>
    <w:rsid w:val="00377C76"/>
    <w:rsid w:val="00381E9F"/>
    <w:rsid w:val="00383A6E"/>
    <w:rsid w:val="003854FF"/>
    <w:rsid w:val="00385DC5"/>
    <w:rsid w:val="00385FD1"/>
    <w:rsid w:val="0039255D"/>
    <w:rsid w:val="00394066"/>
    <w:rsid w:val="00394208"/>
    <w:rsid w:val="0039484C"/>
    <w:rsid w:val="003A0A11"/>
    <w:rsid w:val="003A0EE2"/>
    <w:rsid w:val="003A1746"/>
    <w:rsid w:val="003A2D8C"/>
    <w:rsid w:val="003A3EED"/>
    <w:rsid w:val="003A431F"/>
    <w:rsid w:val="003A4DBD"/>
    <w:rsid w:val="003A6BFC"/>
    <w:rsid w:val="003A725B"/>
    <w:rsid w:val="003A78A5"/>
    <w:rsid w:val="003A7F9C"/>
    <w:rsid w:val="003B0047"/>
    <w:rsid w:val="003B0C2C"/>
    <w:rsid w:val="003B23B3"/>
    <w:rsid w:val="003B2C3D"/>
    <w:rsid w:val="003B74BB"/>
    <w:rsid w:val="003C05F3"/>
    <w:rsid w:val="003C0AEB"/>
    <w:rsid w:val="003C0C81"/>
    <w:rsid w:val="003C122F"/>
    <w:rsid w:val="003C1EBB"/>
    <w:rsid w:val="003C5C9C"/>
    <w:rsid w:val="003C6EE2"/>
    <w:rsid w:val="003C7AD0"/>
    <w:rsid w:val="003D162C"/>
    <w:rsid w:val="003D376D"/>
    <w:rsid w:val="003D38A1"/>
    <w:rsid w:val="003D5079"/>
    <w:rsid w:val="003D57DA"/>
    <w:rsid w:val="003D61CC"/>
    <w:rsid w:val="003D732E"/>
    <w:rsid w:val="003E085D"/>
    <w:rsid w:val="003E0DE2"/>
    <w:rsid w:val="003E1424"/>
    <w:rsid w:val="003E2790"/>
    <w:rsid w:val="003E5970"/>
    <w:rsid w:val="003E7234"/>
    <w:rsid w:val="003E77D9"/>
    <w:rsid w:val="003E7CE1"/>
    <w:rsid w:val="003F0030"/>
    <w:rsid w:val="003F1457"/>
    <w:rsid w:val="003F1846"/>
    <w:rsid w:val="003F2877"/>
    <w:rsid w:val="003F3BD2"/>
    <w:rsid w:val="003F3FF5"/>
    <w:rsid w:val="003F49A5"/>
    <w:rsid w:val="003F70F4"/>
    <w:rsid w:val="003F7518"/>
    <w:rsid w:val="003F78B5"/>
    <w:rsid w:val="003F790D"/>
    <w:rsid w:val="003F7BE9"/>
    <w:rsid w:val="003F7F51"/>
    <w:rsid w:val="00400089"/>
    <w:rsid w:val="00400306"/>
    <w:rsid w:val="004005F4"/>
    <w:rsid w:val="00400C9A"/>
    <w:rsid w:val="0040189A"/>
    <w:rsid w:val="004035CC"/>
    <w:rsid w:val="00404CCA"/>
    <w:rsid w:val="004059F9"/>
    <w:rsid w:val="00405A70"/>
    <w:rsid w:val="004076F2"/>
    <w:rsid w:val="00407916"/>
    <w:rsid w:val="00410729"/>
    <w:rsid w:val="0041247F"/>
    <w:rsid w:val="00413D9F"/>
    <w:rsid w:val="00414760"/>
    <w:rsid w:val="00416B42"/>
    <w:rsid w:val="00421E9B"/>
    <w:rsid w:val="00424DD9"/>
    <w:rsid w:val="00427E55"/>
    <w:rsid w:val="00427F7F"/>
    <w:rsid w:val="0043197C"/>
    <w:rsid w:val="00433112"/>
    <w:rsid w:val="00433739"/>
    <w:rsid w:val="004338C4"/>
    <w:rsid w:val="00435912"/>
    <w:rsid w:val="00436103"/>
    <w:rsid w:val="00436A1A"/>
    <w:rsid w:val="00440006"/>
    <w:rsid w:val="00440C41"/>
    <w:rsid w:val="00440DA5"/>
    <w:rsid w:val="00441506"/>
    <w:rsid w:val="004442D9"/>
    <w:rsid w:val="0045678C"/>
    <w:rsid w:val="00460710"/>
    <w:rsid w:val="0046093A"/>
    <w:rsid w:val="00460DAC"/>
    <w:rsid w:val="0046139D"/>
    <w:rsid w:val="00461836"/>
    <w:rsid w:val="00461A33"/>
    <w:rsid w:val="00461C07"/>
    <w:rsid w:val="0046224F"/>
    <w:rsid w:val="004625DF"/>
    <w:rsid w:val="00463631"/>
    <w:rsid w:val="00463A98"/>
    <w:rsid w:val="004645DF"/>
    <w:rsid w:val="004654DF"/>
    <w:rsid w:val="0046556C"/>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52B2"/>
    <w:rsid w:val="00487CDB"/>
    <w:rsid w:val="00487FEB"/>
    <w:rsid w:val="0049116D"/>
    <w:rsid w:val="00491991"/>
    <w:rsid w:val="00491BE1"/>
    <w:rsid w:val="00491E23"/>
    <w:rsid w:val="00491EAC"/>
    <w:rsid w:val="0049276A"/>
    <w:rsid w:val="00493AF7"/>
    <w:rsid w:val="0049449B"/>
    <w:rsid w:val="004965BA"/>
    <w:rsid w:val="00496765"/>
    <w:rsid w:val="00496B50"/>
    <w:rsid w:val="00496DE1"/>
    <w:rsid w:val="004A0EAD"/>
    <w:rsid w:val="004A2620"/>
    <w:rsid w:val="004A39DA"/>
    <w:rsid w:val="004A502A"/>
    <w:rsid w:val="004A5463"/>
    <w:rsid w:val="004A5A11"/>
    <w:rsid w:val="004A5C65"/>
    <w:rsid w:val="004B1F07"/>
    <w:rsid w:val="004B400B"/>
    <w:rsid w:val="004B7597"/>
    <w:rsid w:val="004B768B"/>
    <w:rsid w:val="004B7F50"/>
    <w:rsid w:val="004C0D62"/>
    <w:rsid w:val="004C12A3"/>
    <w:rsid w:val="004C230D"/>
    <w:rsid w:val="004C3616"/>
    <w:rsid w:val="004C366E"/>
    <w:rsid w:val="004C5D3E"/>
    <w:rsid w:val="004C5FB6"/>
    <w:rsid w:val="004C7318"/>
    <w:rsid w:val="004C7AC5"/>
    <w:rsid w:val="004D0433"/>
    <w:rsid w:val="004D2183"/>
    <w:rsid w:val="004D2AD3"/>
    <w:rsid w:val="004D3CC9"/>
    <w:rsid w:val="004D414A"/>
    <w:rsid w:val="004D44F7"/>
    <w:rsid w:val="004D45EB"/>
    <w:rsid w:val="004D4C0B"/>
    <w:rsid w:val="004D5CCC"/>
    <w:rsid w:val="004D5D31"/>
    <w:rsid w:val="004D602B"/>
    <w:rsid w:val="004D66B3"/>
    <w:rsid w:val="004D6A76"/>
    <w:rsid w:val="004D6FF7"/>
    <w:rsid w:val="004D739D"/>
    <w:rsid w:val="004D7704"/>
    <w:rsid w:val="004D7EF0"/>
    <w:rsid w:val="004E27B8"/>
    <w:rsid w:val="004E356C"/>
    <w:rsid w:val="004E3711"/>
    <w:rsid w:val="004E4695"/>
    <w:rsid w:val="004E4F8B"/>
    <w:rsid w:val="004E691C"/>
    <w:rsid w:val="004F3064"/>
    <w:rsid w:val="004F4912"/>
    <w:rsid w:val="004F67A8"/>
    <w:rsid w:val="004F7141"/>
    <w:rsid w:val="004F727B"/>
    <w:rsid w:val="00500B8F"/>
    <w:rsid w:val="00500C4B"/>
    <w:rsid w:val="00500C78"/>
    <w:rsid w:val="005062F5"/>
    <w:rsid w:val="0050639C"/>
    <w:rsid w:val="00507182"/>
    <w:rsid w:val="0051117D"/>
    <w:rsid w:val="005121DE"/>
    <w:rsid w:val="0051241E"/>
    <w:rsid w:val="00513A70"/>
    <w:rsid w:val="00514517"/>
    <w:rsid w:val="00514F55"/>
    <w:rsid w:val="00515D9D"/>
    <w:rsid w:val="00516D6E"/>
    <w:rsid w:val="00517240"/>
    <w:rsid w:val="005205C7"/>
    <w:rsid w:val="005209E4"/>
    <w:rsid w:val="00520B3F"/>
    <w:rsid w:val="00520CDD"/>
    <w:rsid w:val="00521A64"/>
    <w:rsid w:val="00523EAB"/>
    <w:rsid w:val="005241C4"/>
    <w:rsid w:val="00526858"/>
    <w:rsid w:val="00526914"/>
    <w:rsid w:val="00534A87"/>
    <w:rsid w:val="005351CE"/>
    <w:rsid w:val="0053539B"/>
    <w:rsid w:val="0053550A"/>
    <w:rsid w:val="00536DA4"/>
    <w:rsid w:val="005404AA"/>
    <w:rsid w:val="00540555"/>
    <w:rsid w:val="005409EB"/>
    <w:rsid w:val="00540CAB"/>
    <w:rsid w:val="00542EC2"/>
    <w:rsid w:val="0054563A"/>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6CF1"/>
    <w:rsid w:val="00567F94"/>
    <w:rsid w:val="0057141A"/>
    <w:rsid w:val="00571C0D"/>
    <w:rsid w:val="005721AE"/>
    <w:rsid w:val="00574580"/>
    <w:rsid w:val="00576BC9"/>
    <w:rsid w:val="005770BD"/>
    <w:rsid w:val="00580BCD"/>
    <w:rsid w:val="00580E49"/>
    <w:rsid w:val="0058110D"/>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67"/>
    <w:rsid w:val="005A7491"/>
    <w:rsid w:val="005B09BB"/>
    <w:rsid w:val="005B1125"/>
    <w:rsid w:val="005B33F1"/>
    <w:rsid w:val="005B47DD"/>
    <w:rsid w:val="005B5F2B"/>
    <w:rsid w:val="005B6974"/>
    <w:rsid w:val="005C042C"/>
    <w:rsid w:val="005C049D"/>
    <w:rsid w:val="005C0E89"/>
    <w:rsid w:val="005C0FA5"/>
    <w:rsid w:val="005C3076"/>
    <w:rsid w:val="005C32F7"/>
    <w:rsid w:val="005C3A61"/>
    <w:rsid w:val="005C481C"/>
    <w:rsid w:val="005C4C11"/>
    <w:rsid w:val="005C5490"/>
    <w:rsid w:val="005C6186"/>
    <w:rsid w:val="005C6909"/>
    <w:rsid w:val="005D0FA2"/>
    <w:rsid w:val="005D1AA3"/>
    <w:rsid w:val="005D263F"/>
    <w:rsid w:val="005D4024"/>
    <w:rsid w:val="005D50B8"/>
    <w:rsid w:val="005D5995"/>
    <w:rsid w:val="005D6C35"/>
    <w:rsid w:val="005E12A6"/>
    <w:rsid w:val="005E2351"/>
    <w:rsid w:val="005E3B43"/>
    <w:rsid w:val="005E6317"/>
    <w:rsid w:val="005F07BC"/>
    <w:rsid w:val="005F423D"/>
    <w:rsid w:val="005F5B42"/>
    <w:rsid w:val="00600D6D"/>
    <w:rsid w:val="006020DC"/>
    <w:rsid w:val="006025B7"/>
    <w:rsid w:val="006038FB"/>
    <w:rsid w:val="00605A7D"/>
    <w:rsid w:val="00606590"/>
    <w:rsid w:val="00606DD0"/>
    <w:rsid w:val="006071C4"/>
    <w:rsid w:val="00610BA1"/>
    <w:rsid w:val="00611F50"/>
    <w:rsid w:val="00612164"/>
    <w:rsid w:val="006167C4"/>
    <w:rsid w:val="00616882"/>
    <w:rsid w:val="00620E1A"/>
    <w:rsid w:val="0062180C"/>
    <w:rsid w:val="006237DC"/>
    <w:rsid w:val="00624E9C"/>
    <w:rsid w:val="006256FD"/>
    <w:rsid w:val="00625E10"/>
    <w:rsid w:val="00626421"/>
    <w:rsid w:val="006274A3"/>
    <w:rsid w:val="006276B3"/>
    <w:rsid w:val="00627E6E"/>
    <w:rsid w:val="00630BF4"/>
    <w:rsid w:val="006314C9"/>
    <w:rsid w:val="00631721"/>
    <w:rsid w:val="00634440"/>
    <w:rsid w:val="006344F1"/>
    <w:rsid w:val="00635DBF"/>
    <w:rsid w:val="00636723"/>
    <w:rsid w:val="006375E6"/>
    <w:rsid w:val="006403D3"/>
    <w:rsid w:val="00641320"/>
    <w:rsid w:val="00641FC3"/>
    <w:rsid w:val="0064295A"/>
    <w:rsid w:val="00644252"/>
    <w:rsid w:val="006449BD"/>
    <w:rsid w:val="00645CEF"/>
    <w:rsid w:val="00646598"/>
    <w:rsid w:val="00647298"/>
    <w:rsid w:val="00650557"/>
    <w:rsid w:val="00650B94"/>
    <w:rsid w:val="0065205B"/>
    <w:rsid w:val="006539AF"/>
    <w:rsid w:val="0065621C"/>
    <w:rsid w:val="00656CF3"/>
    <w:rsid w:val="00656D8D"/>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009"/>
    <w:rsid w:val="006815D4"/>
    <w:rsid w:val="006832BD"/>
    <w:rsid w:val="006839EF"/>
    <w:rsid w:val="00684FA3"/>
    <w:rsid w:val="006866D6"/>
    <w:rsid w:val="006867D4"/>
    <w:rsid w:val="00687569"/>
    <w:rsid w:val="0069083A"/>
    <w:rsid w:val="00690A55"/>
    <w:rsid w:val="00693AE2"/>
    <w:rsid w:val="00695B88"/>
    <w:rsid w:val="00697521"/>
    <w:rsid w:val="00697764"/>
    <w:rsid w:val="00697A3D"/>
    <w:rsid w:val="006A04AE"/>
    <w:rsid w:val="006A1266"/>
    <w:rsid w:val="006A15E2"/>
    <w:rsid w:val="006A3E4F"/>
    <w:rsid w:val="006A4334"/>
    <w:rsid w:val="006A4969"/>
    <w:rsid w:val="006A5A31"/>
    <w:rsid w:val="006A5A79"/>
    <w:rsid w:val="006A608F"/>
    <w:rsid w:val="006A609B"/>
    <w:rsid w:val="006A799A"/>
    <w:rsid w:val="006B070F"/>
    <w:rsid w:val="006B13F0"/>
    <w:rsid w:val="006B144E"/>
    <w:rsid w:val="006B4F86"/>
    <w:rsid w:val="006B60BA"/>
    <w:rsid w:val="006B68DD"/>
    <w:rsid w:val="006B6F19"/>
    <w:rsid w:val="006B7C95"/>
    <w:rsid w:val="006C0528"/>
    <w:rsid w:val="006C088B"/>
    <w:rsid w:val="006C1C85"/>
    <w:rsid w:val="006C35CD"/>
    <w:rsid w:val="006C57B6"/>
    <w:rsid w:val="006C6738"/>
    <w:rsid w:val="006C729A"/>
    <w:rsid w:val="006D0450"/>
    <w:rsid w:val="006D0F96"/>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5F2"/>
    <w:rsid w:val="006F1764"/>
    <w:rsid w:val="006F1AFE"/>
    <w:rsid w:val="006F1E97"/>
    <w:rsid w:val="006F3EF0"/>
    <w:rsid w:val="006F4D6F"/>
    <w:rsid w:val="006F509D"/>
    <w:rsid w:val="006F5C49"/>
    <w:rsid w:val="006F7439"/>
    <w:rsid w:val="006F7E22"/>
    <w:rsid w:val="0070101F"/>
    <w:rsid w:val="00701551"/>
    <w:rsid w:val="00702CD7"/>
    <w:rsid w:val="007039AE"/>
    <w:rsid w:val="00703D93"/>
    <w:rsid w:val="00704411"/>
    <w:rsid w:val="00704691"/>
    <w:rsid w:val="0070647A"/>
    <w:rsid w:val="007064A4"/>
    <w:rsid w:val="00706970"/>
    <w:rsid w:val="00706C75"/>
    <w:rsid w:val="007073E1"/>
    <w:rsid w:val="0071085C"/>
    <w:rsid w:val="007110C2"/>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3B02"/>
    <w:rsid w:val="00754E8F"/>
    <w:rsid w:val="00757899"/>
    <w:rsid w:val="00757D2C"/>
    <w:rsid w:val="00760C1F"/>
    <w:rsid w:val="00761568"/>
    <w:rsid w:val="007617E7"/>
    <w:rsid w:val="00762365"/>
    <w:rsid w:val="00762EDF"/>
    <w:rsid w:val="00763264"/>
    <w:rsid w:val="0076355E"/>
    <w:rsid w:val="00764468"/>
    <w:rsid w:val="00765F0D"/>
    <w:rsid w:val="00767369"/>
    <w:rsid w:val="007700F7"/>
    <w:rsid w:val="00771BED"/>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4B73"/>
    <w:rsid w:val="00786118"/>
    <w:rsid w:val="00786445"/>
    <w:rsid w:val="00787252"/>
    <w:rsid w:val="007876C2"/>
    <w:rsid w:val="007878E2"/>
    <w:rsid w:val="00790090"/>
    <w:rsid w:val="00790191"/>
    <w:rsid w:val="0079037F"/>
    <w:rsid w:val="007916C2"/>
    <w:rsid w:val="00791BAC"/>
    <w:rsid w:val="007940BE"/>
    <w:rsid w:val="007946FD"/>
    <w:rsid w:val="0079587F"/>
    <w:rsid w:val="00796B85"/>
    <w:rsid w:val="0079746A"/>
    <w:rsid w:val="00797AA6"/>
    <w:rsid w:val="007A1490"/>
    <w:rsid w:val="007A31DB"/>
    <w:rsid w:val="007A3C3A"/>
    <w:rsid w:val="007A6D4F"/>
    <w:rsid w:val="007A7076"/>
    <w:rsid w:val="007A76D8"/>
    <w:rsid w:val="007B1234"/>
    <w:rsid w:val="007B4798"/>
    <w:rsid w:val="007B6AF1"/>
    <w:rsid w:val="007B71EB"/>
    <w:rsid w:val="007B766B"/>
    <w:rsid w:val="007C2F14"/>
    <w:rsid w:val="007C3793"/>
    <w:rsid w:val="007C41A0"/>
    <w:rsid w:val="007C52F6"/>
    <w:rsid w:val="007D04EE"/>
    <w:rsid w:val="007D2897"/>
    <w:rsid w:val="007D305F"/>
    <w:rsid w:val="007D36A6"/>
    <w:rsid w:val="007D46F3"/>
    <w:rsid w:val="007D69A8"/>
    <w:rsid w:val="007D7174"/>
    <w:rsid w:val="007E0DEC"/>
    <w:rsid w:val="007E2243"/>
    <w:rsid w:val="007E29A2"/>
    <w:rsid w:val="007E403F"/>
    <w:rsid w:val="007E4890"/>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0F55"/>
    <w:rsid w:val="008011FF"/>
    <w:rsid w:val="00802C10"/>
    <w:rsid w:val="0080408B"/>
    <w:rsid w:val="00804A23"/>
    <w:rsid w:val="0080517C"/>
    <w:rsid w:val="00805A78"/>
    <w:rsid w:val="0080720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0755"/>
    <w:rsid w:val="008412E9"/>
    <w:rsid w:val="00841991"/>
    <w:rsid w:val="008423F0"/>
    <w:rsid w:val="008434C5"/>
    <w:rsid w:val="00843A46"/>
    <w:rsid w:val="00843B14"/>
    <w:rsid w:val="008442F3"/>
    <w:rsid w:val="00845FF5"/>
    <w:rsid w:val="00846C5F"/>
    <w:rsid w:val="00850A6C"/>
    <w:rsid w:val="00851209"/>
    <w:rsid w:val="00851552"/>
    <w:rsid w:val="00852438"/>
    <w:rsid w:val="0085426F"/>
    <w:rsid w:val="00854733"/>
    <w:rsid w:val="00855439"/>
    <w:rsid w:val="008555A7"/>
    <w:rsid w:val="00856C5B"/>
    <w:rsid w:val="00857D60"/>
    <w:rsid w:val="00860F03"/>
    <w:rsid w:val="00860F3B"/>
    <w:rsid w:val="008622C0"/>
    <w:rsid w:val="008625FD"/>
    <w:rsid w:val="00862E6B"/>
    <w:rsid w:val="00863603"/>
    <w:rsid w:val="008639E9"/>
    <w:rsid w:val="008654C6"/>
    <w:rsid w:val="00866397"/>
    <w:rsid w:val="0086666A"/>
    <w:rsid w:val="008667EB"/>
    <w:rsid w:val="00870FCD"/>
    <w:rsid w:val="00872015"/>
    <w:rsid w:val="00872F2F"/>
    <w:rsid w:val="00873B01"/>
    <w:rsid w:val="00874E81"/>
    <w:rsid w:val="0087688E"/>
    <w:rsid w:val="00876BE6"/>
    <w:rsid w:val="008804E8"/>
    <w:rsid w:val="00881F48"/>
    <w:rsid w:val="00887A91"/>
    <w:rsid w:val="00890C81"/>
    <w:rsid w:val="008926DB"/>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0D5B"/>
    <w:rsid w:val="008B2216"/>
    <w:rsid w:val="008B57D1"/>
    <w:rsid w:val="008B678A"/>
    <w:rsid w:val="008B727F"/>
    <w:rsid w:val="008B78B2"/>
    <w:rsid w:val="008B7A34"/>
    <w:rsid w:val="008B7B61"/>
    <w:rsid w:val="008B7FFD"/>
    <w:rsid w:val="008C0358"/>
    <w:rsid w:val="008C08EA"/>
    <w:rsid w:val="008C1033"/>
    <w:rsid w:val="008C1B78"/>
    <w:rsid w:val="008C3E8A"/>
    <w:rsid w:val="008C40CD"/>
    <w:rsid w:val="008C6394"/>
    <w:rsid w:val="008D0F57"/>
    <w:rsid w:val="008D1E7A"/>
    <w:rsid w:val="008D21D6"/>
    <w:rsid w:val="008D2BB3"/>
    <w:rsid w:val="008D38E4"/>
    <w:rsid w:val="008D40B7"/>
    <w:rsid w:val="008D5916"/>
    <w:rsid w:val="008D5A61"/>
    <w:rsid w:val="008D5D4F"/>
    <w:rsid w:val="008D5F41"/>
    <w:rsid w:val="008D658E"/>
    <w:rsid w:val="008D6B91"/>
    <w:rsid w:val="008E0A78"/>
    <w:rsid w:val="008E172B"/>
    <w:rsid w:val="008E2A8B"/>
    <w:rsid w:val="008E2D77"/>
    <w:rsid w:val="008E344F"/>
    <w:rsid w:val="008E3827"/>
    <w:rsid w:val="008E38F3"/>
    <w:rsid w:val="008E4A9C"/>
    <w:rsid w:val="008E6578"/>
    <w:rsid w:val="008E66B2"/>
    <w:rsid w:val="008E6B6D"/>
    <w:rsid w:val="008E706E"/>
    <w:rsid w:val="008E764E"/>
    <w:rsid w:val="008E7C77"/>
    <w:rsid w:val="008F2C6A"/>
    <w:rsid w:val="008F2F90"/>
    <w:rsid w:val="008F35E2"/>
    <w:rsid w:val="008F4B95"/>
    <w:rsid w:val="008F55F8"/>
    <w:rsid w:val="00900068"/>
    <w:rsid w:val="009000CD"/>
    <w:rsid w:val="00900E4A"/>
    <w:rsid w:val="009025A0"/>
    <w:rsid w:val="0090407B"/>
    <w:rsid w:val="0090584E"/>
    <w:rsid w:val="009059C3"/>
    <w:rsid w:val="009062FD"/>
    <w:rsid w:val="009067A2"/>
    <w:rsid w:val="00907817"/>
    <w:rsid w:val="00910A13"/>
    <w:rsid w:val="00911101"/>
    <w:rsid w:val="00913FE3"/>
    <w:rsid w:val="00920FDB"/>
    <w:rsid w:val="00921B57"/>
    <w:rsid w:val="00921E7A"/>
    <w:rsid w:val="00922B2D"/>
    <w:rsid w:val="00922E4D"/>
    <w:rsid w:val="00922F60"/>
    <w:rsid w:val="00923781"/>
    <w:rsid w:val="00923B2F"/>
    <w:rsid w:val="00923FA3"/>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D79"/>
    <w:rsid w:val="00947F02"/>
    <w:rsid w:val="009523C4"/>
    <w:rsid w:val="00952C4B"/>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0BF7"/>
    <w:rsid w:val="0097108A"/>
    <w:rsid w:val="0097113A"/>
    <w:rsid w:val="00972AB3"/>
    <w:rsid w:val="00973955"/>
    <w:rsid w:val="00973BC2"/>
    <w:rsid w:val="00975BF2"/>
    <w:rsid w:val="00976EC6"/>
    <w:rsid w:val="00981386"/>
    <w:rsid w:val="00984A22"/>
    <w:rsid w:val="00985A8D"/>
    <w:rsid w:val="00985E05"/>
    <w:rsid w:val="00987F42"/>
    <w:rsid w:val="00990B9F"/>
    <w:rsid w:val="00990C2A"/>
    <w:rsid w:val="0099133C"/>
    <w:rsid w:val="00992DA3"/>
    <w:rsid w:val="0099311B"/>
    <w:rsid w:val="00993922"/>
    <w:rsid w:val="009940E7"/>
    <w:rsid w:val="00995F75"/>
    <w:rsid w:val="00996248"/>
    <w:rsid w:val="009970BB"/>
    <w:rsid w:val="00997AAF"/>
    <w:rsid w:val="00997B86"/>
    <w:rsid w:val="009A2D95"/>
    <w:rsid w:val="009A309A"/>
    <w:rsid w:val="009A332E"/>
    <w:rsid w:val="009A5756"/>
    <w:rsid w:val="009A59EB"/>
    <w:rsid w:val="009B1068"/>
    <w:rsid w:val="009B2FD8"/>
    <w:rsid w:val="009B61A0"/>
    <w:rsid w:val="009B703D"/>
    <w:rsid w:val="009B7825"/>
    <w:rsid w:val="009B78C6"/>
    <w:rsid w:val="009C56A0"/>
    <w:rsid w:val="009C589F"/>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16EB"/>
    <w:rsid w:val="009F244E"/>
    <w:rsid w:val="009F5BD3"/>
    <w:rsid w:val="00A0085C"/>
    <w:rsid w:val="00A01174"/>
    <w:rsid w:val="00A024F8"/>
    <w:rsid w:val="00A03256"/>
    <w:rsid w:val="00A056F4"/>
    <w:rsid w:val="00A06D60"/>
    <w:rsid w:val="00A07ADA"/>
    <w:rsid w:val="00A10237"/>
    <w:rsid w:val="00A11902"/>
    <w:rsid w:val="00A11FA8"/>
    <w:rsid w:val="00A12914"/>
    <w:rsid w:val="00A16606"/>
    <w:rsid w:val="00A1720D"/>
    <w:rsid w:val="00A1768E"/>
    <w:rsid w:val="00A176CB"/>
    <w:rsid w:val="00A17AAF"/>
    <w:rsid w:val="00A17C47"/>
    <w:rsid w:val="00A21631"/>
    <w:rsid w:val="00A2353E"/>
    <w:rsid w:val="00A24FF0"/>
    <w:rsid w:val="00A2620F"/>
    <w:rsid w:val="00A26599"/>
    <w:rsid w:val="00A26828"/>
    <w:rsid w:val="00A26F51"/>
    <w:rsid w:val="00A30339"/>
    <w:rsid w:val="00A3080F"/>
    <w:rsid w:val="00A30E84"/>
    <w:rsid w:val="00A31161"/>
    <w:rsid w:val="00A338FE"/>
    <w:rsid w:val="00A33C87"/>
    <w:rsid w:val="00A346F7"/>
    <w:rsid w:val="00A36190"/>
    <w:rsid w:val="00A36DFC"/>
    <w:rsid w:val="00A3768E"/>
    <w:rsid w:val="00A37705"/>
    <w:rsid w:val="00A37746"/>
    <w:rsid w:val="00A37895"/>
    <w:rsid w:val="00A37A6B"/>
    <w:rsid w:val="00A4006A"/>
    <w:rsid w:val="00A409D6"/>
    <w:rsid w:val="00A410DF"/>
    <w:rsid w:val="00A42808"/>
    <w:rsid w:val="00A431A0"/>
    <w:rsid w:val="00A45064"/>
    <w:rsid w:val="00A460F7"/>
    <w:rsid w:val="00A46ED4"/>
    <w:rsid w:val="00A4765C"/>
    <w:rsid w:val="00A47CC1"/>
    <w:rsid w:val="00A506CF"/>
    <w:rsid w:val="00A51747"/>
    <w:rsid w:val="00A51A69"/>
    <w:rsid w:val="00A51D5D"/>
    <w:rsid w:val="00A5289A"/>
    <w:rsid w:val="00A54804"/>
    <w:rsid w:val="00A55835"/>
    <w:rsid w:val="00A60F1E"/>
    <w:rsid w:val="00A62154"/>
    <w:rsid w:val="00A62D88"/>
    <w:rsid w:val="00A664B5"/>
    <w:rsid w:val="00A675F1"/>
    <w:rsid w:val="00A70CB5"/>
    <w:rsid w:val="00A71384"/>
    <w:rsid w:val="00A71813"/>
    <w:rsid w:val="00A71A52"/>
    <w:rsid w:val="00A7390A"/>
    <w:rsid w:val="00A76320"/>
    <w:rsid w:val="00A770A0"/>
    <w:rsid w:val="00A7775D"/>
    <w:rsid w:val="00A85448"/>
    <w:rsid w:val="00A87C68"/>
    <w:rsid w:val="00A912CB"/>
    <w:rsid w:val="00A91F00"/>
    <w:rsid w:val="00A929D4"/>
    <w:rsid w:val="00A92AAF"/>
    <w:rsid w:val="00A94052"/>
    <w:rsid w:val="00A9406A"/>
    <w:rsid w:val="00A9408B"/>
    <w:rsid w:val="00A94DEB"/>
    <w:rsid w:val="00A94E79"/>
    <w:rsid w:val="00A97D91"/>
    <w:rsid w:val="00AA021B"/>
    <w:rsid w:val="00AA1AFD"/>
    <w:rsid w:val="00AA20DA"/>
    <w:rsid w:val="00AA3290"/>
    <w:rsid w:val="00AA3D2D"/>
    <w:rsid w:val="00AA50A3"/>
    <w:rsid w:val="00AA75B4"/>
    <w:rsid w:val="00AB0433"/>
    <w:rsid w:val="00AB171F"/>
    <w:rsid w:val="00AB2DDE"/>
    <w:rsid w:val="00AB3234"/>
    <w:rsid w:val="00AB42F4"/>
    <w:rsid w:val="00AB52F5"/>
    <w:rsid w:val="00AB6233"/>
    <w:rsid w:val="00AB7173"/>
    <w:rsid w:val="00AC1A76"/>
    <w:rsid w:val="00AC2E4A"/>
    <w:rsid w:val="00AC3E04"/>
    <w:rsid w:val="00AC4AAC"/>
    <w:rsid w:val="00AC5E71"/>
    <w:rsid w:val="00AD2B13"/>
    <w:rsid w:val="00AD2F63"/>
    <w:rsid w:val="00AD3FEB"/>
    <w:rsid w:val="00AD65D3"/>
    <w:rsid w:val="00AD7C11"/>
    <w:rsid w:val="00AE08F4"/>
    <w:rsid w:val="00AE19DE"/>
    <w:rsid w:val="00AE1DBA"/>
    <w:rsid w:val="00AE2FB9"/>
    <w:rsid w:val="00AE315D"/>
    <w:rsid w:val="00AE3639"/>
    <w:rsid w:val="00AE387B"/>
    <w:rsid w:val="00AE3C5B"/>
    <w:rsid w:val="00AE536C"/>
    <w:rsid w:val="00AE6F0B"/>
    <w:rsid w:val="00AF0EA6"/>
    <w:rsid w:val="00AF1783"/>
    <w:rsid w:val="00AF2496"/>
    <w:rsid w:val="00AF27B6"/>
    <w:rsid w:val="00AF5CAE"/>
    <w:rsid w:val="00AF69FA"/>
    <w:rsid w:val="00B0098A"/>
    <w:rsid w:val="00B021AF"/>
    <w:rsid w:val="00B024AA"/>
    <w:rsid w:val="00B024E1"/>
    <w:rsid w:val="00B028BC"/>
    <w:rsid w:val="00B05152"/>
    <w:rsid w:val="00B05565"/>
    <w:rsid w:val="00B05F08"/>
    <w:rsid w:val="00B07ADA"/>
    <w:rsid w:val="00B109F4"/>
    <w:rsid w:val="00B12006"/>
    <w:rsid w:val="00B1202A"/>
    <w:rsid w:val="00B12117"/>
    <w:rsid w:val="00B12CE8"/>
    <w:rsid w:val="00B13D96"/>
    <w:rsid w:val="00B145B8"/>
    <w:rsid w:val="00B15A8A"/>
    <w:rsid w:val="00B16570"/>
    <w:rsid w:val="00B171D3"/>
    <w:rsid w:val="00B17622"/>
    <w:rsid w:val="00B20188"/>
    <w:rsid w:val="00B203A9"/>
    <w:rsid w:val="00B2052B"/>
    <w:rsid w:val="00B2135A"/>
    <w:rsid w:val="00B22184"/>
    <w:rsid w:val="00B23368"/>
    <w:rsid w:val="00B24CAE"/>
    <w:rsid w:val="00B24EC8"/>
    <w:rsid w:val="00B25D4C"/>
    <w:rsid w:val="00B26499"/>
    <w:rsid w:val="00B302E7"/>
    <w:rsid w:val="00B309D8"/>
    <w:rsid w:val="00B32882"/>
    <w:rsid w:val="00B33AC3"/>
    <w:rsid w:val="00B34CEF"/>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3E02"/>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203F"/>
    <w:rsid w:val="00BA24F7"/>
    <w:rsid w:val="00BA31B2"/>
    <w:rsid w:val="00BA48E7"/>
    <w:rsid w:val="00BA6118"/>
    <w:rsid w:val="00BA6160"/>
    <w:rsid w:val="00BB27FD"/>
    <w:rsid w:val="00BB28FA"/>
    <w:rsid w:val="00BB3842"/>
    <w:rsid w:val="00BB4F5D"/>
    <w:rsid w:val="00BB5D5F"/>
    <w:rsid w:val="00BB6457"/>
    <w:rsid w:val="00BC167E"/>
    <w:rsid w:val="00BC3923"/>
    <w:rsid w:val="00BC4C18"/>
    <w:rsid w:val="00BC57DD"/>
    <w:rsid w:val="00BC5DF0"/>
    <w:rsid w:val="00BD2356"/>
    <w:rsid w:val="00BD2580"/>
    <w:rsid w:val="00BD4049"/>
    <w:rsid w:val="00BD4E77"/>
    <w:rsid w:val="00BD6E75"/>
    <w:rsid w:val="00BD72D7"/>
    <w:rsid w:val="00BE2254"/>
    <w:rsid w:val="00BE28D5"/>
    <w:rsid w:val="00BE29C2"/>
    <w:rsid w:val="00BE30A1"/>
    <w:rsid w:val="00BE3975"/>
    <w:rsid w:val="00BE5516"/>
    <w:rsid w:val="00BE78A0"/>
    <w:rsid w:val="00BE7AAB"/>
    <w:rsid w:val="00BE7F95"/>
    <w:rsid w:val="00BF1F9B"/>
    <w:rsid w:val="00BF2958"/>
    <w:rsid w:val="00BF4BC2"/>
    <w:rsid w:val="00BF4C69"/>
    <w:rsid w:val="00BF4CE2"/>
    <w:rsid w:val="00BF6E0A"/>
    <w:rsid w:val="00C0121E"/>
    <w:rsid w:val="00C01F43"/>
    <w:rsid w:val="00C02C7C"/>
    <w:rsid w:val="00C032C3"/>
    <w:rsid w:val="00C060EF"/>
    <w:rsid w:val="00C06330"/>
    <w:rsid w:val="00C07F43"/>
    <w:rsid w:val="00C106C3"/>
    <w:rsid w:val="00C11382"/>
    <w:rsid w:val="00C12DB4"/>
    <w:rsid w:val="00C13C63"/>
    <w:rsid w:val="00C14544"/>
    <w:rsid w:val="00C157EE"/>
    <w:rsid w:val="00C16846"/>
    <w:rsid w:val="00C1686A"/>
    <w:rsid w:val="00C176F5"/>
    <w:rsid w:val="00C206E8"/>
    <w:rsid w:val="00C20BF0"/>
    <w:rsid w:val="00C20C8F"/>
    <w:rsid w:val="00C21994"/>
    <w:rsid w:val="00C21B07"/>
    <w:rsid w:val="00C22315"/>
    <w:rsid w:val="00C22E1D"/>
    <w:rsid w:val="00C2633D"/>
    <w:rsid w:val="00C27FE4"/>
    <w:rsid w:val="00C313E8"/>
    <w:rsid w:val="00C31E4D"/>
    <w:rsid w:val="00C3334F"/>
    <w:rsid w:val="00C336AD"/>
    <w:rsid w:val="00C35073"/>
    <w:rsid w:val="00C36073"/>
    <w:rsid w:val="00C40546"/>
    <w:rsid w:val="00C42094"/>
    <w:rsid w:val="00C42435"/>
    <w:rsid w:val="00C426D9"/>
    <w:rsid w:val="00C42CD6"/>
    <w:rsid w:val="00C43034"/>
    <w:rsid w:val="00C43594"/>
    <w:rsid w:val="00C442E5"/>
    <w:rsid w:val="00C449F9"/>
    <w:rsid w:val="00C45877"/>
    <w:rsid w:val="00C46A61"/>
    <w:rsid w:val="00C47003"/>
    <w:rsid w:val="00C473BF"/>
    <w:rsid w:val="00C4760A"/>
    <w:rsid w:val="00C47729"/>
    <w:rsid w:val="00C507BD"/>
    <w:rsid w:val="00C50950"/>
    <w:rsid w:val="00C50B6A"/>
    <w:rsid w:val="00C534D3"/>
    <w:rsid w:val="00C55DE8"/>
    <w:rsid w:val="00C56CA4"/>
    <w:rsid w:val="00C56DA9"/>
    <w:rsid w:val="00C578C5"/>
    <w:rsid w:val="00C608EC"/>
    <w:rsid w:val="00C60CCD"/>
    <w:rsid w:val="00C63E55"/>
    <w:rsid w:val="00C64D3F"/>
    <w:rsid w:val="00C654A7"/>
    <w:rsid w:val="00C65657"/>
    <w:rsid w:val="00C65D9C"/>
    <w:rsid w:val="00C662DE"/>
    <w:rsid w:val="00C66D53"/>
    <w:rsid w:val="00C6732F"/>
    <w:rsid w:val="00C70124"/>
    <w:rsid w:val="00C7042F"/>
    <w:rsid w:val="00C707BC"/>
    <w:rsid w:val="00C74812"/>
    <w:rsid w:val="00C74BEE"/>
    <w:rsid w:val="00C75A60"/>
    <w:rsid w:val="00C767D3"/>
    <w:rsid w:val="00C8008C"/>
    <w:rsid w:val="00C8049D"/>
    <w:rsid w:val="00C82C92"/>
    <w:rsid w:val="00C841E1"/>
    <w:rsid w:val="00C849AA"/>
    <w:rsid w:val="00C849BE"/>
    <w:rsid w:val="00C8517F"/>
    <w:rsid w:val="00C852B7"/>
    <w:rsid w:val="00C86F90"/>
    <w:rsid w:val="00C87E7E"/>
    <w:rsid w:val="00C91D38"/>
    <w:rsid w:val="00C92D15"/>
    <w:rsid w:val="00C93CA5"/>
    <w:rsid w:val="00C94FC6"/>
    <w:rsid w:val="00C94FD9"/>
    <w:rsid w:val="00C9621F"/>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4DA"/>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836"/>
    <w:rsid w:val="00CD7D4B"/>
    <w:rsid w:val="00CE0113"/>
    <w:rsid w:val="00CE040F"/>
    <w:rsid w:val="00CE0BA9"/>
    <w:rsid w:val="00CE2BBE"/>
    <w:rsid w:val="00CE445D"/>
    <w:rsid w:val="00CE5265"/>
    <w:rsid w:val="00CE566D"/>
    <w:rsid w:val="00CF0DE7"/>
    <w:rsid w:val="00CF22BC"/>
    <w:rsid w:val="00CF26F4"/>
    <w:rsid w:val="00CF38E6"/>
    <w:rsid w:val="00CF399B"/>
    <w:rsid w:val="00CF5101"/>
    <w:rsid w:val="00CF53D1"/>
    <w:rsid w:val="00CF5C70"/>
    <w:rsid w:val="00CF7EDA"/>
    <w:rsid w:val="00CF7F30"/>
    <w:rsid w:val="00D00E46"/>
    <w:rsid w:val="00D01244"/>
    <w:rsid w:val="00D0272A"/>
    <w:rsid w:val="00D03E08"/>
    <w:rsid w:val="00D046C3"/>
    <w:rsid w:val="00D059FF"/>
    <w:rsid w:val="00D07518"/>
    <w:rsid w:val="00D07533"/>
    <w:rsid w:val="00D07E16"/>
    <w:rsid w:val="00D07F12"/>
    <w:rsid w:val="00D111CA"/>
    <w:rsid w:val="00D1197E"/>
    <w:rsid w:val="00D14563"/>
    <w:rsid w:val="00D14FBA"/>
    <w:rsid w:val="00D16D82"/>
    <w:rsid w:val="00D21A16"/>
    <w:rsid w:val="00D25159"/>
    <w:rsid w:val="00D26E5B"/>
    <w:rsid w:val="00D27097"/>
    <w:rsid w:val="00D32211"/>
    <w:rsid w:val="00D32B07"/>
    <w:rsid w:val="00D332B9"/>
    <w:rsid w:val="00D34122"/>
    <w:rsid w:val="00D346D5"/>
    <w:rsid w:val="00D364F8"/>
    <w:rsid w:val="00D3729E"/>
    <w:rsid w:val="00D37A90"/>
    <w:rsid w:val="00D37ECC"/>
    <w:rsid w:val="00D4090D"/>
    <w:rsid w:val="00D413A2"/>
    <w:rsid w:val="00D42160"/>
    <w:rsid w:val="00D42295"/>
    <w:rsid w:val="00D423E7"/>
    <w:rsid w:val="00D44BCB"/>
    <w:rsid w:val="00D45C8C"/>
    <w:rsid w:val="00D45EE4"/>
    <w:rsid w:val="00D46A33"/>
    <w:rsid w:val="00D46F7E"/>
    <w:rsid w:val="00D47D90"/>
    <w:rsid w:val="00D50F81"/>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3F89"/>
    <w:rsid w:val="00D744A5"/>
    <w:rsid w:val="00D747A2"/>
    <w:rsid w:val="00D75ECC"/>
    <w:rsid w:val="00D76508"/>
    <w:rsid w:val="00D76B94"/>
    <w:rsid w:val="00D81172"/>
    <w:rsid w:val="00D84D68"/>
    <w:rsid w:val="00D85173"/>
    <w:rsid w:val="00D85268"/>
    <w:rsid w:val="00D86F60"/>
    <w:rsid w:val="00D900ED"/>
    <w:rsid w:val="00D919E0"/>
    <w:rsid w:val="00D92450"/>
    <w:rsid w:val="00D92D77"/>
    <w:rsid w:val="00D92E12"/>
    <w:rsid w:val="00D9368C"/>
    <w:rsid w:val="00D94993"/>
    <w:rsid w:val="00D95D14"/>
    <w:rsid w:val="00D96583"/>
    <w:rsid w:val="00D96C23"/>
    <w:rsid w:val="00D96C57"/>
    <w:rsid w:val="00DA0186"/>
    <w:rsid w:val="00DA0790"/>
    <w:rsid w:val="00DA12F2"/>
    <w:rsid w:val="00DA15DC"/>
    <w:rsid w:val="00DA4906"/>
    <w:rsid w:val="00DA51E9"/>
    <w:rsid w:val="00DB0E11"/>
    <w:rsid w:val="00DB1994"/>
    <w:rsid w:val="00DB48A5"/>
    <w:rsid w:val="00DB6536"/>
    <w:rsid w:val="00DB7395"/>
    <w:rsid w:val="00DC1FD8"/>
    <w:rsid w:val="00DC3482"/>
    <w:rsid w:val="00DC45D8"/>
    <w:rsid w:val="00DC6661"/>
    <w:rsid w:val="00DC6FE9"/>
    <w:rsid w:val="00DC7F0D"/>
    <w:rsid w:val="00DD0BB0"/>
    <w:rsid w:val="00DD1D3F"/>
    <w:rsid w:val="00DD1F08"/>
    <w:rsid w:val="00DD212B"/>
    <w:rsid w:val="00DD2BB3"/>
    <w:rsid w:val="00DD3D31"/>
    <w:rsid w:val="00DD64B6"/>
    <w:rsid w:val="00DE0D0C"/>
    <w:rsid w:val="00DE0D26"/>
    <w:rsid w:val="00DE1347"/>
    <w:rsid w:val="00DE3A3D"/>
    <w:rsid w:val="00DE3A62"/>
    <w:rsid w:val="00DE3CA7"/>
    <w:rsid w:val="00DE3D23"/>
    <w:rsid w:val="00DE48A4"/>
    <w:rsid w:val="00DE4F52"/>
    <w:rsid w:val="00DE5403"/>
    <w:rsid w:val="00DE7448"/>
    <w:rsid w:val="00DF1D7F"/>
    <w:rsid w:val="00DF27C0"/>
    <w:rsid w:val="00DF2BAA"/>
    <w:rsid w:val="00DF42D7"/>
    <w:rsid w:val="00DF4343"/>
    <w:rsid w:val="00DF4FAD"/>
    <w:rsid w:val="00DF59AE"/>
    <w:rsid w:val="00DF5EB6"/>
    <w:rsid w:val="00DF6195"/>
    <w:rsid w:val="00DF6BDD"/>
    <w:rsid w:val="00E001DA"/>
    <w:rsid w:val="00E0119C"/>
    <w:rsid w:val="00E0478B"/>
    <w:rsid w:val="00E04B22"/>
    <w:rsid w:val="00E04F31"/>
    <w:rsid w:val="00E06853"/>
    <w:rsid w:val="00E06FF7"/>
    <w:rsid w:val="00E0744B"/>
    <w:rsid w:val="00E07E88"/>
    <w:rsid w:val="00E12E1C"/>
    <w:rsid w:val="00E130DD"/>
    <w:rsid w:val="00E14C4B"/>
    <w:rsid w:val="00E1718E"/>
    <w:rsid w:val="00E175A5"/>
    <w:rsid w:val="00E176C7"/>
    <w:rsid w:val="00E177E0"/>
    <w:rsid w:val="00E20B63"/>
    <w:rsid w:val="00E211EC"/>
    <w:rsid w:val="00E21D90"/>
    <w:rsid w:val="00E2282D"/>
    <w:rsid w:val="00E24FCC"/>
    <w:rsid w:val="00E25146"/>
    <w:rsid w:val="00E25BD3"/>
    <w:rsid w:val="00E26437"/>
    <w:rsid w:val="00E26834"/>
    <w:rsid w:val="00E26F69"/>
    <w:rsid w:val="00E270CC"/>
    <w:rsid w:val="00E306A2"/>
    <w:rsid w:val="00E33AE9"/>
    <w:rsid w:val="00E34117"/>
    <w:rsid w:val="00E3501E"/>
    <w:rsid w:val="00E365D0"/>
    <w:rsid w:val="00E3688F"/>
    <w:rsid w:val="00E368D8"/>
    <w:rsid w:val="00E36E2B"/>
    <w:rsid w:val="00E41701"/>
    <w:rsid w:val="00E41C03"/>
    <w:rsid w:val="00E439D0"/>
    <w:rsid w:val="00E4491F"/>
    <w:rsid w:val="00E4590E"/>
    <w:rsid w:val="00E470C2"/>
    <w:rsid w:val="00E50316"/>
    <w:rsid w:val="00E505AF"/>
    <w:rsid w:val="00E5072E"/>
    <w:rsid w:val="00E516AC"/>
    <w:rsid w:val="00E52D7B"/>
    <w:rsid w:val="00E53A83"/>
    <w:rsid w:val="00E54817"/>
    <w:rsid w:val="00E55271"/>
    <w:rsid w:val="00E60053"/>
    <w:rsid w:val="00E60A37"/>
    <w:rsid w:val="00E6136E"/>
    <w:rsid w:val="00E625FC"/>
    <w:rsid w:val="00E6264D"/>
    <w:rsid w:val="00E64D79"/>
    <w:rsid w:val="00E65238"/>
    <w:rsid w:val="00E65C1A"/>
    <w:rsid w:val="00E6627E"/>
    <w:rsid w:val="00E6642A"/>
    <w:rsid w:val="00E66515"/>
    <w:rsid w:val="00E668A8"/>
    <w:rsid w:val="00E70D83"/>
    <w:rsid w:val="00E71887"/>
    <w:rsid w:val="00E72F9E"/>
    <w:rsid w:val="00E737B7"/>
    <w:rsid w:val="00E742C7"/>
    <w:rsid w:val="00E7497B"/>
    <w:rsid w:val="00E74E43"/>
    <w:rsid w:val="00E758D3"/>
    <w:rsid w:val="00E7689E"/>
    <w:rsid w:val="00E7692A"/>
    <w:rsid w:val="00E76BF6"/>
    <w:rsid w:val="00E80B74"/>
    <w:rsid w:val="00E81CC7"/>
    <w:rsid w:val="00E82DEB"/>
    <w:rsid w:val="00E8480E"/>
    <w:rsid w:val="00E85F16"/>
    <w:rsid w:val="00E863D0"/>
    <w:rsid w:val="00E866CC"/>
    <w:rsid w:val="00E86E75"/>
    <w:rsid w:val="00E86E7E"/>
    <w:rsid w:val="00E87031"/>
    <w:rsid w:val="00E879B5"/>
    <w:rsid w:val="00E90A1B"/>
    <w:rsid w:val="00E90BB1"/>
    <w:rsid w:val="00E9284E"/>
    <w:rsid w:val="00E94B61"/>
    <w:rsid w:val="00E94D30"/>
    <w:rsid w:val="00E97B2B"/>
    <w:rsid w:val="00E97D13"/>
    <w:rsid w:val="00EA3653"/>
    <w:rsid w:val="00EA394A"/>
    <w:rsid w:val="00EA4209"/>
    <w:rsid w:val="00EA4AF0"/>
    <w:rsid w:val="00EA67A2"/>
    <w:rsid w:val="00EA6A84"/>
    <w:rsid w:val="00EA6DD8"/>
    <w:rsid w:val="00EA7C46"/>
    <w:rsid w:val="00EB1A97"/>
    <w:rsid w:val="00EB2198"/>
    <w:rsid w:val="00EB2AD6"/>
    <w:rsid w:val="00EB5D6B"/>
    <w:rsid w:val="00EC03FE"/>
    <w:rsid w:val="00EC11A8"/>
    <w:rsid w:val="00EC1615"/>
    <w:rsid w:val="00EC357F"/>
    <w:rsid w:val="00EC3CA6"/>
    <w:rsid w:val="00EC4E5B"/>
    <w:rsid w:val="00ED0450"/>
    <w:rsid w:val="00ED2FA9"/>
    <w:rsid w:val="00ED38E3"/>
    <w:rsid w:val="00ED4740"/>
    <w:rsid w:val="00ED599C"/>
    <w:rsid w:val="00ED74A9"/>
    <w:rsid w:val="00ED7776"/>
    <w:rsid w:val="00EE16B0"/>
    <w:rsid w:val="00EE18FE"/>
    <w:rsid w:val="00EE2393"/>
    <w:rsid w:val="00EE27FF"/>
    <w:rsid w:val="00EE3F32"/>
    <w:rsid w:val="00EE559B"/>
    <w:rsid w:val="00EE6DD7"/>
    <w:rsid w:val="00EE6F77"/>
    <w:rsid w:val="00EF0486"/>
    <w:rsid w:val="00EF140B"/>
    <w:rsid w:val="00EF18C4"/>
    <w:rsid w:val="00EF2247"/>
    <w:rsid w:val="00EF3431"/>
    <w:rsid w:val="00EF39D4"/>
    <w:rsid w:val="00EF587A"/>
    <w:rsid w:val="00EF65B2"/>
    <w:rsid w:val="00EF6A4A"/>
    <w:rsid w:val="00F004B5"/>
    <w:rsid w:val="00F00611"/>
    <w:rsid w:val="00F009C3"/>
    <w:rsid w:val="00F00C66"/>
    <w:rsid w:val="00F01002"/>
    <w:rsid w:val="00F0106A"/>
    <w:rsid w:val="00F0108C"/>
    <w:rsid w:val="00F013F5"/>
    <w:rsid w:val="00F02D8F"/>
    <w:rsid w:val="00F031E9"/>
    <w:rsid w:val="00F037AC"/>
    <w:rsid w:val="00F03F99"/>
    <w:rsid w:val="00F050EE"/>
    <w:rsid w:val="00F06065"/>
    <w:rsid w:val="00F06B4D"/>
    <w:rsid w:val="00F103F2"/>
    <w:rsid w:val="00F1205B"/>
    <w:rsid w:val="00F12510"/>
    <w:rsid w:val="00F135F9"/>
    <w:rsid w:val="00F13743"/>
    <w:rsid w:val="00F1583D"/>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477CC"/>
    <w:rsid w:val="00F50683"/>
    <w:rsid w:val="00F50C74"/>
    <w:rsid w:val="00F511CF"/>
    <w:rsid w:val="00F51967"/>
    <w:rsid w:val="00F52686"/>
    <w:rsid w:val="00F54CCD"/>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1883"/>
    <w:rsid w:val="00F732CE"/>
    <w:rsid w:val="00F74B41"/>
    <w:rsid w:val="00F75261"/>
    <w:rsid w:val="00F81C31"/>
    <w:rsid w:val="00F848C4"/>
    <w:rsid w:val="00F84CC5"/>
    <w:rsid w:val="00F85AA8"/>
    <w:rsid w:val="00F86B41"/>
    <w:rsid w:val="00F879C7"/>
    <w:rsid w:val="00F87A57"/>
    <w:rsid w:val="00F937F6"/>
    <w:rsid w:val="00F9455E"/>
    <w:rsid w:val="00F94A93"/>
    <w:rsid w:val="00F94CAE"/>
    <w:rsid w:val="00F9506A"/>
    <w:rsid w:val="00F96ECB"/>
    <w:rsid w:val="00F97C91"/>
    <w:rsid w:val="00FA2F9D"/>
    <w:rsid w:val="00FA3309"/>
    <w:rsid w:val="00FA3CF6"/>
    <w:rsid w:val="00FA4990"/>
    <w:rsid w:val="00FB00DD"/>
    <w:rsid w:val="00FB2856"/>
    <w:rsid w:val="00FB2AC4"/>
    <w:rsid w:val="00FB2FFD"/>
    <w:rsid w:val="00FB35DD"/>
    <w:rsid w:val="00FB36A1"/>
    <w:rsid w:val="00FB5D62"/>
    <w:rsid w:val="00FB70C7"/>
    <w:rsid w:val="00FB7E8F"/>
    <w:rsid w:val="00FC047A"/>
    <w:rsid w:val="00FC0AE1"/>
    <w:rsid w:val="00FC0BCB"/>
    <w:rsid w:val="00FC3D07"/>
    <w:rsid w:val="00FC3FBE"/>
    <w:rsid w:val="00FC5AF1"/>
    <w:rsid w:val="00FC778F"/>
    <w:rsid w:val="00FD0F68"/>
    <w:rsid w:val="00FD141D"/>
    <w:rsid w:val="00FD26AE"/>
    <w:rsid w:val="00FD2BE0"/>
    <w:rsid w:val="00FD3D16"/>
    <w:rsid w:val="00FD47A8"/>
    <w:rsid w:val="00FD4F02"/>
    <w:rsid w:val="00FD69EE"/>
    <w:rsid w:val="00FE122C"/>
    <w:rsid w:val="00FE1D74"/>
    <w:rsid w:val="00FE4CC1"/>
    <w:rsid w:val="00FE51EC"/>
    <w:rsid w:val="00FE677B"/>
    <w:rsid w:val="00FE67CD"/>
    <w:rsid w:val="00FE6916"/>
    <w:rsid w:val="00FE6A49"/>
    <w:rsid w:val="00FE6A6A"/>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uiPriority w:val="99"/>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215773891">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4</cp:revision>
  <cp:lastPrinted>2024-03-12T17:42:00Z</cp:lastPrinted>
  <dcterms:created xsi:type="dcterms:W3CDTF">2024-03-12T16:37:00Z</dcterms:created>
  <dcterms:modified xsi:type="dcterms:W3CDTF">2024-03-12T17:45:00Z</dcterms:modified>
</cp:coreProperties>
</file>