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E" w:rsidRDefault="00AC20D4" w:rsidP="00AC20D4">
      <w:pPr>
        <w:spacing w:before="0"/>
        <w:jc w:val="center"/>
      </w:pPr>
      <w:r>
        <w:t>Town of Independence Board Meeting</w:t>
      </w:r>
    </w:p>
    <w:p w:rsidR="00AC20D4" w:rsidRDefault="00AC20D4" w:rsidP="00AC20D4">
      <w:pPr>
        <w:spacing w:before="0"/>
        <w:jc w:val="center"/>
      </w:pPr>
      <w:r>
        <w:t xml:space="preserve">January </w:t>
      </w:r>
      <w:r w:rsidR="00594FB0">
        <w:t>11, 2024</w:t>
      </w:r>
    </w:p>
    <w:p w:rsidR="00594FB0" w:rsidRDefault="00594FB0" w:rsidP="00AC20D4">
      <w:pPr>
        <w:spacing w:before="0"/>
        <w:jc w:val="center"/>
      </w:pPr>
      <w:r>
        <w:t>7 PM</w:t>
      </w:r>
    </w:p>
    <w:p w:rsidR="00594FB0" w:rsidRDefault="00594FB0" w:rsidP="00AC20D4">
      <w:pPr>
        <w:spacing w:before="0"/>
        <w:jc w:val="center"/>
      </w:pPr>
    </w:p>
    <w:p w:rsidR="00594FB0" w:rsidRDefault="00594FB0" w:rsidP="00594FB0">
      <w:pPr>
        <w:pStyle w:val="ListParagraph"/>
        <w:numPr>
          <w:ilvl w:val="0"/>
          <w:numId w:val="1"/>
        </w:numPr>
        <w:spacing w:before="0"/>
      </w:pPr>
      <w:r>
        <w:t xml:space="preserve"> Call to order</w:t>
      </w:r>
    </w:p>
    <w:p w:rsidR="00594FB0" w:rsidRDefault="00594FB0" w:rsidP="00594FB0">
      <w:pPr>
        <w:pStyle w:val="ListParagraph"/>
        <w:numPr>
          <w:ilvl w:val="0"/>
          <w:numId w:val="1"/>
        </w:numPr>
        <w:spacing w:before="0"/>
      </w:pPr>
      <w:r>
        <w:t>Acceptance of December regular board minutes</w:t>
      </w:r>
    </w:p>
    <w:p w:rsidR="00594FB0" w:rsidRDefault="00594FB0" w:rsidP="00594FB0">
      <w:pPr>
        <w:pStyle w:val="ListParagraph"/>
        <w:numPr>
          <w:ilvl w:val="0"/>
          <w:numId w:val="1"/>
        </w:numPr>
        <w:spacing w:before="0"/>
      </w:pPr>
      <w:r>
        <w:t>Acceptance of Reorganizational minutes</w:t>
      </w:r>
    </w:p>
    <w:p w:rsidR="00594FB0" w:rsidRDefault="00594FB0" w:rsidP="00594FB0">
      <w:pPr>
        <w:pStyle w:val="ListParagraph"/>
        <w:numPr>
          <w:ilvl w:val="0"/>
          <w:numId w:val="1"/>
        </w:numPr>
        <w:spacing w:before="0"/>
      </w:pPr>
      <w:r>
        <w:t>Visitors:</w:t>
      </w:r>
    </w:p>
    <w:p w:rsidR="00594FB0" w:rsidRDefault="00594FB0" w:rsidP="00594FB0">
      <w:pPr>
        <w:pStyle w:val="ListParagraph"/>
        <w:numPr>
          <w:ilvl w:val="0"/>
          <w:numId w:val="1"/>
        </w:numPr>
        <w:spacing w:before="0"/>
      </w:pPr>
      <w:r>
        <w:t>Highway superintendent report</w:t>
      </w:r>
    </w:p>
    <w:p w:rsidR="00594FB0" w:rsidRDefault="00594FB0" w:rsidP="00594FB0">
      <w:pPr>
        <w:pStyle w:val="ListParagraph"/>
        <w:numPr>
          <w:ilvl w:val="0"/>
          <w:numId w:val="1"/>
        </w:numPr>
        <w:spacing w:before="0"/>
      </w:pPr>
      <w:r>
        <w:t>Water Updates:</w:t>
      </w:r>
    </w:p>
    <w:p w:rsidR="00594FB0" w:rsidRDefault="00594FB0" w:rsidP="00594FB0">
      <w:pPr>
        <w:pStyle w:val="ListParagraph"/>
        <w:numPr>
          <w:ilvl w:val="1"/>
          <w:numId w:val="1"/>
        </w:numPr>
        <w:spacing w:before="0"/>
      </w:pPr>
      <w:r>
        <w:t>Service line inventory info – due October 2024</w:t>
      </w:r>
    </w:p>
    <w:p w:rsidR="00594FB0" w:rsidRDefault="00594FB0" w:rsidP="00594FB0">
      <w:pPr>
        <w:pStyle w:val="ListParagraph"/>
        <w:numPr>
          <w:ilvl w:val="0"/>
          <w:numId w:val="1"/>
        </w:numPr>
        <w:spacing w:before="0"/>
      </w:pPr>
      <w:r>
        <w:t>Old Business:</w:t>
      </w:r>
    </w:p>
    <w:p w:rsidR="00773202" w:rsidRDefault="00773202" w:rsidP="00773202">
      <w:pPr>
        <w:pStyle w:val="ListParagraph"/>
        <w:numPr>
          <w:ilvl w:val="1"/>
          <w:numId w:val="1"/>
        </w:numPr>
        <w:spacing w:before="0"/>
      </w:pPr>
      <w:r>
        <w:t>LED lighting  update</w:t>
      </w:r>
    </w:p>
    <w:p w:rsidR="001008AA" w:rsidRDefault="001008AA" w:rsidP="00773202">
      <w:pPr>
        <w:pStyle w:val="ListParagraph"/>
        <w:numPr>
          <w:ilvl w:val="1"/>
          <w:numId w:val="1"/>
        </w:numPr>
        <w:spacing w:before="0"/>
      </w:pPr>
      <w:r>
        <w:t>OYA – temporary road maintenance payment</w:t>
      </w:r>
    </w:p>
    <w:p w:rsidR="00594FB0" w:rsidRDefault="00594FB0" w:rsidP="00594FB0">
      <w:pPr>
        <w:pStyle w:val="ListParagraph"/>
        <w:numPr>
          <w:ilvl w:val="1"/>
          <w:numId w:val="1"/>
        </w:numPr>
        <w:spacing w:before="0"/>
      </w:pPr>
      <w:r>
        <w:t>OYA  - set public hearing date</w:t>
      </w:r>
    </w:p>
    <w:p w:rsidR="00594FB0" w:rsidRDefault="00594FB0" w:rsidP="00594FB0">
      <w:pPr>
        <w:pStyle w:val="ListParagraph"/>
        <w:numPr>
          <w:ilvl w:val="0"/>
          <w:numId w:val="1"/>
        </w:numPr>
        <w:spacing w:before="0"/>
      </w:pPr>
      <w:r>
        <w:t>New Business:</w:t>
      </w:r>
    </w:p>
    <w:p w:rsidR="00594FB0" w:rsidRDefault="00594FB0" w:rsidP="00594FB0">
      <w:pPr>
        <w:pStyle w:val="ListParagraph"/>
        <w:numPr>
          <w:ilvl w:val="1"/>
          <w:numId w:val="1"/>
        </w:numPr>
        <w:spacing w:before="0"/>
      </w:pPr>
      <w:r>
        <w:t>Inter-municipal Mutual Aid Agreement</w:t>
      </w:r>
    </w:p>
    <w:p w:rsidR="001A6B3D" w:rsidRDefault="001A6B3D" w:rsidP="00594FB0">
      <w:pPr>
        <w:pStyle w:val="ListParagraph"/>
        <w:numPr>
          <w:ilvl w:val="1"/>
          <w:numId w:val="1"/>
        </w:numPr>
        <w:spacing w:before="0"/>
      </w:pPr>
      <w:r>
        <w:t>Assistant patrolman wage</w:t>
      </w:r>
    </w:p>
    <w:p w:rsidR="00594FB0" w:rsidRDefault="00594FB0" w:rsidP="00594FB0">
      <w:pPr>
        <w:pStyle w:val="ListParagraph"/>
        <w:numPr>
          <w:ilvl w:val="0"/>
          <w:numId w:val="1"/>
        </w:numPr>
        <w:spacing w:before="0"/>
      </w:pPr>
      <w:r>
        <w:t>Clerk’s report</w:t>
      </w:r>
    </w:p>
    <w:p w:rsidR="00594FB0" w:rsidRDefault="00594FB0" w:rsidP="00594FB0">
      <w:pPr>
        <w:pStyle w:val="ListParagraph"/>
        <w:numPr>
          <w:ilvl w:val="0"/>
          <w:numId w:val="1"/>
        </w:numPr>
        <w:spacing w:before="0"/>
      </w:pPr>
      <w:r>
        <w:t>Bookkeeper’s report</w:t>
      </w:r>
      <w:r w:rsidR="0009329D">
        <w:t>/Payroll audit</w:t>
      </w:r>
      <w:bookmarkStart w:id="0" w:name="_GoBack"/>
      <w:bookmarkEnd w:id="0"/>
    </w:p>
    <w:p w:rsidR="0009329D" w:rsidRDefault="00594FB0" w:rsidP="0009329D">
      <w:pPr>
        <w:pStyle w:val="ListParagraph"/>
        <w:numPr>
          <w:ilvl w:val="0"/>
          <w:numId w:val="1"/>
        </w:numPr>
        <w:spacing w:before="0"/>
      </w:pPr>
      <w:r>
        <w:t>Bills</w:t>
      </w:r>
      <w:r w:rsidR="0009329D">
        <w:t>/</w:t>
      </w:r>
    </w:p>
    <w:p w:rsidR="00594FB0" w:rsidRDefault="00594FB0" w:rsidP="00594FB0">
      <w:pPr>
        <w:pStyle w:val="ListParagraph"/>
        <w:numPr>
          <w:ilvl w:val="0"/>
          <w:numId w:val="1"/>
        </w:numPr>
        <w:spacing w:before="0"/>
      </w:pPr>
      <w:r>
        <w:t>Adjournment</w:t>
      </w:r>
    </w:p>
    <w:p w:rsidR="00AC20D4" w:rsidRDefault="00AC20D4" w:rsidP="00AC20D4">
      <w:pPr>
        <w:jc w:val="center"/>
      </w:pPr>
    </w:p>
    <w:sectPr w:rsidR="00AC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7490"/>
    <w:multiLevelType w:val="hybridMultilevel"/>
    <w:tmpl w:val="F4C4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D4"/>
    <w:rsid w:val="0009329D"/>
    <w:rsid w:val="001008AA"/>
    <w:rsid w:val="001A6B3D"/>
    <w:rsid w:val="00594FB0"/>
    <w:rsid w:val="00773202"/>
    <w:rsid w:val="00956427"/>
    <w:rsid w:val="00AC20D4"/>
    <w:rsid w:val="00D869BE"/>
    <w:rsid w:val="00D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2</cp:revision>
  <dcterms:created xsi:type="dcterms:W3CDTF">2024-01-11T20:59:00Z</dcterms:created>
  <dcterms:modified xsi:type="dcterms:W3CDTF">2024-01-11T20:59:00Z</dcterms:modified>
</cp:coreProperties>
</file>