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7CCED" w14:textId="342A0694" w:rsidR="00036364" w:rsidRDefault="00036364" w:rsidP="00E24558">
      <w:pPr>
        <w:spacing w:after="0"/>
        <w:rPr>
          <w:b/>
          <w:sz w:val="24"/>
          <w:szCs w:val="24"/>
        </w:rPr>
      </w:pPr>
      <w:bookmarkStart w:id="0" w:name="_Hlk525637633"/>
      <w:bookmarkStart w:id="1" w:name="_Hlk88044058"/>
    </w:p>
    <w:p w14:paraId="3CC19FAA" w14:textId="77777777" w:rsidR="00036364" w:rsidRDefault="00036364" w:rsidP="00E24558">
      <w:pPr>
        <w:spacing w:after="0"/>
        <w:rPr>
          <w:b/>
          <w:sz w:val="24"/>
          <w:szCs w:val="24"/>
        </w:rPr>
      </w:pPr>
    </w:p>
    <w:p w14:paraId="682B505F" w14:textId="7815834E" w:rsidR="005B5CA4" w:rsidRPr="00003EED" w:rsidRDefault="00036364" w:rsidP="005B5CA4">
      <w:pPr>
        <w:spacing w:after="0"/>
        <w:ind w:left="2160" w:firstLine="720"/>
        <w:rPr>
          <w:b/>
          <w:sz w:val="24"/>
          <w:szCs w:val="24"/>
        </w:rPr>
      </w:pPr>
      <w:r>
        <w:rPr>
          <w:b/>
          <w:sz w:val="24"/>
          <w:szCs w:val="24"/>
        </w:rPr>
        <w:t xml:space="preserve">          </w:t>
      </w:r>
      <w:bookmarkStart w:id="2" w:name="_Hlk147219002"/>
      <w:r w:rsidR="005B5CA4" w:rsidRPr="00003EED">
        <w:rPr>
          <w:b/>
          <w:sz w:val="24"/>
          <w:szCs w:val="24"/>
        </w:rPr>
        <w:t>Board of Trustees Meeting Minutes</w:t>
      </w:r>
    </w:p>
    <w:p w14:paraId="5C364FC5" w14:textId="5B2D9EC2" w:rsidR="003D740C" w:rsidRPr="00E24558" w:rsidRDefault="00955E7E" w:rsidP="00E24558">
      <w:pPr>
        <w:jc w:val="center"/>
        <w:rPr>
          <w:b/>
          <w:sz w:val="24"/>
          <w:szCs w:val="24"/>
        </w:rPr>
      </w:pPr>
      <w:r>
        <w:rPr>
          <w:b/>
          <w:sz w:val="24"/>
          <w:szCs w:val="24"/>
        </w:rPr>
        <w:t>4</w:t>
      </w:r>
      <w:r w:rsidR="005B5CA4">
        <w:rPr>
          <w:b/>
          <w:sz w:val="24"/>
          <w:szCs w:val="24"/>
        </w:rPr>
        <w:t>/</w:t>
      </w:r>
      <w:r>
        <w:rPr>
          <w:b/>
          <w:sz w:val="24"/>
          <w:szCs w:val="24"/>
        </w:rPr>
        <w:t>03</w:t>
      </w:r>
      <w:r w:rsidR="005B5CA4" w:rsidRPr="00003EED">
        <w:rPr>
          <w:b/>
          <w:sz w:val="24"/>
          <w:szCs w:val="24"/>
        </w:rPr>
        <w:t>/20</w:t>
      </w:r>
      <w:r w:rsidR="005B5CA4">
        <w:rPr>
          <w:b/>
          <w:sz w:val="24"/>
          <w:szCs w:val="24"/>
        </w:rPr>
        <w:t>2</w:t>
      </w:r>
      <w:r w:rsidR="00730B7E">
        <w:rPr>
          <w:b/>
          <w:sz w:val="24"/>
          <w:szCs w:val="24"/>
        </w:rPr>
        <w:t>4</w:t>
      </w:r>
      <w:r w:rsidR="005B5CA4" w:rsidRPr="00003EED">
        <w:rPr>
          <w:b/>
          <w:sz w:val="24"/>
          <w:szCs w:val="24"/>
        </w:rPr>
        <w:t xml:space="preserve"> </w:t>
      </w:r>
      <w:r w:rsidR="006D4EFF">
        <w:rPr>
          <w:b/>
          <w:sz w:val="24"/>
          <w:szCs w:val="24"/>
        </w:rPr>
        <w:t>4</w:t>
      </w:r>
      <w:r w:rsidR="005B5CA4" w:rsidRPr="00003EED">
        <w:rPr>
          <w:b/>
          <w:sz w:val="24"/>
          <w:szCs w:val="24"/>
        </w:rPr>
        <w:t>:</w:t>
      </w:r>
      <w:r w:rsidR="006D4EFF">
        <w:rPr>
          <w:b/>
          <w:sz w:val="24"/>
          <w:szCs w:val="24"/>
        </w:rPr>
        <w:t>0</w:t>
      </w:r>
      <w:r w:rsidR="005B5CA4" w:rsidRPr="00003EED">
        <w:rPr>
          <w:b/>
          <w:sz w:val="24"/>
          <w:szCs w:val="24"/>
        </w:rPr>
        <w:t>0 PM</w:t>
      </w:r>
      <w:bookmarkEnd w:id="0"/>
      <w:bookmarkEnd w:id="1"/>
    </w:p>
    <w:bookmarkEnd w:id="2"/>
    <w:p w14:paraId="52D9E86E" w14:textId="1EA12074" w:rsidR="00CB306D" w:rsidRPr="00CB306D" w:rsidRDefault="00CB306D" w:rsidP="00590DFF">
      <w:pPr>
        <w:rPr>
          <w:bCs/>
          <w:sz w:val="24"/>
          <w:szCs w:val="24"/>
        </w:rPr>
      </w:pPr>
    </w:p>
    <w:p w14:paraId="226526A5" w14:textId="1BC8AF8A" w:rsidR="009C1016" w:rsidRPr="00590DFF" w:rsidRDefault="0050724C" w:rsidP="00590DFF">
      <w:pPr>
        <w:rPr>
          <w:sz w:val="24"/>
          <w:szCs w:val="24"/>
        </w:rPr>
      </w:pPr>
      <w:r w:rsidRPr="00003EED">
        <w:rPr>
          <w:sz w:val="24"/>
          <w:szCs w:val="24"/>
        </w:rPr>
        <w:t xml:space="preserve">The </w:t>
      </w:r>
      <w:r>
        <w:rPr>
          <w:sz w:val="24"/>
          <w:szCs w:val="24"/>
        </w:rPr>
        <w:t>meeting</w:t>
      </w:r>
      <w:r w:rsidRPr="00003EED">
        <w:rPr>
          <w:sz w:val="24"/>
          <w:szCs w:val="24"/>
        </w:rPr>
        <w:t xml:space="preserve"> of the Board of Trustees was called to order at </w:t>
      </w:r>
      <w:r>
        <w:rPr>
          <w:sz w:val="24"/>
          <w:szCs w:val="24"/>
        </w:rPr>
        <w:t>4:0</w:t>
      </w:r>
      <w:r w:rsidR="00955E7E">
        <w:rPr>
          <w:sz w:val="24"/>
          <w:szCs w:val="24"/>
        </w:rPr>
        <w:t>0</w:t>
      </w:r>
      <w:r w:rsidRPr="00003EED">
        <w:rPr>
          <w:sz w:val="24"/>
          <w:szCs w:val="24"/>
        </w:rPr>
        <w:t xml:space="preserve"> pm </w:t>
      </w:r>
      <w:r>
        <w:rPr>
          <w:sz w:val="24"/>
          <w:szCs w:val="24"/>
        </w:rPr>
        <w:t>by Mayor G. Pearl.</w:t>
      </w:r>
      <w:r w:rsidRPr="00003EED">
        <w:rPr>
          <w:sz w:val="24"/>
          <w:szCs w:val="24"/>
        </w:rPr>
        <w:t xml:space="preserve"> </w:t>
      </w:r>
      <w:r>
        <w:rPr>
          <w:sz w:val="24"/>
          <w:szCs w:val="24"/>
        </w:rPr>
        <w:t xml:space="preserve">                              </w:t>
      </w:r>
      <w:r w:rsidRPr="00003EED">
        <w:rPr>
          <w:sz w:val="24"/>
          <w:szCs w:val="24"/>
        </w:rPr>
        <w:t>Present: T</w:t>
      </w:r>
      <w:r>
        <w:rPr>
          <w:sz w:val="24"/>
          <w:szCs w:val="24"/>
        </w:rPr>
        <w:t xml:space="preserve">rustees:  </w:t>
      </w:r>
      <w:r w:rsidR="00C2543A">
        <w:rPr>
          <w:sz w:val="24"/>
          <w:szCs w:val="24"/>
        </w:rPr>
        <w:t>J. Cummins</w:t>
      </w:r>
      <w:r>
        <w:rPr>
          <w:sz w:val="24"/>
          <w:szCs w:val="24"/>
        </w:rPr>
        <w:t xml:space="preserve">; </w:t>
      </w:r>
      <w:r w:rsidR="006F3870">
        <w:rPr>
          <w:sz w:val="24"/>
          <w:szCs w:val="24"/>
        </w:rPr>
        <w:t>R. Barton</w:t>
      </w:r>
      <w:r w:rsidR="00730B7E">
        <w:rPr>
          <w:sz w:val="24"/>
          <w:szCs w:val="24"/>
        </w:rPr>
        <w:t xml:space="preserve">; </w:t>
      </w:r>
      <w:r>
        <w:rPr>
          <w:sz w:val="24"/>
          <w:szCs w:val="24"/>
        </w:rPr>
        <w:t>Clerk Treasurer</w:t>
      </w:r>
      <w:r w:rsidR="00730B7E">
        <w:rPr>
          <w:sz w:val="24"/>
          <w:szCs w:val="24"/>
        </w:rPr>
        <w:t>-</w:t>
      </w:r>
      <w:r>
        <w:rPr>
          <w:sz w:val="24"/>
          <w:szCs w:val="24"/>
        </w:rPr>
        <w:t>K. Rot</w:t>
      </w:r>
      <w:bookmarkStart w:id="3" w:name="_Hlk37143876"/>
      <w:r w:rsidR="00955E7E">
        <w:rPr>
          <w:sz w:val="24"/>
          <w:szCs w:val="24"/>
        </w:rPr>
        <w:t>h</w:t>
      </w:r>
    </w:p>
    <w:p w14:paraId="38645E69" w14:textId="77777777" w:rsidR="007061A0" w:rsidRPr="005F3091" w:rsidRDefault="007061A0" w:rsidP="00D60DCD">
      <w:pPr>
        <w:spacing w:after="0"/>
        <w:rPr>
          <w:b/>
          <w:sz w:val="24"/>
          <w:szCs w:val="24"/>
        </w:rPr>
      </w:pPr>
    </w:p>
    <w:p w14:paraId="623C4C91" w14:textId="77777777" w:rsidR="00F7747F" w:rsidRDefault="00F7747F" w:rsidP="00C45C41">
      <w:pPr>
        <w:spacing w:after="0"/>
        <w:rPr>
          <w:b/>
          <w:sz w:val="24"/>
          <w:szCs w:val="24"/>
        </w:rPr>
      </w:pPr>
    </w:p>
    <w:p w14:paraId="0D965302" w14:textId="0C8B9769" w:rsidR="005D7E49" w:rsidRDefault="00B8218F" w:rsidP="00C45C41">
      <w:pPr>
        <w:spacing w:after="0"/>
        <w:rPr>
          <w:b/>
          <w:sz w:val="24"/>
          <w:szCs w:val="24"/>
        </w:rPr>
      </w:pPr>
      <w:r>
        <w:rPr>
          <w:b/>
          <w:sz w:val="24"/>
          <w:szCs w:val="24"/>
        </w:rPr>
        <w:t>CURRENT BUSINESS</w:t>
      </w:r>
    </w:p>
    <w:p w14:paraId="40FC0894" w14:textId="77777777" w:rsidR="00325BA0" w:rsidRDefault="00325BA0" w:rsidP="00C45C41">
      <w:pPr>
        <w:spacing w:after="0"/>
        <w:rPr>
          <w:b/>
          <w:sz w:val="24"/>
          <w:szCs w:val="24"/>
        </w:rPr>
      </w:pPr>
    </w:p>
    <w:p w14:paraId="077E4065" w14:textId="7D57272A" w:rsidR="00325BA0" w:rsidRDefault="00325BA0" w:rsidP="00325BA0">
      <w:pPr>
        <w:spacing w:after="0"/>
        <w:rPr>
          <w:b/>
          <w:sz w:val="24"/>
          <w:szCs w:val="24"/>
        </w:rPr>
      </w:pPr>
      <w:r w:rsidRPr="00BF5B65">
        <w:rPr>
          <w:b/>
          <w:sz w:val="24"/>
          <w:szCs w:val="24"/>
        </w:rPr>
        <w:t>RESOLUTION #202</w:t>
      </w:r>
      <w:r>
        <w:rPr>
          <w:b/>
          <w:sz w:val="24"/>
          <w:szCs w:val="24"/>
        </w:rPr>
        <w:t>4</w:t>
      </w:r>
      <w:r w:rsidRPr="00BF5B65">
        <w:rPr>
          <w:b/>
          <w:sz w:val="24"/>
          <w:szCs w:val="24"/>
        </w:rPr>
        <w:t>-</w:t>
      </w:r>
      <w:r>
        <w:rPr>
          <w:b/>
          <w:sz w:val="24"/>
          <w:szCs w:val="24"/>
        </w:rPr>
        <w:t>0</w:t>
      </w:r>
      <w:r w:rsidR="00955E7E">
        <w:rPr>
          <w:b/>
          <w:sz w:val="24"/>
          <w:szCs w:val="24"/>
        </w:rPr>
        <w:t>50</w:t>
      </w:r>
      <w:r>
        <w:rPr>
          <w:b/>
          <w:sz w:val="24"/>
          <w:szCs w:val="24"/>
        </w:rPr>
        <w:t xml:space="preserve">-APPROVE </w:t>
      </w:r>
      <w:r w:rsidR="00955E7E">
        <w:rPr>
          <w:b/>
          <w:sz w:val="24"/>
          <w:szCs w:val="24"/>
        </w:rPr>
        <w:t>WAIVER OF OPEN CONTAINER LAW APRIL 8, 2024 FROM 2:00PM TO 5:00PM FOR LOCAL RESTAURANT/BAR ESTABLISHMENTS</w:t>
      </w:r>
    </w:p>
    <w:p w14:paraId="11790FF4" w14:textId="1695FF2F" w:rsidR="00325BA0" w:rsidRDefault="00325BA0" w:rsidP="00325BA0">
      <w:pPr>
        <w:spacing w:after="0"/>
        <w:rPr>
          <w:bCs/>
          <w:sz w:val="24"/>
          <w:szCs w:val="24"/>
        </w:rPr>
      </w:pPr>
      <w:r>
        <w:rPr>
          <w:bCs/>
          <w:sz w:val="24"/>
          <w:szCs w:val="24"/>
        </w:rPr>
        <w:t xml:space="preserve">On motion made by Trustee J. Cummins, second by Trustee R. Barton resolved to approve </w:t>
      </w:r>
      <w:r w:rsidR="00955E7E">
        <w:rPr>
          <w:bCs/>
          <w:sz w:val="24"/>
          <w:szCs w:val="24"/>
        </w:rPr>
        <w:t>to waive the open container law April 8, 2024 from 2:00pm to 5:00pm for local restaurant/bar establishments in the Village of Allegany.  Establishments will receive a letter stating this</w:t>
      </w:r>
      <w:r>
        <w:rPr>
          <w:bCs/>
          <w:sz w:val="24"/>
          <w:szCs w:val="24"/>
        </w:rPr>
        <w:t xml:space="preserve">.  </w:t>
      </w:r>
      <w:r w:rsidR="00955E7E">
        <w:rPr>
          <w:bCs/>
          <w:sz w:val="24"/>
          <w:szCs w:val="24"/>
        </w:rPr>
        <w:t xml:space="preserve">Patrons may go outside your establishment with an open container to view the eclipse.  Patrons must stay on your property (sidewalk in front).  This does not allow patrons to walk down the street with open containers, nor does it allow going from establishment to establishment with an open container.  </w:t>
      </w:r>
      <w:r>
        <w:rPr>
          <w:bCs/>
          <w:sz w:val="24"/>
          <w:szCs w:val="24"/>
        </w:rPr>
        <w:t>Aye-Trustees J. Cummins, R. Barton and Mayor G. Pearl; Nay-none</w:t>
      </w:r>
    </w:p>
    <w:p w14:paraId="2C58D160" w14:textId="77777777" w:rsidR="00955E7E" w:rsidRDefault="00955E7E" w:rsidP="00325BA0">
      <w:pPr>
        <w:spacing w:after="0"/>
        <w:rPr>
          <w:bCs/>
          <w:sz w:val="24"/>
          <w:szCs w:val="24"/>
        </w:rPr>
      </w:pPr>
    </w:p>
    <w:p w14:paraId="6E2BDFB4" w14:textId="560D804B" w:rsidR="005B5CA4" w:rsidRPr="00094855" w:rsidRDefault="005B5CA4" w:rsidP="005B5CA4">
      <w:pPr>
        <w:spacing w:after="0"/>
        <w:rPr>
          <w:b/>
          <w:sz w:val="24"/>
          <w:szCs w:val="24"/>
        </w:rPr>
      </w:pPr>
      <w:r w:rsidRPr="00094855">
        <w:rPr>
          <w:b/>
          <w:sz w:val="24"/>
          <w:szCs w:val="24"/>
        </w:rPr>
        <w:t>RESOLUTION #20</w:t>
      </w:r>
      <w:r w:rsidR="00D117C0">
        <w:rPr>
          <w:b/>
          <w:sz w:val="24"/>
          <w:szCs w:val="24"/>
        </w:rPr>
        <w:t>24</w:t>
      </w:r>
      <w:r w:rsidRPr="00094855">
        <w:rPr>
          <w:b/>
          <w:sz w:val="24"/>
          <w:szCs w:val="24"/>
        </w:rPr>
        <w:t>-</w:t>
      </w:r>
      <w:r w:rsidR="00D117C0">
        <w:rPr>
          <w:b/>
          <w:sz w:val="24"/>
          <w:szCs w:val="24"/>
        </w:rPr>
        <w:t>0</w:t>
      </w:r>
      <w:r w:rsidR="00955E7E">
        <w:rPr>
          <w:b/>
          <w:sz w:val="24"/>
          <w:szCs w:val="24"/>
        </w:rPr>
        <w:t>51</w:t>
      </w:r>
      <w:r w:rsidRPr="00094855">
        <w:rPr>
          <w:b/>
          <w:sz w:val="24"/>
          <w:szCs w:val="24"/>
        </w:rPr>
        <w:t>-</w:t>
      </w:r>
      <w:r>
        <w:rPr>
          <w:b/>
          <w:sz w:val="24"/>
          <w:szCs w:val="24"/>
        </w:rPr>
        <w:t>ADJOURN MEETING</w:t>
      </w:r>
    </w:p>
    <w:p w14:paraId="3F40FF73" w14:textId="5EFB6D50" w:rsidR="00510E33" w:rsidRDefault="005B5CA4" w:rsidP="00510E33">
      <w:pPr>
        <w:spacing w:after="0"/>
        <w:rPr>
          <w:bCs/>
          <w:sz w:val="24"/>
          <w:szCs w:val="24"/>
        </w:rPr>
      </w:pPr>
      <w:r>
        <w:rPr>
          <w:bCs/>
          <w:sz w:val="24"/>
          <w:szCs w:val="24"/>
        </w:rPr>
        <w:t xml:space="preserve">On motion made by Trustee </w:t>
      </w:r>
      <w:r w:rsidR="00993F90">
        <w:rPr>
          <w:bCs/>
          <w:sz w:val="24"/>
          <w:szCs w:val="24"/>
        </w:rPr>
        <w:t>J</w:t>
      </w:r>
      <w:r w:rsidR="00590DFF">
        <w:rPr>
          <w:bCs/>
          <w:sz w:val="24"/>
          <w:szCs w:val="24"/>
        </w:rPr>
        <w:t xml:space="preserve">. </w:t>
      </w:r>
      <w:r w:rsidR="00993F90">
        <w:rPr>
          <w:bCs/>
          <w:sz w:val="24"/>
          <w:szCs w:val="24"/>
        </w:rPr>
        <w:t>Cummins</w:t>
      </w:r>
      <w:r>
        <w:rPr>
          <w:bCs/>
          <w:sz w:val="24"/>
          <w:szCs w:val="24"/>
        </w:rPr>
        <w:t xml:space="preserve">, second by Trustee </w:t>
      </w:r>
      <w:r w:rsidR="00510E33">
        <w:rPr>
          <w:bCs/>
          <w:sz w:val="24"/>
          <w:szCs w:val="24"/>
        </w:rPr>
        <w:t>R</w:t>
      </w:r>
      <w:r w:rsidR="000A412A">
        <w:rPr>
          <w:bCs/>
          <w:sz w:val="24"/>
          <w:szCs w:val="24"/>
        </w:rPr>
        <w:t xml:space="preserve">. </w:t>
      </w:r>
      <w:r w:rsidR="00510E33">
        <w:rPr>
          <w:bCs/>
          <w:sz w:val="24"/>
          <w:szCs w:val="24"/>
        </w:rPr>
        <w:t>Barton</w:t>
      </w:r>
      <w:r>
        <w:rPr>
          <w:bCs/>
          <w:sz w:val="24"/>
          <w:szCs w:val="24"/>
        </w:rPr>
        <w:t xml:space="preserve"> resolved to adjourn the meeting</w:t>
      </w:r>
      <w:r w:rsidR="00510E33">
        <w:rPr>
          <w:bCs/>
          <w:sz w:val="24"/>
          <w:szCs w:val="24"/>
        </w:rPr>
        <w:t xml:space="preserve"> at </w:t>
      </w:r>
      <w:r w:rsidR="00955E7E">
        <w:rPr>
          <w:bCs/>
          <w:sz w:val="24"/>
          <w:szCs w:val="24"/>
        </w:rPr>
        <w:t>4</w:t>
      </w:r>
      <w:r w:rsidR="00510E33">
        <w:rPr>
          <w:bCs/>
          <w:sz w:val="24"/>
          <w:szCs w:val="24"/>
        </w:rPr>
        <w:t>:</w:t>
      </w:r>
      <w:r w:rsidR="00955E7E">
        <w:rPr>
          <w:bCs/>
          <w:sz w:val="24"/>
          <w:szCs w:val="24"/>
        </w:rPr>
        <w:t>05</w:t>
      </w:r>
      <w:r w:rsidR="00510E33">
        <w:rPr>
          <w:bCs/>
          <w:sz w:val="24"/>
          <w:szCs w:val="24"/>
        </w:rPr>
        <w:t>pm</w:t>
      </w:r>
      <w:r w:rsidR="00F52AAA">
        <w:rPr>
          <w:bCs/>
          <w:sz w:val="24"/>
          <w:szCs w:val="24"/>
        </w:rPr>
        <w:t>.</w:t>
      </w:r>
      <w:r w:rsidR="00AF5475">
        <w:rPr>
          <w:bCs/>
          <w:sz w:val="24"/>
          <w:szCs w:val="24"/>
        </w:rPr>
        <w:t xml:space="preserve">  </w:t>
      </w:r>
      <w:r w:rsidR="00510E33">
        <w:rPr>
          <w:bCs/>
          <w:sz w:val="24"/>
          <w:szCs w:val="24"/>
        </w:rPr>
        <w:t xml:space="preserve">Aye-Trustees J. Cummins, R. Barton and Mayor G. Pearl; Nay-none </w:t>
      </w:r>
    </w:p>
    <w:p w14:paraId="2431FFAB" w14:textId="3B94BE9C" w:rsidR="005B5CA4" w:rsidRDefault="005B5CA4" w:rsidP="005B5CA4">
      <w:pPr>
        <w:spacing w:after="0"/>
        <w:rPr>
          <w:bCs/>
          <w:sz w:val="24"/>
          <w:szCs w:val="24"/>
        </w:rPr>
      </w:pPr>
    </w:p>
    <w:p w14:paraId="3F3F0DBC" w14:textId="45B0F53E" w:rsidR="005B5CA4" w:rsidRDefault="005B5CA4" w:rsidP="005B5CA4">
      <w:pPr>
        <w:spacing w:after="0"/>
        <w:rPr>
          <w:b/>
          <w:sz w:val="24"/>
          <w:szCs w:val="24"/>
        </w:rPr>
      </w:pPr>
      <w:r w:rsidRPr="0086676D">
        <w:rPr>
          <w:b/>
          <w:sz w:val="24"/>
          <w:szCs w:val="24"/>
        </w:rPr>
        <w:t xml:space="preserve"> </w:t>
      </w:r>
      <w:bookmarkEnd w:id="3"/>
    </w:p>
    <w:p w14:paraId="70FEC2E1" w14:textId="77777777" w:rsidR="005B5CA4" w:rsidRDefault="005B5CA4" w:rsidP="005B5CA4">
      <w:pPr>
        <w:spacing w:after="0"/>
        <w:rPr>
          <w:sz w:val="24"/>
          <w:szCs w:val="24"/>
        </w:rPr>
      </w:pPr>
      <w:bookmarkStart w:id="4" w:name="_Hlk525637662"/>
      <w:bookmarkStart w:id="5" w:name="_Hlk88044120"/>
      <w:r w:rsidRPr="00B0198D">
        <w:rPr>
          <w:sz w:val="24"/>
          <w:szCs w:val="24"/>
        </w:rPr>
        <w:t>Respectfully submitted.</w:t>
      </w:r>
    </w:p>
    <w:p w14:paraId="44A4AA29" w14:textId="1589E66C" w:rsidR="001C064A" w:rsidRDefault="005B5CA4">
      <w:pPr>
        <w:rPr>
          <w:sz w:val="24"/>
          <w:szCs w:val="24"/>
        </w:rPr>
      </w:pPr>
      <w:r w:rsidRPr="00B0198D">
        <w:rPr>
          <w:sz w:val="24"/>
          <w:szCs w:val="24"/>
        </w:rPr>
        <w:t>Kimberly Roth/Clerk Treasure</w:t>
      </w:r>
      <w:bookmarkEnd w:id="4"/>
      <w:r w:rsidR="004331A4">
        <w:rPr>
          <w:sz w:val="24"/>
          <w:szCs w:val="24"/>
        </w:rPr>
        <w:t>r</w:t>
      </w:r>
      <w:bookmarkEnd w:id="5"/>
    </w:p>
    <w:p w14:paraId="7345C1F7" w14:textId="4460A647" w:rsidR="00E24558" w:rsidRPr="00E24558" w:rsidRDefault="00834703" w:rsidP="00E24558">
      <w:pPr>
        <w:rPr>
          <w:sz w:val="24"/>
          <w:szCs w:val="24"/>
        </w:rPr>
      </w:pPr>
      <w:r w:rsidRPr="00834703">
        <w:rPr>
          <w:sz w:val="24"/>
          <w:szCs w:val="24"/>
        </w:rPr>
        <w:t xml:space="preserve"> </w:t>
      </w:r>
    </w:p>
    <w:sectPr w:rsidR="00E24558" w:rsidRPr="00E24558" w:rsidSect="009D7A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BFF82" w14:textId="77777777" w:rsidR="00C5634C" w:rsidRDefault="00C5634C" w:rsidP="00A14ED0">
      <w:pPr>
        <w:spacing w:after="0" w:line="240" w:lineRule="auto"/>
      </w:pPr>
      <w:r>
        <w:separator/>
      </w:r>
    </w:p>
  </w:endnote>
  <w:endnote w:type="continuationSeparator" w:id="0">
    <w:p w14:paraId="4546F43D" w14:textId="77777777" w:rsidR="00C5634C" w:rsidRDefault="00C5634C" w:rsidP="00A1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E03B1" w14:textId="77777777" w:rsidR="00C5634C" w:rsidRDefault="00C5634C" w:rsidP="00A14ED0">
      <w:pPr>
        <w:spacing w:after="0" w:line="240" w:lineRule="auto"/>
      </w:pPr>
      <w:r>
        <w:separator/>
      </w:r>
    </w:p>
  </w:footnote>
  <w:footnote w:type="continuationSeparator" w:id="0">
    <w:p w14:paraId="2C0A519F" w14:textId="77777777" w:rsidR="00C5634C" w:rsidRDefault="00C5634C" w:rsidP="00A14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51C9B"/>
    <w:multiLevelType w:val="hybridMultilevel"/>
    <w:tmpl w:val="338AB482"/>
    <w:lvl w:ilvl="0" w:tplc="32AC5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91ADA"/>
    <w:multiLevelType w:val="hybridMultilevel"/>
    <w:tmpl w:val="7534C4E6"/>
    <w:lvl w:ilvl="0" w:tplc="49D0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B0817"/>
    <w:multiLevelType w:val="hybridMultilevel"/>
    <w:tmpl w:val="2EA61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E45F3E"/>
    <w:multiLevelType w:val="hybridMultilevel"/>
    <w:tmpl w:val="88CC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8000C"/>
    <w:multiLevelType w:val="hybridMultilevel"/>
    <w:tmpl w:val="48FC6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71E05"/>
    <w:multiLevelType w:val="hybridMultilevel"/>
    <w:tmpl w:val="C0DC4F86"/>
    <w:lvl w:ilvl="0" w:tplc="238E66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E6B99"/>
    <w:multiLevelType w:val="hybridMultilevel"/>
    <w:tmpl w:val="2E86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01856"/>
    <w:multiLevelType w:val="hybridMultilevel"/>
    <w:tmpl w:val="18A848FE"/>
    <w:lvl w:ilvl="0" w:tplc="5A562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6F0B5F"/>
    <w:multiLevelType w:val="hybridMultilevel"/>
    <w:tmpl w:val="571AE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13794"/>
    <w:multiLevelType w:val="hybridMultilevel"/>
    <w:tmpl w:val="BFD4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143A0"/>
    <w:multiLevelType w:val="hybridMultilevel"/>
    <w:tmpl w:val="FD38E88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6A4115E6"/>
    <w:multiLevelType w:val="hybridMultilevel"/>
    <w:tmpl w:val="9C108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21660"/>
    <w:multiLevelType w:val="hybridMultilevel"/>
    <w:tmpl w:val="CAE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839251">
    <w:abstractNumId w:val="9"/>
  </w:num>
  <w:num w:numId="2" w16cid:durableId="1825583753">
    <w:abstractNumId w:val="12"/>
  </w:num>
  <w:num w:numId="3" w16cid:durableId="585769103">
    <w:abstractNumId w:val="6"/>
  </w:num>
  <w:num w:numId="4" w16cid:durableId="163403467">
    <w:abstractNumId w:val="2"/>
  </w:num>
  <w:num w:numId="5" w16cid:durableId="1979798198">
    <w:abstractNumId w:val="7"/>
  </w:num>
  <w:num w:numId="6" w16cid:durableId="1784156608">
    <w:abstractNumId w:val="0"/>
  </w:num>
  <w:num w:numId="7" w16cid:durableId="642350859">
    <w:abstractNumId w:val="1"/>
  </w:num>
  <w:num w:numId="8" w16cid:durableId="651716027">
    <w:abstractNumId w:val="5"/>
  </w:num>
  <w:num w:numId="9" w16cid:durableId="855342899">
    <w:abstractNumId w:val="8"/>
  </w:num>
  <w:num w:numId="10" w16cid:durableId="883523160">
    <w:abstractNumId w:val="11"/>
  </w:num>
  <w:num w:numId="11" w16cid:durableId="262222875">
    <w:abstractNumId w:val="4"/>
  </w:num>
  <w:num w:numId="12" w16cid:durableId="1278875664">
    <w:abstractNumId w:val="3"/>
  </w:num>
  <w:num w:numId="13" w16cid:durableId="1992638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A4"/>
    <w:rsid w:val="00002D47"/>
    <w:rsid w:val="00031334"/>
    <w:rsid w:val="00034FD2"/>
    <w:rsid w:val="00036364"/>
    <w:rsid w:val="00036D75"/>
    <w:rsid w:val="00037085"/>
    <w:rsid w:val="00046A88"/>
    <w:rsid w:val="00053A98"/>
    <w:rsid w:val="0005721A"/>
    <w:rsid w:val="00062A38"/>
    <w:rsid w:val="000678E9"/>
    <w:rsid w:val="00072F53"/>
    <w:rsid w:val="00075864"/>
    <w:rsid w:val="00076DAE"/>
    <w:rsid w:val="00077FB5"/>
    <w:rsid w:val="00082516"/>
    <w:rsid w:val="000918AA"/>
    <w:rsid w:val="000934CC"/>
    <w:rsid w:val="0009634C"/>
    <w:rsid w:val="000A3D07"/>
    <w:rsid w:val="000A3D23"/>
    <w:rsid w:val="000A402D"/>
    <w:rsid w:val="000A412A"/>
    <w:rsid w:val="000A6AEB"/>
    <w:rsid w:val="000B6073"/>
    <w:rsid w:val="000C0B71"/>
    <w:rsid w:val="000D4D16"/>
    <w:rsid w:val="00100206"/>
    <w:rsid w:val="00105B54"/>
    <w:rsid w:val="00111EDF"/>
    <w:rsid w:val="001177AE"/>
    <w:rsid w:val="00121404"/>
    <w:rsid w:val="0012197B"/>
    <w:rsid w:val="001360DD"/>
    <w:rsid w:val="00140837"/>
    <w:rsid w:val="001434B6"/>
    <w:rsid w:val="00143858"/>
    <w:rsid w:val="00146497"/>
    <w:rsid w:val="00157D98"/>
    <w:rsid w:val="001638DA"/>
    <w:rsid w:val="00171827"/>
    <w:rsid w:val="0018443B"/>
    <w:rsid w:val="00186574"/>
    <w:rsid w:val="001865ED"/>
    <w:rsid w:val="001925BC"/>
    <w:rsid w:val="001B0996"/>
    <w:rsid w:val="001B4184"/>
    <w:rsid w:val="001C064A"/>
    <w:rsid w:val="001C7B49"/>
    <w:rsid w:val="001D2CB3"/>
    <w:rsid w:val="001D5F5F"/>
    <w:rsid w:val="001E3569"/>
    <w:rsid w:val="001E4D27"/>
    <w:rsid w:val="001E6D18"/>
    <w:rsid w:val="001E7AF3"/>
    <w:rsid w:val="001F70D5"/>
    <w:rsid w:val="001F7838"/>
    <w:rsid w:val="00200008"/>
    <w:rsid w:val="002019F5"/>
    <w:rsid w:val="00214097"/>
    <w:rsid w:val="002164D5"/>
    <w:rsid w:val="00222D7B"/>
    <w:rsid w:val="00222EAB"/>
    <w:rsid w:val="00224DCB"/>
    <w:rsid w:val="002255C1"/>
    <w:rsid w:val="00227503"/>
    <w:rsid w:val="00233D61"/>
    <w:rsid w:val="00251E99"/>
    <w:rsid w:val="0025551C"/>
    <w:rsid w:val="00260A8F"/>
    <w:rsid w:val="002615B0"/>
    <w:rsid w:val="00261E23"/>
    <w:rsid w:val="00263BED"/>
    <w:rsid w:val="002646B5"/>
    <w:rsid w:val="0026746E"/>
    <w:rsid w:val="00267FBA"/>
    <w:rsid w:val="002707A9"/>
    <w:rsid w:val="00272CD7"/>
    <w:rsid w:val="00273842"/>
    <w:rsid w:val="00273E5B"/>
    <w:rsid w:val="00276130"/>
    <w:rsid w:val="00281321"/>
    <w:rsid w:val="00281DD8"/>
    <w:rsid w:val="00283F0F"/>
    <w:rsid w:val="00291685"/>
    <w:rsid w:val="00297EF4"/>
    <w:rsid w:val="002B0673"/>
    <w:rsid w:val="002B18A9"/>
    <w:rsid w:val="002B26CD"/>
    <w:rsid w:val="002B6E96"/>
    <w:rsid w:val="002C0F12"/>
    <w:rsid w:val="002C3B50"/>
    <w:rsid w:val="002C78EA"/>
    <w:rsid w:val="002D457B"/>
    <w:rsid w:val="002D7392"/>
    <w:rsid w:val="002D758B"/>
    <w:rsid w:val="002E018A"/>
    <w:rsid w:val="002E2F96"/>
    <w:rsid w:val="002F4759"/>
    <w:rsid w:val="0030566A"/>
    <w:rsid w:val="00325BA0"/>
    <w:rsid w:val="00326284"/>
    <w:rsid w:val="00327033"/>
    <w:rsid w:val="00330CE2"/>
    <w:rsid w:val="003356F3"/>
    <w:rsid w:val="003419EC"/>
    <w:rsid w:val="00343A26"/>
    <w:rsid w:val="003535E2"/>
    <w:rsid w:val="0035654F"/>
    <w:rsid w:val="00362313"/>
    <w:rsid w:val="003635B1"/>
    <w:rsid w:val="00364368"/>
    <w:rsid w:val="0036459E"/>
    <w:rsid w:val="0036527A"/>
    <w:rsid w:val="00372E4D"/>
    <w:rsid w:val="003818D6"/>
    <w:rsid w:val="00383583"/>
    <w:rsid w:val="0038421F"/>
    <w:rsid w:val="00387BA0"/>
    <w:rsid w:val="003A3798"/>
    <w:rsid w:val="003A66B9"/>
    <w:rsid w:val="003B04BB"/>
    <w:rsid w:val="003B0F68"/>
    <w:rsid w:val="003B1672"/>
    <w:rsid w:val="003B4475"/>
    <w:rsid w:val="003B4F5C"/>
    <w:rsid w:val="003B6CC2"/>
    <w:rsid w:val="003D740C"/>
    <w:rsid w:val="003F2673"/>
    <w:rsid w:val="003F4310"/>
    <w:rsid w:val="003F59FA"/>
    <w:rsid w:val="00400B93"/>
    <w:rsid w:val="004030D9"/>
    <w:rsid w:val="00403560"/>
    <w:rsid w:val="00410D75"/>
    <w:rsid w:val="00414C62"/>
    <w:rsid w:val="00416784"/>
    <w:rsid w:val="0041769F"/>
    <w:rsid w:val="0042511E"/>
    <w:rsid w:val="00427E76"/>
    <w:rsid w:val="0043081D"/>
    <w:rsid w:val="004331A4"/>
    <w:rsid w:val="00444403"/>
    <w:rsid w:val="0044623B"/>
    <w:rsid w:val="0045303D"/>
    <w:rsid w:val="00457632"/>
    <w:rsid w:val="0045778D"/>
    <w:rsid w:val="004660DD"/>
    <w:rsid w:val="00470DC1"/>
    <w:rsid w:val="00471CF9"/>
    <w:rsid w:val="004725F7"/>
    <w:rsid w:val="0047662E"/>
    <w:rsid w:val="004966C0"/>
    <w:rsid w:val="004A0AE3"/>
    <w:rsid w:val="004A1133"/>
    <w:rsid w:val="004A39AF"/>
    <w:rsid w:val="004B2C62"/>
    <w:rsid w:val="004B5578"/>
    <w:rsid w:val="004C2CC2"/>
    <w:rsid w:val="004C3B2D"/>
    <w:rsid w:val="004D290F"/>
    <w:rsid w:val="004D54F3"/>
    <w:rsid w:val="004E1A65"/>
    <w:rsid w:val="004F2660"/>
    <w:rsid w:val="004F6D13"/>
    <w:rsid w:val="004F6F47"/>
    <w:rsid w:val="004F7D35"/>
    <w:rsid w:val="005005FC"/>
    <w:rsid w:val="00500B3D"/>
    <w:rsid w:val="00503403"/>
    <w:rsid w:val="00503C42"/>
    <w:rsid w:val="00504940"/>
    <w:rsid w:val="0050724C"/>
    <w:rsid w:val="00510E33"/>
    <w:rsid w:val="00511AFF"/>
    <w:rsid w:val="005176D1"/>
    <w:rsid w:val="00517C34"/>
    <w:rsid w:val="00517F5F"/>
    <w:rsid w:val="00540EA6"/>
    <w:rsid w:val="005435EE"/>
    <w:rsid w:val="0054641E"/>
    <w:rsid w:val="00567AB5"/>
    <w:rsid w:val="00572027"/>
    <w:rsid w:val="00573735"/>
    <w:rsid w:val="0058360E"/>
    <w:rsid w:val="00587D57"/>
    <w:rsid w:val="00590DFF"/>
    <w:rsid w:val="00592709"/>
    <w:rsid w:val="005A29BD"/>
    <w:rsid w:val="005A5FED"/>
    <w:rsid w:val="005A7D3B"/>
    <w:rsid w:val="005B1A82"/>
    <w:rsid w:val="005B4576"/>
    <w:rsid w:val="005B5CA4"/>
    <w:rsid w:val="005C2CE6"/>
    <w:rsid w:val="005C4B69"/>
    <w:rsid w:val="005C61D9"/>
    <w:rsid w:val="005D7E49"/>
    <w:rsid w:val="005E3025"/>
    <w:rsid w:val="005E3459"/>
    <w:rsid w:val="005E5BE7"/>
    <w:rsid w:val="005E6BAA"/>
    <w:rsid w:val="005E7706"/>
    <w:rsid w:val="005F1C02"/>
    <w:rsid w:val="005F3091"/>
    <w:rsid w:val="00600171"/>
    <w:rsid w:val="006055BE"/>
    <w:rsid w:val="00605A35"/>
    <w:rsid w:val="00621FD5"/>
    <w:rsid w:val="006233A8"/>
    <w:rsid w:val="00626578"/>
    <w:rsid w:val="00637D7A"/>
    <w:rsid w:val="0064264A"/>
    <w:rsid w:val="006433CE"/>
    <w:rsid w:val="00654731"/>
    <w:rsid w:val="00656132"/>
    <w:rsid w:val="006710CA"/>
    <w:rsid w:val="006850E3"/>
    <w:rsid w:val="0069159F"/>
    <w:rsid w:val="006A2349"/>
    <w:rsid w:val="006B0571"/>
    <w:rsid w:val="006C0491"/>
    <w:rsid w:val="006C20A5"/>
    <w:rsid w:val="006D4EFF"/>
    <w:rsid w:val="006D69EF"/>
    <w:rsid w:val="006E4FB3"/>
    <w:rsid w:val="006F3870"/>
    <w:rsid w:val="006F5C89"/>
    <w:rsid w:val="00705D3A"/>
    <w:rsid w:val="007061A0"/>
    <w:rsid w:val="00710007"/>
    <w:rsid w:val="00723BFE"/>
    <w:rsid w:val="007241B3"/>
    <w:rsid w:val="007267B6"/>
    <w:rsid w:val="00730B7E"/>
    <w:rsid w:val="00732F5A"/>
    <w:rsid w:val="007337D8"/>
    <w:rsid w:val="00745554"/>
    <w:rsid w:val="0076460F"/>
    <w:rsid w:val="00765662"/>
    <w:rsid w:val="00765D8B"/>
    <w:rsid w:val="007740D5"/>
    <w:rsid w:val="00775501"/>
    <w:rsid w:val="00787C84"/>
    <w:rsid w:val="00794B41"/>
    <w:rsid w:val="007B046D"/>
    <w:rsid w:val="007B4B8D"/>
    <w:rsid w:val="007B6579"/>
    <w:rsid w:val="007C0E74"/>
    <w:rsid w:val="007C5030"/>
    <w:rsid w:val="007D3EB3"/>
    <w:rsid w:val="007E0F28"/>
    <w:rsid w:val="007E1E7F"/>
    <w:rsid w:val="007E48DB"/>
    <w:rsid w:val="007E64CD"/>
    <w:rsid w:val="007F2A52"/>
    <w:rsid w:val="007F35EE"/>
    <w:rsid w:val="007F578F"/>
    <w:rsid w:val="007F6A6C"/>
    <w:rsid w:val="007F7226"/>
    <w:rsid w:val="00800C18"/>
    <w:rsid w:val="00802BF9"/>
    <w:rsid w:val="0080485C"/>
    <w:rsid w:val="008049FA"/>
    <w:rsid w:val="00812231"/>
    <w:rsid w:val="00820220"/>
    <w:rsid w:val="008212E5"/>
    <w:rsid w:val="00834703"/>
    <w:rsid w:val="00840306"/>
    <w:rsid w:val="008422E3"/>
    <w:rsid w:val="00846F16"/>
    <w:rsid w:val="008503D8"/>
    <w:rsid w:val="00851CEB"/>
    <w:rsid w:val="00851EAD"/>
    <w:rsid w:val="00854992"/>
    <w:rsid w:val="00860DB9"/>
    <w:rsid w:val="00880D6F"/>
    <w:rsid w:val="00882112"/>
    <w:rsid w:val="00892432"/>
    <w:rsid w:val="00892928"/>
    <w:rsid w:val="008962A0"/>
    <w:rsid w:val="008A3923"/>
    <w:rsid w:val="008B70F4"/>
    <w:rsid w:val="008C15C6"/>
    <w:rsid w:val="008C26A2"/>
    <w:rsid w:val="008D3E66"/>
    <w:rsid w:val="008D65D2"/>
    <w:rsid w:val="008D6B42"/>
    <w:rsid w:val="008E06AA"/>
    <w:rsid w:val="008E0A2B"/>
    <w:rsid w:val="008E1DD5"/>
    <w:rsid w:val="00900A98"/>
    <w:rsid w:val="0090244A"/>
    <w:rsid w:val="009030A9"/>
    <w:rsid w:val="009075B3"/>
    <w:rsid w:val="009105D7"/>
    <w:rsid w:val="00915571"/>
    <w:rsid w:val="0092140B"/>
    <w:rsid w:val="009245C7"/>
    <w:rsid w:val="0092678C"/>
    <w:rsid w:val="009274FE"/>
    <w:rsid w:val="00930917"/>
    <w:rsid w:val="00936FCC"/>
    <w:rsid w:val="00941D37"/>
    <w:rsid w:val="0094314F"/>
    <w:rsid w:val="00944053"/>
    <w:rsid w:val="00945ABE"/>
    <w:rsid w:val="0095198C"/>
    <w:rsid w:val="00955E7E"/>
    <w:rsid w:val="0096232E"/>
    <w:rsid w:val="0096284E"/>
    <w:rsid w:val="0096369E"/>
    <w:rsid w:val="00964F8A"/>
    <w:rsid w:val="009806A2"/>
    <w:rsid w:val="009827C6"/>
    <w:rsid w:val="00986ED0"/>
    <w:rsid w:val="00987CF3"/>
    <w:rsid w:val="00993BF2"/>
    <w:rsid w:val="00993F90"/>
    <w:rsid w:val="009A0739"/>
    <w:rsid w:val="009A1374"/>
    <w:rsid w:val="009A2CA9"/>
    <w:rsid w:val="009A5A59"/>
    <w:rsid w:val="009C1016"/>
    <w:rsid w:val="009C555A"/>
    <w:rsid w:val="009D5044"/>
    <w:rsid w:val="009D7A47"/>
    <w:rsid w:val="009E18DF"/>
    <w:rsid w:val="009E68D6"/>
    <w:rsid w:val="009E6AE2"/>
    <w:rsid w:val="009E7BBA"/>
    <w:rsid w:val="009F141B"/>
    <w:rsid w:val="009F76BA"/>
    <w:rsid w:val="00A01B2B"/>
    <w:rsid w:val="00A12005"/>
    <w:rsid w:val="00A14ED0"/>
    <w:rsid w:val="00A207D9"/>
    <w:rsid w:val="00A24AA0"/>
    <w:rsid w:val="00A2669B"/>
    <w:rsid w:val="00A27A79"/>
    <w:rsid w:val="00A34C65"/>
    <w:rsid w:val="00A35999"/>
    <w:rsid w:val="00A37467"/>
    <w:rsid w:val="00A41DA9"/>
    <w:rsid w:val="00A44DBE"/>
    <w:rsid w:val="00A60735"/>
    <w:rsid w:val="00A607D3"/>
    <w:rsid w:val="00A6143E"/>
    <w:rsid w:val="00A650D6"/>
    <w:rsid w:val="00A66979"/>
    <w:rsid w:val="00A67F5E"/>
    <w:rsid w:val="00A74328"/>
    <w:rsid w:val="00A80E25"/>
    <w:rsid w:val="00A82C38"/>
    <w:rsid w:val="00A83628"/>
    <w:rsid w:val="00A94642"/>
    <w:rsid w:val="00A95CDD"/>
    <w:rsid w:val="00A962AF"/>
    <w:rsid w:val="00AC320B"/>
    <w:rsid w:val="00AC45D0"/>
    <w:rsid w:val="00AD41B3"/>
    <w:rsid w:val="00AF08FB"/>
    <w:rsid w:val="00AF0F4C"/>
    <w:rsid w:val="00AF41B8"/>
    <w:rsid w:val="00AF5475"/>
    <w:rsid w:val="00AF6388"/>
    <w:rsid w:val="00B06E19"/>
    <w:rsid w:val="00B2678C"/>
    <w:rsid w:val="00B27BF9"/>
    <w:rsid w:val="00B31F60"/>
    <w:rsid w:val="00B32A57"/>
    <w:rsid w:val="00B33DC1"/>
    <w:rsid w:val="00B37D1C"/>
    <w:rsid w:val="00B40DE1"/>
    <w:rsid w:val="00B51FF2"/>
    <w:rsid w:val="00B628E4"/>
    <w:rsid w:val="00B75C44"/>
    <w:rsid w:val="00B8218F"/>
    <w:rsid w:val="00B83F8A"/>
    <w:rsid w:val="00B90C4F"/>
    <w:rsid w:val="00B934AB"/>
    <w:rsid w:val="00B94C20"/>
    <w:rsid w:val="00B97C4D"/>
    <w:rsid w:val="00BA25B0"/>
    <w:rsid w:val="00BA6875"/>
    <w:rsid w:val="00BB0C43"/>
    <w:rsid w:val="00BB5ED0"/>
    <w:rsid w:val="00BC536A"/>
    <w:rsid w:val="00BE5383"/>
    <w:rsid w:val="00BE7920"/>
    <w:rsid w:val="00C015F0"/>
    <w:rsid w:val="00C015F5"/>
    <w:rsid w:val="00C04008"/>
    <w:rsid w:val="00C06EA0"/>
    <w:rsid w:val="00C07789"/>
    <w:rsid w:val="00C20A35"/>
    <w:rsid w:val="00C2282B"/>
    <w:rsid w:val="00C2543A"/>
    <w:rsid w:val="00C30870"/>
    <w:rsid w:val="00C37945"/>
    <w:rsid w:val="00C40C96"/>
    <w:rsid w:val="00C44922"/>
    <w:rsid w:val="00C45B2C"/>
    <w:rsid w:val="00C45C41"/>
    <w:rsid w:val="00C51073"/>
    <w:rsid w:val="00C5634C"/>
    <w:rsid w:val="00C57270"/>
    <w:rsid w:val="00C62D20"/>
    <w:rsid w:val="00C63E43"/>
    <w:rsid w:val="00C65EE5"/>
    <w:rsid w:val="00C771C0"/>
    <w:rsid w:val="00C83A3E"/>
    <w:rsid w:val="00C86293"/>
    <w:rsid w:val="00CA0E86"/>
    <w:rsid w:val="00CA57D7"/>
    <w:rsid w:val="00CA5D8C"/>
    <w:rsid w:val="00CB0673"/>
    <w:rsid w:val="00CB306D"/>
    <w:rsid w:val="00CC46AF"/>
    <w:rsid w:val="00CC6BB0"/>
    <w:rsid w:val="00CD24FB"/>
    <w:rsid w:val="00CD4A94"/>
    <w:rsid w:val="00CE681E"/>
    <w:rsid w:val="00CF3954"/>
    <w:rsid w:val="00CF3A34"/>
    <w:rsid w:val="00CF3FDB"/>
    <w:rsid w:val="00CF424E"/>
    <w:rsid w:val="00CF574B"/>
    <w:rsid w:val="00D05A30"/>
    <w:rsid w:val="00D05D6D"/>
    <w:rsid w:val="00D117C0"/>
    <w:rsid w:val="00D138DB"/>
    <w:rsid w:val="00D145C0"/>
    <w:rsid w:val="00D15B8F"/>
    <w:rsid w:val="00D20484"/>
    <w:rsid w:val="00D30948"/>
    <w:rsid w:val="00D30F40"/>
    <w:rsid w:val="00D3358D"/>
    <w:rsid w:val="00D33C6C"/>
    <w:rsid w:val="00D354EF"/>
    <w:rsid w:val="00D42A73"/>
    <w:rsid w:val="00D44634"/>
    <w:rsid w:val="00D46DD1"/>
    <w:rsid w:val="00D60DCD"/>
    <w:rsid w:val="00D61180"/>
    <w:rsid w:val="00D62DCB"/>
    <w:rsid w:val="00D645D3"/>
    <w:rsid w:val="00D7038E"/>
    <w:rsid w:val="00D74C69"/>
    <w:rsid w:val="00D76492"/>
    <w:rsid w:val="00D823C0"/>
    <w:rsid w:val="00D86236"/>
    <w:rsid w:val="00D952C1"/>
    <w:rsid w:val="00D953AF"/>
    <w:rsid w:val="00DA33BD"/>
    <w:rsid w:val="00DA7CDB"/>
    <w:rsid w:val="00DB418A"/>
    <w:rsid w:val="00DC638F"/>
    <w:rsid w:val="00DC7534"/>
    <w:rsid w:val="00DD2590"/>
    <w:rsid w:val="00DD38B1"/>
    <w:rsid w:val="00DD4157"/>
    <w:rsid w:val="00DD535C"/>
    <w:rsid w:val="00DF4628"/>
    <w:rsid w:val="00DF55D5"/>
    <w:rsid w:val="00E019D0"/>
    <w:rsid w:val="00E01CE5"/>
    <w:rsid w:val="00E024EA"/>
    <w:rsid w:val="00E028A5"/>
    <w:rsid w:val="00E05293"/>
    <w:rsid w:val="00E130FF"/>
    <w:rsid w:val="00E200C7"/>
    <w:rsid w:val="00E209C2"/>
    <w:rsid w:val="00E24558"/>
    <w:rsid w:val="00E24C96"/>
    <w:rsid w:val="00E37F76"/>
    <w:rsid w:val="00E471E8"/>
    <w:rsid w:val="00E54CCF"/>
    <w:rsid w:val="00E57B1F"/>
    <w:rsid w:val="00E62E1C"/>
    <w:rsid w:val="00E729C7"/>
    <w:rsid w:val="00E72D75"/>
    <w:rsid w:val="00E763C3"/>
    <w:rsid w:val="00E767BA"/>
    <w:rsid w:val="00E76A71"/>
    <w:rsid w:val="00E776ED"/>
    <w:rsid w:val="00E82CC9"/>
    <w:rsid w:val="00E87101"/>
    <w:rsid w:val="00E91759"/>
    <w:rsid w:val="00EA0C83"/>
    <w:rsid w:val="00EA0F31"/>
    <w:rsid w:val="00EA25FD"/>
    <w:rsid w:val="00EB031E"/>
    <w:rsid w:val="00EB4E35"/>
    <w:rsid w:val="00ED0A77"/>
    <w:rsid w:val="00ED4FC8"/>
    <w:rsid w:val="00ED7CF5"/>
    <w:rsid w:val="00EE06AD"/>
    <w:rsid w:val="00EE2FEF"/>
    <w:rsid w:val="00EF13C8"/>
    <w:rsid w:val="00F01961"/>
    <w:rsid w:val="00F21B65"/>
    <w:rsid w:val="00F2220A"/>
    <w:rsid w:val="00F25E00"/>
    <w:rsid w:val="00F52AAA"/>
    <w:rsid w:val="00F600A0"/>
    <w:rsid w:val="00F679FD"/>
    <w:rsid w:val="00F72140"/>
    <w:rsid w:val="00F72847"/>
    <w:rsid w:val="00F7747F"/>
    <w:rsid w:val="00F77584"/>
    <w:rsid w:val="00F86321"/>
    <w:rsid w:val="00F92727"/>
    <w:rsid w:val="00F92C05"/>
    <w:rsid w:val="00FA0333"/>
    <w:rsid w:val="00FA1459"/>
    <w:rsid w:val="00FC13CF"/>
    <w:rsid w:val="00FD31B1"/>
    <w:rsid w:val="00FD31F6"/>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61B9"/>
  <w15:docId w15:val="{32328BF1-3647-429D-9928-10117A9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A4"/>
    <w:rPr>
      <w:rFonts w:ascii="Calibri" w:eastAsia="Calibri" w:hAnsi="Calibri" w:cs="Times New Roman"/>
    </w:rPr>
  </w:style>
  <w:style w:type="paragraph" w:styleId="Heading2">
    <w:name w:val="heading 2"/>
    <w:basedOn w:val="Normal"/>
    <w:next w:val="Normal"/>
    <w:link w:val="Heading2Char"/>
    <w:qFormat/>
    <w:rsid w:val="00414C62"/>
    <w:pPr>
      <w:keepNext/>
      <w:widowControl w:val="0"/>
      <w:autoSpaceDE w:val="0"/>
      <w:autoSpaceDN w:val="0"/>
      <w:adjustRightInd w:val="0"/>
      <w:spacing w:before="240" w:after="60" w:line="240" w:lineRule="auto"/>
      <w:outlineLvl w:val="1"/>
    </w:pPr>
    <w:rPr>
      <w:rFonts w:ascii="Times New Roman" w:eastAsia="Times New Roman" w:hAnsi="Times New Roman"/>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D0"/>
    <w:rPr>
      <w:rFonts w:ascii="Calibri" w:eastAsia="Calibri" w:hAnsi="Calibri" w:cs="Times New Roman"/>
    </w:rPr>
  </w:style>
  <w:style w:type="paragraph" w:styleId="Footer">
    <w:name w:val="footer"/>
    <w:basedOn w:val="Normal"/>
    <w:link w:val="FooterChar"/>
    <w:uiPriority w:val="99"/>
    <w:unhideWhenUsed/>
    <w:rsid w:val="00A1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D0"/>
    <w:rPr>
      <w:rFonts w:ascii="Calibri" w:eastAsia="Calibri" w:hAnsi="Calibri" w:cs="Times New Roman"/>
    </w:rPr>
  </w:style>
  <w:style w:type="paragraph" w:styleId="ListParagraph">
    <w:name w:val="List Paragraph"/>
    <w:basedOn w:val="Normal"/>
    <w:uiPriority w:val="34"/>
    <w:qFormat/>
    <w:rsid w:val="00CB0673"/>
    <w:pPr>
      <w:ind w:left="720"/>
      <w:contextualSpacing/>
    </w:pPr>
  </w:style>
  <w:style w:type="character" w:styleId="Hyperlink">
    <w:name w:val="Hyperlink"/>
    <w:basedOn w:val="DefaultParagraphFont"/>
    <w:uiPriority w:val="99"/>
    <w:semiHidden/>
    <w:unhideWhenUsed/>
    <w:rsid w:val="009075B3"/>
    <w:rPr>
      <w:color w:val="0563C1"/>
      <w:u w:val="single"/>
    </w:rPr>
  </w:style>
  <w:style w:type="character" w:styleId="FollowedHyperlink">
    <w:name w:val="FollowedHyperlink"/>
    <w:basedOn w:val="DefaultParagraphFont"/>
    <w:uiPriority w:val="99"/>
    <w:semiHidden/>
    <w:unhideWhenUsed/>
    <w:rsid w:val="009075B3"/>
    <w:rPr>
      <w:color w:val="954F72"/>
      <w:u w:val="single"/>
    </w:rPr>
  </w:style>
  <w:style w:type="paragraph" w:customStyle="1" w:styleId="msonormal0">
    <w:name w:val="msonormal"/>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9075B3"/>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9075B3"/>
    <w:pPr>
      <w:spacing w:before="100" w:beforeAutospacing="1" w:after="100" w:afterAutospacing="1" w:line="240" w:lineRule="auto"/>
    </w:pPr>
    <w:rPr>
      <w:rFonts w:ascii="Tahoma" w:eastAsia="Times New Roman" w:hAnsi="Tahoma" w:cs="Tahoma"/>
      <w:color w:val="000000"/>
      <w:sz w:val="18"/>
      <w:szCs w:val="18"/>
    </w:rPr>
  </w:style>
  <w:style w:type="paragraph" w:customStyle="1" w:styleId="xl63">
    <w:name w:val="xl63"/>
    <w:basedOn w:val="Normal"/>
    <w:rsid w:val="009075B3"/>
    <w:pPr>
      <w:spacing w:before="100" w:beforeAutospacing="1" w:after="100" w:afterAutospacing="1" w:line="240" w:lineRule="auto"/>
    </w:pPr>
    <w:rPr>
      <w:rFonts w:ascii="Arial" w:eastAsia="Times New Roman" w:hAnsi="Arial" w:cs="Arial"/>
      <w:sz w:val="20"/>
      <w:szCs w:val="20"/>
    </w:rPr>
  </w:style>
  <w:style w:type="paragraph" w:customStyle="1" w:styleId="xl64">
    <w:name w:val="xl64"/>
    <w:basedOn w:val="Normal"/>
    <w:rsid w:val="009075B3"/>
    <w:pPr>
      <w:spacing w:before="100" w:beforeAutospacing="1" w:after="100" w:afterAutospacing="1" w:line="240" w:lineRule="auto"/>
    </w:pPr>
    <w:rPr>
      <w:rFonts w:ascii="Arial" w:eastAsia="Times New Roman" w:hAnsi="Arial" w:cs="Arial"/>
      <w:b/>
      <w:bCs/>
      <w:sz w:val="20"/>
      <w:szCs w:val="20"/>
    </w:rPr>
  </w:style>
  <w:style w:type="paragraph" w:customStyle="1" w:styleId="xl65">
    <w:name w:val="xl65"/>
    <w:basedOn w:val="Normal"/>
    <w:rsid w:val="009075B3"/>
    <w:pPr>
      <w:spacing w:before="100" w:beforeAutospacing="1" w:after="100" w:afterAutospacing="1" w:line="240" w:lineRule="auto"/>
    </w:pPr>
    <w:rPr>
      <w:rFonts w:ascii="Arial" w:eastAsia="Times New Roman" w:hAnsi="Arial" w:cs="Arial"/>
      <w:b/>
      <w:bCs/>
      <w:sz w:val="20"/>
      <w:szCs w:val="20"/>
    </w:rPr>
  </w:style>
  <w:style w:type="paragraph" w:customStyle="1" w:styleId="xl66">
    <w:name w:val="xl66"/>
    <w:basedOn w:val="Normal"/>
    <w:rsid w:val="009075B3"/>
    <w:pPr>
      <w:spacing w:before="100" w:beforeAutospacing="1" w:after="100" w:afterAutospacing="1" w:line="240" w:lineRule="auto"/>
    </w:pPr>
    <w:rPr>
      <w:rFonts w:ascii="Arial" w:eastAsia="Times New Roman" w:hAnsi="Arial" w:cs="Arial"/>
      <w:b/>
      <w:bCs/>
      <w:sz w:val="20"/>
      <w:szCs w:val="20"/>
    </w:rPr>
  </w:style>
  <w:style w:type="paragraph" w:customStyle="1" w:styleId="xl67">
    <w:name w:val="xl67"/>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9075B3"/>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9075B3"/>
    <w:pPr>
      <w:spacing w:before="100" w:beforeAutospacing="1" w:after="100" w:afterAutospacing="1" w:line="240" w:lineRule="auto"/>
    </w:pPr>
    <w:rPr>
      <w:rFonts w:ascii="Times New Roman" w:eastAsia="Times New Roman" w:hAnsi="Times New Roman"/>
      <w:b/>
      <w:bCs/>
      <w:sz w:val="24"/>
      <w:szCs w:val="24"/>
    </w:rPr>
  </w:style>
  <w:style w:type="character" w:customStyle="1" w:styleId="Heading2Char">
    <w:name w:val="Heading 2 Char"/>
    <w:basedOn w:val="DefaultParagraphFont"/>
    <w:link w:val="Heading2"/>
    <w:rsid w:val="00414C62"/>
    <w:rPr>
      <w:rFonts w:ascii="Times New Roman" w:eastAsia="Times New Roman" w:hAnsi="Times New Roman" w:cs="Times New Roman"/>
      <w:b/>
      <w:bCs/>
      <w:iCs/>
      <w:smallCaps/>
      <w:szCs w:val="28"/>
    </w:rPr>
  </w:style>
  <w:style w:type="paragraph" w:styleId="BodyTextIndent">
    <w:name w:val="Body Text Indent"/>
    <w:basedOn w:val="Normal"/>
    <w:link w:val="BodyTextIndentChar"/>
    <w:rsid w:val="00414C62"/>
    <w:pPr>
      <w:widowControl w:val="0"/>
      <w:tabs>
        <w:tab w:val="left" w:pos="0"/>
        <w:tab w:val="left" w:pos="720"/>
        <w:tab w:val="left" w:pos="1008"/>
        <w:tab w:val="left" w:pos="1440"/>
      </w:tabs>
      <w:suppressAutoHyphens/>
      <w:autoSpaceDE w:val="0"/>
      <w:autoSpaceDN w:val="0"/>
      <w:adjustRightInd w:val="0"/>
      <w:spacing w:after="0" w:line="240" w:lineRule="atLeast"/>
      <w:ind w:hanging="336"/>
      <w:jc w:val="both"/>
    </w:pPr>
    <w:rPr>
      <w:rFonts w:ascii="Book Antiqua" w:eastAsia="Times New Roman" w:hAnsi="Book Antiqua"/>
      <w:spacing w:val="-2"/>
    </w:rPr>
  </w:style>
  <w:style w:type="character" w:customStyle="1" w:styleId="BodyTextIndentChar">
    <w:name w:val="Body Text Indent Char"/>
    <w:basedOn w:val="DefaultParagraphFont"/>
    <w:link w:val="BodyTextIndent"/>
    <w:rsid w:val="00414C62"/>
    <w:rPr>
      <w:rFonts w:ascii="Book Antiqua" w:eastAsia="Times New Roman" w:hAnsi="Book Antiqua" w:cs="Times New Roman"/>
      <w:spacing w:val="-2"/>
    </w:rPr>
  </w:style>
  <w:style w:type="paragraph" w:styleId="BodyTextIndent3">
    <w:name w:val="Body Text Indent 3"/>
    <w:basedOn w:val="Normal"/>
    <w:link w:val="BodyTextIndent3Char"/>
    <w:rsid w:val="00414C62"/>
    <w:pPr>
      <w:widowControl w:val="0"/>
      <w:suppressAutoHyphens/>
      <w:autoSpaceDE w:val="0"/>
      <w:autoSpaceDN w:val="0"/>
      <w:adjustRightInd w:val="0"/>
      <w:spacing w:after="0" w:line="240" w:lineRule="atLeast"/>
      <w:ind w:left="720" w:hanging="720"/>
      <w:jc w:val="both"/>
    </w:pPr>
    <w:rPr>
      <w:rFonts w:ascii="Book Antiqua" w:eastAsia="Times New Roman" w:hAnsi="Book Antiqua"/>
      <w:spacing w:val="-2"/>
    </w:rPr>
  </w:style>
  <w:style w:type="character" w:customStyle="1" w:styleId="BodyTextIndent3Char">
    <w:name w:val="Body Text Indent 3 Char"/>
    <w:basedOn w:val="DefaultParagraphFont"/>
    <w:link w:val="BodyTextIndent3"/>
    <w:rsid w:val="00414C62"/>
    <w:rPr>
      <w:rFonts w:ascii="Book Antiqua" w:eastAsia="Times New Roman" w:hAnsi="Book Antiqua" w:cs="Times New Roman"/>
      <w:spacing w:val="-2"/>
    </w:rPr>
  </w:style>
  <w:style w:type="paragraph" w:styleId="BodyText">
    <w:name w:val="Body Text"/>
    <w:basedOn w:val="Normal"/>
    <w:link w:val="BodyTextChar"/>
    <w:rsid w:val="00414C62"/>
    <w:pPr>
      <w:widowControl w:val="0"/>
      <w:tabs>
        <w:tab w:val="left" w:pos="0"/>
        <w:tab w:val="left" w:pos="336"/>
        <w:tab w:val="left" w:pos="720"/>
        <w:tab w:val="left" w:pos="1008"/>
        <w:tab w:val="left" w:pos="1440"/>
      </w:tabs>
      <w:suppressAutoHyphens/>
      <w:autoSpaceDE w:val="0"/>
      <w:autoSpaceDN w:val="0"/>
      <w:adjustRightInd w:val="0"/>
      <w:spacing w:after="0" w:line="240" w:lineRule="atLeast"/>
      <w:jc w:val="both"/>
    </w:pPr>
    <w:rPr>
      <w:rFonts w:ascii="Times New Roman" w:eastAsia="Times New Roman" w:hAnsi="Times New Roman"/>
      <w:spacing w:val="-2"/>
    </w:rPr>
  </w:style>
  <w:style w:type="character" w:customStyle="1" w:styleId="BodyTextChar">
    <w:name w:val="Body Text Char"/>
    <w:basedOn w:val="DefaultParagraphFont"/>
    <w:link w:val="BodyText"/>
    <w:rsid w:val="00414C62"/>
    <w:rPr>
      <w:rFonts w:ascii="Times New Roman" w:eastAsia="Times New Roman" w:hAnsi="Times New Roman" w:cs="Times New Roman"/>
      <w:spacing w:val="-2"/>
    </w:rPr>
  </w:style>
  <w:style w:type="paragraph" w:styleId="BodyText2">
    <w:name w:val="Body Text 2"/>
    <w:basedOn w:val="Normal"/>
    <w:link w:val="BodyText2Char"/>
    <w:rsid w:val="00414C62"/>
    <w:pPr>
      <w:widowControl w:val="0"/>
      <w:autoSpaceDE w:val="0"/>
      <w:autoSpaceDN w:val="0"/>
      <w:adjustRightInd w:val="0"/>
      <w:spacing w:after="0" w:line="240" w:lineRule="auto"/>
    </w:pPr>
    <w:rPr>
      <w:rFonts w:ascii="Book Antiqua" w:eastAsia="Times New Roman" w:hAnsi="Book Antiqua"/>
      <w:szCs w:val="20"/>
    </w:rPr>
  </w:style>
  <w:style w:type="character" w:customStyle="1" w:styleId="BodyText2Char">
    <w:name w:val="Body Text 2 Char"/>
    <w:basedOn w:val="DefaultParagraphFont"/>
    <w:link w:val="BodyText2"/>
    <w:rsid w:val="00414C62"/>
    <w:rPr>
      <w:rFonts w:ascii="Book Antiqua" w:eastAsia="Times New Roman" w:hAnsi="Book Antiqua" w:cs="Times New Roman"/>
      <w:szCs w:val="20"/>
    </w:rPr>
  </w:style>
  <w:style w:type="paragraph" w:styleId="CommentText">
    <w:name w:val="annotation text"/>
    <w:basedOn w:val="Normal"/>
    <w:link w:val="CommentTextChar"/>
    <w:semiHidden/>
    <w:rsid w:val="00414C6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14C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536159">
      <w:bodyDiv w:val="1"/>
      <w:marLeft w:val="0"/>
      <w:marRight w:val="0"/>
      <w:marTop w:val="0"/>
      <w:marBottom w:val="0"/>
      <w:divBdr>
        <w:top w:val="none" w:sz="0" w:space="0" w:color="auto"/>
        <w:left w:val="none" w:sz="0" w:space="0" w:color="auto"/>
        <w:bottom w:val="none" w:sz="0" w:space="0" w:color="auto"/>
        <w:right w:val="none" w:sz="0" w:space="0" w:color="auto"/>
      </w:divBdr>
    </w:div>
    <w:div w:id="803548999">
      <w:bodyDiv w:val="1"/>
      <w:marLeft w:val="0"/>
      <w:marRight w:val="0"/>
      <w:marTop w:val="0"/>
      <w:marBottom w:val="0"/>
      <w:divBdr>
        <w:top w:val="none" w:sz="0" w:space="0" w:color="auto"/>
        <w:left w:val="none" w:sz="0" w:space="0" w:color="auto"/>
        <w:bottom w:val="none" w:sz="0" w:space="0" w:color="auto"/>
        <w:right w:val="none" w:sz="0" w:space="0" w:color="auto"/>
      </w:divBdr>
    </w:div>
    <w:div w:id="1224561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F86B-F267-48FC-AAAC-8BD66558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Roth</dc:creator>
  <cp:keywords/>
  <dc:description/>
  <cp:lastModifiedBy>Kim Roth</cp:lastModifiedBy>
  <cp:revision>2</cp:revision>
  <cp:lastPrinted>2024-04-04T15:37:00Z</cp:lastPrinted>
  <dcterms:created xsi:type="dcterms:W3CDTF">2024-04-04T15:37:00Z</dcterms:created>
  <dcterms:modified xsi:type="dcterms:W3CDTF">2024-04-04T15:37:00Z</dcterms:modified>
</cp:coreProperties>
</file>