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2EFA0640" w:rsidR="00666392" w:rsidRPr="000F6F9E" w:rsidRDefault="00765F56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58C65CB6" w14:textId="77777777" w:rsidR="00666392" w:rsidRDefault="00666392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118DA675" w14:textId="6C3B9FE9" w:rsidR="009E3548" w:rsidRPr="000F6F9E" w:rsidRDefault="009E3548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Reorganization Meeting</w:t>
      </w:r>
    </w:p>
    <w:p w14:paraId="4CDF9C37" w14:textId="77777777" w:rsidR="00666392" w:rsidRPr="000F6F9E" w:rsidRDefault="00666392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</w:p>
    <w:p w14:paraId="3978CB9D" w14:textId="264EEC78" w:rsidR="00666392" w:rsidRDefault="009E3548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 xml:space="preserve">January </w:t>
      </w:r>
      <w:r w:rsidR="00ED7BB2">
        <w:rPr>
          <w:rFonts w:ascii="Cambria" w:hAnsi="Cambria" w:cs="Cambria"/>
          <w:color w:val="000000"/>
          <w:sz w:val="28"/>
          <w:szCs w:val="28"/>
          <w:u w:val="single"/>
        </w:rPr>
        <w:t>11,</w:t>
      </w:r>
      <w:r w:rsidR="00057B67">
        <w:rPr>
          <w:rFonts w:ascii="Cambria" w:hAnsi="Cambria" w:cs="Cambria"/>
          <w:color w:val="00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u w:val="single"/>
        </w:rPr>
        <w:t>2024</w:t>
      </w:r>
    </w:p>
    <w:p w14:paraId="0C7F75B1" w14:textId="3539F58C" w:rsidR="00E76CB1" w:rsidRDefault="00341A4D" w:rsidP="00617962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at 6:</w:t>
      </w:r>
      <w:r w:rsidR="009E354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0pm to discuss </w:t>
      </w:r>
      <w:r w:rsidR="00493A0E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 w:rsidR="003210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2024 </w:t>
      </w:r>
      <w:r w:rsidR="00694D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Reorganization</w:t>
      </w:r>
      <w:r w:rsidR="003B542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.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19DF4B0D" w14:textId="77777777" w:rsidR="00057B67" w:rsidRDefault="00057B67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5AF6B4" w14:textId="69593D53" w:rsidR="00A159DE" w:rsidRPr="00A159DE" w:rsidRDefault="00A159DE" w:rsidP="00A159DE">
      <w:pPr>
        <w:pStyle w:val="NoSpacing"/>
        <w:numPr>
          <w:ilvl w:val="0"/>
          <w:numId w:val="20"/>
        </w:numPr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Today is the first meeting of the new year, the Honorable Mark Hebner will officiate the swearing in ceremony for our newly elected officials:</w:t>
      </w:r>
    </w:p>
    <w:p w14:paraId="5490DB0F" w14:textId="665D074B" w:rsidR="00A159DE" w:rsidRDefault="00A159DE" w:rsidP="00A159DE">
      <w:pPr>
        <w:pStyle w:val="NoSpacing"/>
        <w:ind w:left="36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Supervisor John T. Walgus</w:t>
      </w:r>
    </w:p>
    <w:p w14:paraId="3C2A8733" w14:textId="13F1339E" w:rsidR="00A159DE" w:rsidRDefault="00A159DE" w:rsidP="00A159DE">
      <w:pPr>
        <w:pStyle w:val="NoSpacing"/>
        <w:ind w:left="36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Councilperson Theresa A. Girome</w:t>
      </w:r>
    </w:p>
    <w:p w14:paraId="0E51A1DE" w14:textId="6B559A01" w:rsidR="00A159DE" w:rsidRDefault="00597D8B" w:rsidP="00A159DE">
      <w:pPr>
        <w:pStyle w:val="NoSpacing"/>
        <w:ind w:left="36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Councilperson </w:t>
      </w:r>
      <w:r w:rsidR="00A159DE">
        <w:rPr>
          <w:rFonts w:ascii="Cambria" w:hAnsi="Cambria" w:cs="Cambria"/>
          <w:b/>
          <w:bCs/>
          <w:color w:val="000000"/>
          <w:sz w:val="28"/>
          <w:szCs w:val="28"/>
        </w:rPr>
        <w:t>Seth H. Howard</w:t>
      </w:r>
    </w:p>
    <w:p w14:paraId="4E39031A" w14:textId="1556456B" w:rsidR="00A159DE" w:rsidRPr="00E76CB1" w:rsidRDefault="00A159DE" w:rsidP="00A159DE">
      <w:pPr>
        <w:pStyle w:val="NoSpacing"/>
        <w:ind w:left="360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Town Clerk Denise M. Trumpore</w:t>
      </w: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5646E53B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</w:p>
    <w:p w14:paraId="5EA44BA2" w14:textId="7259CB00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B7386A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3DA5EF1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</w:p>
    <w:p w14:paraId="0D2BB3A9" w14:textId="5C0266E5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 Robert O. Dingman: </w:t>
      </w:r>
    </w:p>
    <w:p w14:paraId="60981A9B" w14:textId="6208AB48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5E986560" w14:textId="0103D9A3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1775FB6E" w14:textId="36E11BB3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1FE81B7B" w14:textId="64F73269" w:rsidR="002142F2" w:rsidRDefault="00666392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58FAE1EC" w14:textId="4D6C81E7" w:rsidR="00B7386A" w:rsidRPr="000F6F9E" w:rsidRDefault="00B7386A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4A942D48" w14:textId="3E424088" w:rsidR="00666392" w:rsidRDefault="00666392" w:rsidP="0071731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6B77FF">
        <w:rPr>
          <w:rFonts w:ascii="Cambria" w:hAnsi="Cambria" w:cs="Cambria"/>
          <w:color w:val="000000"/>
          <w:sz w:val="28"/>
          <w:szCs w:val="28"/>
        </w:rPr>
        <w:t>November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. * I will need a resolution to accept the Supervisor’s report. </w:t>
      </w:r>
      <w:r w:rsidR="00A60F5F">
        <w:rPr>
          <w:rFonts w:ascii="Cambria" w:hAnsi="Cambria" w:cs="Cambria"/>
          <w:color w:val="000000"/>
          <w:sz w:val="28"/>
          <w:szCs w:val="28"/>
        </w:rPr>
        <w:t xml:space="preserve">* We will need a resolution for a budget </w:t>
      </w:r>
      <w:r w:rsidR="00477F2F">
        <w:rPr>
          <w:rFonts w:ascii="Cambria" w:hAnsi="Cambria" w:cs="Cambria"/>
          <w:color w:val="000000"/>
          <w:sz w:val="28"/>
          <w:szCs w:val="28"/>
        </w:rPr>
        <w:t>transfer.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A3043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0"/>
    <w:p w14:paraId="7A9ADD80" w14:textId="77777777" w:rsidR="0067762D" w:rsidRDefault="0067762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5D69C9BE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:  *Read highway bills. 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0A4C928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4A3C151C" w:rsidR="00A929AD" w:rsidRPr="007742C1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  <w:r w:rsidR="007742C1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751712D9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Girome: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5E73AD90" w:rsidR="00A929AD" w:rsidRP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544AD393" w14:textId="46B31125" w:rsidR="00285083" w:rsidRPr="00597D8B" w:rsidRDefault="00666392" w:rsidP="00597D8B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597D8B">
        <w:rPr>
          <w:rFonts w:ascii="Cambria" w:hAnsi="Cambria" w:cs="Cambria"/>
          <w:color w:val="000000"/>
          <w:sz w:val="28"/>
          <w:szCs w:val="28"/>
        </w:rPr>
        <w:t xml:space="preserve"> *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4639593A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Town Clerk Denise M. Trumpore</w:t>
      </w:r>
      <w:r w:rsid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*</w:t>
      </w:r>
    </w:p>
    <w:p w14:paraId="1C99A18D" w14:textId="7968A095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597D8B">
        <w:rPr>
          <w:rFonts w:ascii="Cambria" w:hAnsi="Cambria" w:cs="Cambria"/>
          <w:color w:val="000000"/>
          <w:sz w:val="28"/>
          <w:szCs w:val="28"/>
        </w:rPr>
        <w:t>December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34938">
        <w:rPr>
          <w:rFonts w:ascii="Cambria" w:hAnsi="Cambria" w:cs="Cambria"/>
          <w:color w:val="000000"/>
          <w:sz w:val="28"/>
          <w:szCs w:val="28"/>
        </w:rPr>
        <w:t>–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CD75572" w14:textId="2EAB54C4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</w:p>
    <w:p w14:paraId="7EF9891F" w14:textId="39829A89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DCA792F" w14:textId="34EC8167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597D8B">
        <w:rPr>
          <w:rFonts w:ascii="Cambria" w:hAnsi="Cambria" w:cs="Cambria"/>
          <w:color w:val="000000"/>
          <w:sz w:val="28"/>
          <w:szCs w:val="28"/>
        </w:rPr>
        <w:t>December 14</w:t>
      </w:r>
      <w:r w:rsidR="00597D8B" w:rsidRPr="00597D8B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597D8B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765F56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F19F6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45BAF144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2149F728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429A0A65" w14:textId="2F1D55E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</w:p>
    <w:p w14:paraId="10F02BD1" w14:textId="77777777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</w:p>
    <w:p w14:paraId="0A7824B4" w14:textId="2220AD7E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3 &amp; 1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7C783F25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210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>Total: $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01D4A8A0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88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 xml:space="preserve">o </w:t>
      </w:r>
      <w:r w:rsidR="008B0F7B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D637D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C7231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F78A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06B77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4630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0D1CC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0516E37A" w14:textId="7FB1F3F2" w:rsidR="00A96D00" w:rsidRDefault="00A96D00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Abstract 1 – General Vouchers #1     to #             Total: $</w:t>
      </w:r>
    </w:p>
    <w:p w14:paraId="39EEE983" w14:textId="7F9AB221" w:rsidR="00A96D00" w:rsidRDefault="00A96D00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Abstract 1 – Highway Vouchers #1   to #             Total: $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5574400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1B2F4F2A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December 14</w:t>
      </w:r>
      <w:r w:rsidR="00A96D00" w:rsidRPr="00A96D00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61213765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3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2A98A22C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r December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699D7A68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4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24E58E07" w14:textId="52343E8F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December</w:t>
      </w:r>
    </w:p>
    <w:p w14:paraId="3D55B843" w14:textId="2161062F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December 31, 2023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16AA2E40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</w:p>
    <w:p w14:paraId="4BE99CA2" w14:textId="3D62A895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02B8005" w14:textId="05FE72B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46B0D397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8AAE531" w14:textId="47659247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2319CB6" w14:textId="54EFA938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</w:p>
    <w:p w14:paraId="142A0CB9" w14:textId="09561790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38FD1B74" w:rsidR="008F6ED6" w:rsidRPr="00EB3860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A96D00">
        <w:rPr>
          <w:rFonts w:ascii="Cambria" w:hAnsi="Cambria" w:cs="Cambria"/>
          <w:b/>
          <w:bCs/>
          <w:sz w:val="28"/>
          <w:szCs w:val="28"/>
          <w:u w:val="single"/>
        </w:rPr>
        <w:t xml:space="preserve">5 </w:t>
      </w:r>
      <w:r w:rsidR="00737F31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F42B03C" w14:textId="7BF46B11" w:rsidR="009E3AC9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009AB8C3" w14:textId="791E6AD1" w:rsidR="005B2C86" w:rsidRPr="007F4ECC" w:rsidRDefault="005B2C86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1AA74542" w:rsidR="00DA78EF" w:rsidRPr="001159EC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6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</w:p>
    <w:p w14:paraId="49D2FCB9" w14:textId="4259805C" w:rsidR="007B2818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4DA96C4" w14:textId="77777777" w:rsidR="0062123C" w:rsidRPr="001159EC" w:rsidRDefault="0062123C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bookmarkEnd w:id="1"/>
    <w:p w14:paraId="4A7A057A" w14:textId="1AFA14E8" w:rsidR="003B4275" w:rsidRPr="003B4275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</w:p>
    <w:p w14:paraId="50C82F30" w14:textId="7D9018D1" w:rsidR="00844D9A" w:rsidRPr="00F86CB7" w:rsidRDefault="00621FB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</w:t>
      </w:r>
      <w:r w:rsidR="00844D9A" w:rsidRPr="000F5231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5300F29" w:rsidR="007116EC" w:rsidRPr="00A96F4F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2" w:name="_Hlk529435298"/>
      <w:bookmarkStart w:id="3" w:name="_Hlk76637160"/>
      <w:bookmarkStart w:id="4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2"/>
    <w:bookmarkEnd w:id="3"/>
    <w:bookmarkEnd w:id="4"/>
    <w:p w14:paraId="1B009430" w14:textId="3271F89B" w:rsidR="00C7370D" w:rsidRPr="00A358C8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38086B73" w:rsidR="00BD6F7C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6176214F" w14:textId="6145D37A" w:rsidR="00705C97" w:rsidRPr="003B4275" w:rsidRDefault="00705C97" w:rsidP="003B4275">
      <w:pPr>
        <w:rPr>
          <w:rFonts w:ascii="Cambria" w:hAnsi="Cambria" w:cs="Cambria"/>
          <w:color w:val="000000"/>
          <w:sz w:val="28"/>
          <w:szCs w:val="28"/>
        </w:rPr>
      </w:pPr>
    </w:p>
    <w:p w14:paraId="2A744EAB" w14:textId="77777777" w:rsid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10F519F8" w14:textId="77777777" w:rsidR="00705C97" w:rsidRP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701F4BF" w14:textId="3D1DA94A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at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7B696E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B0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5B3" w14:textId="77777777" w:rsidR="00D93C33" w:rsidRDefault="00D93C33" w:rsidP="00363515">
      <w:r>
        <w:separator/>
      </w:r>
    </w:p>
  </w:endnote>
  <w:endnote w:type="continuationSeparator" w:id="0">
    <w:p w14:paraId="23B6534B" w14:textId="77777777" w:rsidR="00D93C33" w:rsidRDefault="00D93C33" w:rsidP="00363515">
      <w:r>
        <w:continuationSeparator/>
      </w:r>
    </w:p>
  </w:endnote>
  <w:endnote w:type="continuationNotice" w:id="1">
    <w:p w14:paraId="14C6106A" w14:textId="77777777" w:rsidR="00D93C33" w:rsidRDefault="00D9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FB68" w14:textId="77777777" w:rsidR="00D93C33" w:rsidRDefault="00D93C33" w:rsidP="00363515">
      <w:r>
        <w:separator/>
      </w:r>
    </w:p>
  </w:footnote>
  <w:footnote w:type="continuationSeparator" w:id="0">
    <w:p w14:paraId="486387C1" w14:textId="77777777" w:rsidR="00D93C33" w:rsidRDefault="00D93C33" w:rsidP="00363515">
      <w:r>
        <w:continuationSeparator/>
      </w:r>
    </w:p>
  </w:footnote>
  <w:footnote w:type="continuationNotice" w:id="1">
    <w:p w14:paraId="395FF04D" w14:textId="77777777" w:rsidR="00D93C33" w:rsidRDefault="00D9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B91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6A4ABEA9" w14:textId="554FD3A9" w:rsidR="00941601" w:rsidRDefault="00941601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Reorganization Meeting</w:t>
    </w:r>
  </w:p>
  <w:p w14:paraId="3B468BEA" w14:textId="4020B202" w:rsidR="00A5450D" w:rsidRDefault="004E127A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January 11, 2024</w:t>
    </w:r>
  </w:p>
  <w:p w14:paraId="1C72595D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44"/>
    <w:rsid w:val="003E14C7"/>
    <w:rsid w:val="003E1640"/>
    <w:rsid w:val="003E16E7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A9"/>
    <w:rsid w:val="00690DBA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DD4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0A39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475"/>
    <w:rsid w:val="00B36A7F"/>
    <w:rsid w:val="00B36C56"/>
    <w:rsid w:val="00B36F90"/>
    <w:rsid w:val="00B371A9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94F"/>
    <w:rsid w:val="00CA69E8"/>
    <w:rsid w:val="00CA7186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D7D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7699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242</cp:revision>
  <cp:lastPrinted>2023-12-14T16:15:00Z</cp:lastPrinted>
  <dcterms:created xsi:type="dcterms:W3CDTF">2023-07-11T15:28:00Z</dcterms:created>
  <dcterms:modified xsi:type="dcterms:W3CDTF">2023-12-19T18:31:00Z</dcterms:modified>
</cp:coreProperties>
</file>