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21" w:rsidRPr="0021066D" w:rsidRDefault="00730C21" w:rsidP="00730C21">
      <w:pPr>
        <w:pStyle w:val="NoSpacing"/>
        <w:jc w:val="center"/>
        <w:rPr>
          <w:rFonts w:ascii="Courier New" w:hAnsi="Courier New" w:cs="Courier New"/>
          <w:sz w:val="20"/>
          <w:szCs w:val="20"/>
        </w:rPr>
      </w:pPr>
      <w:r>
        <w:rPr>
          <w:rFonts w:ascii="Courier New" w:hAnsi="Courier New" w:cs="Courier New"/>
          <w:sz w:val="20"/>
          <w:szCs w:val="20"/>
        </w:rPr>
        <w:t xml:space="preserve">VILLAGE OF MAYVILLE </w:t>
      </w:r>
    </w:p>
    <w:p w:rsidR="00730C21" w:rsidRDefault="00730C21" w:rsidP="00730C21">
      <w:pPr>
        <w:pStyle w:val="NoSpacing"/>
        <w:jc w:val="center"/>
        <w:rPr>
          <w:rFonts w:ascii="Courier New" w:hAnsi="Courier New" w:cs="Courier New"/>
          <w:sz w:val="20"/>
          <w:szCs w:val="20"/>
        </w:rPr>
      </w:pPr>
      <w:r>
        <w:rPr>
          <w:rFonts w:ascii="Courier New" w:hAnsi="Courier New" w:cs="Courier New"/>
          <w:sz w:val="20"/>
          <w:szCs w:val="20"/>
        </w:rPr>
        <w:t xml:space="preserve"> Special</w:t>
      </w:r>
      <w:r w:rsidRPr="0021066D">
        <w:rPr>
          <w:rFonts w:ascii="Courier New" w:hAnsi="Courier New" w:cs="Courier New"/>
          <w:sz w:val="20"/>
          <w:szCs w:val="20"/>
        </w:rPr>
        <w:t xml:space="preserve"> </w:t>
      </w:r>
      <w:r>
        <w:rPr>
          <w:rFonts w:ascii="Courier New" w:hAnsi="Courier New" w:cs="Courier New"/>
          <w:sz w:val="20"/>
          <w:szCs w:val="20"/>
        </w:rPr>
        <w:t>Board Meeting</w:t>
      </w:r>
    </w:p>
    <w:p w:rsidR="00730C21" w:rsidRPr="0021066D" w:rsidRDefault="00730C21" w:rsidP="00730C21">
      <w:pPr>
        <w:pStyle w:val="NoSpacing"/>
        <w:jc w:val="center"/>
        <w:rPr>
          <w:rFonts w:ascii="Courier New" w:hAnsi="Courier New" w:cs="Courier New"/>
          <w:sz w:val="20"/>
          <w:szCs w:val="20"/>
        </w:rPr>
      </w:pPr>
    </w:p>
    <w:p w:rsidR="00730C21" w:rsidRPr="0021066D" w:rsidRDefault="00D015A6" w:rsidP="00730C21">
      <w:pPr>
        <w:pStyle w:val="NoSpacing"/>
        <w:jc w:val="center"/>
        <w:rPr>
          <w:rFonts w:ascii="Courier New" w:hAnsi="Courier New" w:cs="Courier New"/>
          <w:sz w:val="20"/>
          <w:szCs w:val="20"/>
        </w:rPr>
      </w:pPr>
      <w:r>
        <w:rPr>
          <w:rFonts w:ascii="Courier New" w:hAnsi="Courier New" w:cs="Courier New"/>
          <w:sz w:val="20"/>
          <w:szCs w:val="20"/>
        </w:rPr>
        <w:t xml:space="preserve">February 8, </w:t>
      </w:r>
      <w:r w:rsidR="00730C21">
        <w:rPr>
          <w:rFonts w:ascii="Courier New" w:hAnsi="Courier New" w:cs="Courier New"/>
          <w:sz w:val="20"/>
          <w:szCs w:val="20"/>
        </w:rPr>
        <w:t>2024</w:t>
      </w:r>
    </w:p>
    <w:p w:rsidR="00730C21" w:rsidRPr="0021066D" w:rsidRDefault="00730C21" w:rsidP="00730C21">
      <w:pPr>
        <w:pStyle w:val="NoSpacing"/>
        <w:jc w:val="center"/>
        <w:rPr>
          <w:rFonts w:ascii="Courier New" w:hAnsi="Courier New" w:cs="Courier New"/>
          <w:sz w:val="20"/>
          <w:szCs w:val="20"/>
        </w:rPr>
      </w:pPr>
    </w:p>
    <w:p w:rsidR="00730C21" w:rsidRDefault="00730C21" w:rsidP="00730C21">
      <w:pPr>
        <w:pStyle w:val="NoSpacing"/>
        <w:rPr>
          <w:rFonts w:ascii="Courier New" w:hAnsi="Courier New" w:cs="Courier New"/>
          <w:sz w:val="20"/>
          <w:szCs w:val="20"/>
        </w:rPr>
      </w:pPr>
      <w:r w:rsidRPr="0021066D">
        <w:rPr>
          <w:rFonts w:ascii="Courier New" w:hAnsi="Courier New" w:cs="Courier New"/>
          <w:sz w:val="20"/>
          <w:szCs w:val="20"/>
        </w:rPr>
        <w:t>Board Present –</w:t>
      </w:r>
      <w:r>
        <w:rPr>
          <w:rFonts w:ascii="Courier New" w:hAnsi="Courier New" w:cs="Courier New"/>
          <w:sz w:val="20"/>
          <w:szCs w:val="20"/>
        </w:rPr>
        <w:t xml:space="preserve"> Mayor</w:t>
      </w:r>
      <w:r w:rsidRPr="0021066D">
        <w:rPr>
          <w:rFonts w:ascii="Courier New" w:hAnsi="Courier New" w:cs="Courier New"/>
          <w:sz w:val="20"/>
          <w:szCs w:val="20"/>
        </w:rPr>
        <w:t xml:space="preserve"> </w:t>
      </w:r>
      <w:r w:rsidR="008A5FF8">
        <w:rPr>
          <w:rFonts w:ascii="Courier New" w:hAnsi="Courier New" w:cs="Courier New"/>
          <w:sz w:val="20"/>
          <w:szCs w:val="20"/>
        </w:rPr>
        <w:t>Syper, Trustees Roush, Webb</w:t>
      </w:r>
      <w:r>
        <w:rPr>
          <w:rFonts w:ascii="Courier New" w:hAnsi="Courier New" w:cs="Courier New"/>
          <w:sz w:val="20"/>
          <w:szCs w:val="20"/>
        </w:rPr>
        <w:t xml:space="preserve">, </w:t>
      </w:r>
      <w:r w:rsidR="008A5FF8">
        <w:rPr>
          <w:rFonts w:ascii="Courier New" w:hAnsi="Courier New" w:cs="Courier New"/>
          <w:sz w:val="20"/>
          <w:szCs w:val="20"/>
        </w:rPr>
        <w:t>Perry</w:t>
      </w:r>
      <w:r w:rsidRPr="0021066D">
        <w:rPr>
          <w:rFonts w:ascii="Courier New" w:hAnsi="Courier New" w:cs="Courier New"/>
          <w:sz w:val="20"/>
          <w:szCs w:val="20"/>
        </w:rPr>
        <w:t>.</w:t>
      </w:r>
    </w:p>
    <w:p w:rsidR="00730C21" w:rsidRPr="0021066D" w:rsidRDefault="00730C21" w:rsidP="00730C21">
      <w:pPr>
        <w:pStyle w:val="NoSpacing"/>
        <w:rPr>
          <w:rFonts w:ascii="Courier New" w:hAnsi="Courier New" w:cs="Courier New"/>
          <w:sz w:val="20"/>
          <w:szCs w:val="20"/>
        </w:rPr>
      </w:pPr>
    </w:p>
    <w:p w:rsidR="00730C21" w:rsidRDefault="00730C21" w:rsidP="00730C21">
      <w:pPr>
        <w:pStyle w:val="NoSpacing"/>
        <w:rPr>
          <w:rFonts w:ascii="Courier New" w:hAnsi="Courier New" w:cs="Courier New"/>
          <w:sz w:val="20"/>
          <w:szCs w:val="20"/>
        </w:rPr>
      </w:pPr>
      <w:r w:rsidRPr="0021066D">
        <w:rPr>
          <w:rFonts w:ascii="Courier New" w:hAnsi="Courier New" w:cs="Courier New"/>
          <w:sz w:val="20"/>
          <w:szCs w:val="20"/>
        </w:rPr>
        <w:t xml:space="preserve">Board absent – </w:t>
      </w:r>
      <w:r>
        <w:rPr>
          <w:rFonts w:ascii="Courier New" w:hAnsi="Courier New" w:cs="Courier New"/>
          <w:sz w:val="20"/>
          <w:szCs w:val="20"/>
        </w:rPr>
        <w:t>Trustee Ward</w:t>
      </w:r>
      <w:r w:rsidRPr="0021066D">
        <w:rPr>
          <w:rFonts w:ascii="Courier New" w:hAnsi="Courier New" w:cs="Courier New"/>
          <w:sz w:val="20"/>
          <w:szCs w:val="20"/>
        </w:rPr>
        <w:t>.</w:t>
      </w:r>
    </w:p>
    <w:p w:rsidR="00730C21" w:rsidRPr="0021066D" w:rsidRDefault="00730C21" w:rsidP="00730C21">
      <w:pPr>
        <w:pStyle w:val="NoSpacing"/>
        <w:rPr>
          <w:rFonts w:ascii="Courier New" w:hAnsi="Courier New" w:cs="Courier New"/>
          <w:sz w:val="20"/>
          <w:szCs w:val="20"/>
        </w:rPr>
      </w:pPr>
    </w:p>
    <w:p w:rsidR="00730C21" w:rsidRDefault="00730C21" w:rsidP="00730C21">
      <w:pPr>
        <w:pStyle w:val="NoSpacing"/>
        <w:rPr>
          <w:rFonts w:ascii="Courier New" w:hAnsi="Courier New" w:cs="Courier New"/>
          <w:sz w:val="20"/>
          <w:szCs w:val="20"/>
        </w:rPr>
      </w:pPr>
      <w:r>
        <w:rPr>
          <w:rFonts w:ascii="Courier New" w:hAnsi="Courier New" w:cs="Courier New"/>
          <w:sz w:val="20"/>
          <w:szCs w:val="20"/>
        </w:rPr>
        <w:t>Others Present – John Crandall, Village Clerk; Jennifer Obert,</w:t>
      </w:r>
      <w:r w:rsidRPr="0021066D">
        <w:rPr>
          <w:rFonts w:ascii="Courier New" w:hAnsi="Courier New" w:cs="Courier New"/>
          <w:sz w:val="20"/>
          <w:szCs w:val="20"/>
        </w:rPr>
        <w:t xml:space="preserve"> Village Treasurer</w:t>
      </w:r>
      <w:r w:rsidR="00F0523D">
        <w:rPr>
          <w:rFonts w:ascii="Courier New" w:hAnsi="Courier New" w:cs="Courier New"/>
          <w:sz w:val="20"/>
          <w:szCs w:val="20"/>
        </w:rPr>
        <w:t>, Robert Parment.</w:t>
      </w:r>
    </w:p>
    <w:p w:rsidR="00730C21" w:rsidRDefault="00730C21" w:rsidP="00730C21">
      <w:pPr>
        <w:pStyle w:val="NoSpacing"/>
        <w:rPr>
          <w:rFonts w:ascii="Courier New" w:hAnsi="Courier New" w:cs="Courier New"/>
          <w:sz w:val="20"/>
          <w:szCs w:val="20"/>
        </w:rPr>
      </w:pPr>
    </w:p>
    <w:p w:rsidR="00730C21" w:rsidRDefault="00730C21" w:rsidP="00730C21">
      <w:pPr>
        <w:pStyle w:val="NoSpacing"/>
        <w:rPr>
          <w:rFonts w:ascii="Courier New" w:hAnsi="Courier New" w:cs="Courier New"/>
          <w:sz w:val="20"/>
          <w:szCs w:val="20"/>
        </w:rPr>
      </w:pPr>
      <w:r w:rsidRPr="0021066D">
        <w:rPr>
          <w:rFonts w:ascii="Courier New" w:hAnsi="Courier New" w:cs="Courier New"/>
          <w:sz w:val="20"/>
          <w:szCs w:val="20"/>
        </w:rPr>
        <w:t xml:space="preserve">Meeting </w:t>
      </w:r>
      <w:r>
        <w:rPr>
          <w:rFonts w:ascii="Courier New" w:hAnsi="Courier New" w:cs="Courier New"/>
          <w:sz w:val="20"/>
          <w:szCs w:val="20"/>
        </w:rPr>
        <w:t xml:space="preserve">was </w:t>
      </w:r>
      <w:r w:rsidRPr="0021066D">
        <w:rPr>
          <w:rFonts w:ascii="Courier New" w:hAnsi="Courier New" w:cs="Courier New"/>
          <w:sz w:val="20"/>
          <w:szCs w:val="20"/>
        </w:rPr>
        <w:t xml:space="preserve">called to order at </w:t>
      </w:r>
      <w:r>
        <w:rPr>
          <w:rFonts w:ascii="Courier New" w:hAnsi="Courier New" w:cs="Courier New"/>
          <w:sz w:val="20"/>
          <w:szCs w:val="20"/>
        </w:rPr>
        <w:t>1:</w:t>
      </w:r>
      <w:r w:rsidR="00F0523D">
        <w:rPr>
          <w:rFonts w:ascii="Courier New" w:hAnsi="Courier New" w:cs="Courier New"/>
          <w:sz w:val="20"/>
          <w:szCs w:val="20"/>
        </w:rPr>
        <w:t>04</w:t>
      </w:r>
      <w:r w:rsidRPr="0021066D">
        <w:rPr>
          <w:rFonts w:ascii="Courier New" w:hAnsi="Courier New" w:cs="Courier New"/>
          <w:sz w:val="20"/>
          <w:szCs w:val="20"/>
        </w:rPr>
        <w:t xml:space="preserve"> p.m.</w:t>
      </w:r>
    </w:p>
    <w:p w:rsidR="008A5FF8" w:rsidRDefault="008A5FF8" w:rsidP="00730C21">
      <w:pPr>
        <w:pStyle w:val="NoSpacing"/>
        <w:rPr>
          <w:rFonts w:ascii="Courier New" w:hAnsi="Courier New" w:cs="Courier New"/>
          <w:sz w:val="20"/>
          <w:szCs w:val="20"/>
        </w:rPr>
      </w:pPr>
    </w:p>
    <w:p w:rsidR="008A5FF8" w:rsidRDefault="008A5FF8" w:rsidP="00730C21">
      <w:pPr>
        <w:pStyle w:val="NoSpacing"/>
        <w:rPr>
          <w:rFonts w:ascii="Courier New" w:hAnsi="Courier New" w:cs="Courier New"/>
          <w:sz w:val="20"/>
          <w:szCs w:val="20"/>
        </w:rPr>
      </w:pPr>
      <w:r>
        <w:rPr>
          <w:rFonts w:ascii="Courier New" w:hAnsi="Courier New" w:cs="Courier New"/>
          <w:sz w:val="20"/>
          <w:szCs w:val="20"/>
        </w:rPr>
        <w:t>Trustee Perry stated that he felt all members of the board should be present for the vote.</w:t>
      </w:r>
    </w:p>
    <w:p w:rsidR="008A5FF8" w:rsidRDefault="008A5FF8" w:rsidP="00730C21">
      <w:pPr>
        <w:pStyle w:val="NoSpacing"/>
        <w:rPr>
          <w:rFonts w:ascii="Courier New" w:hAnsi="Courier New" w:cs="Courier New"/>
          <w:sz w:val="20"/>
          <w:szCs w:val="20"/>
        </w:rPr>
      </w:pPr>
    </w:p>
    <w:p w:rsidR="008A5FF8" w:rsidRDefault="008A5FF8" w:rsidP="00730C21">
      <w:pPr>
        <w:pStyle w:val="NoSpacing"/>
        <w:rPr>
          <w:rFonts w:ascii="Courier New" w:hAnsi="Courier New" w:cs="Courier New"/>
          <w:sz w:val="20"/>
          <w:szCs w:val="20"/>
        </w:rPr>
      </w:pPr>
      <w:r>
        <w:rPr>
          <w:rFonts w:ascii="Courier New" w:hAnsi="Courier New" w:cs="Courier New"/>
          <w:sz w:val="20"/>
          <w:szCs w:val="20"/>
        </w:rPr>
        <w:t>Mayor Syper stated that there</w:t>
      </w:r>
      <w:bookmarkStart w:id="0" w:name="_GoBack"/>
      <w:bookmarkEnd w:id="0"/>
      <w:r>
        <w:rPr>
          <w:rFonts w:ascii="Courier New" w:hAnsi="Courier New" w:cs="Courier New"/>
          <w:sz w:val="20"/>
          <w:szCs w:val="20"/>
        </w:rPr>
        <w:t xml:space="preserve"> were time concerns with the bonding and the bid and it needed to be done.</w:t>
      </w:r>
    </w:p>
    <w:p w:rsidR="00730C21" w:rsidRDefault="00730C21" w:rsidP="00730C21">
      <w:pPr>
        <w:pStyle w:val="NoSpacing"/>
        <w:rPr>
          <w:rFonts w:ascii="Courier New" w:hAnsi="Courier New" w:cs="Courier New"/>
          <w:sz w:val="20"/>
          <w:szCs w:val="20"/>
        </w:rPr>
      </w:pPr>
    </w:p>
    <w:p w:rsidR="00D015A6" w:rsidRPr="00D015A6" w:rsidRDefault="00D015A6" w:rsidP="00D015A6">
      <w:pPr>
        <w:spacing w:after="0" w:line="240" w:lineRule="auto"/>
        <w:rPr>
          <w:rFonts w:ascii="Courier New" w:hAnsi="Courier New" w:cs="Courier New"/>
          <w:b/>
          <w:sz w:val="20"/>
          <w:szCs w:val="20"/>
          <w:u w:val="single"/>
        </w:rPr>
      </w:pPr>
      <w:r w:rsidRPr="00D015A6">
        <w:rPr>
          <w:rFonts w:ascii="Courier New" w:hAnsi="Courier New" w:cs="Courier New"/>
          <w:b/>
          <w:sz w:val="20"/>
          <w:szCs w:val="20"/>
          <w:u w:val="single"/>
        </w:rPr>
        <w:t>RESOLUTION:</w:t>
      </w:r>
    </w:p>
    <w:p w:rsidR="00D015A6" w:rsidRPr="00D015A6" w:rsidRDefault="00D015A6" w:rsidP="00D015A6">
      <w:pPr>
        <w:spacing w:after="0" w:line="240" w:lineRule="auto"/>
        <w:rPr>
          <w:rFonts w:ascii="Courier New" w:hAnsi="Courier New" w:cs="Courier New"/>
          <w:b/>
          <w:sz w:val="20"/>
          <w:szCs w:val="20"/>
          <w:u w:val="single"/>
        </w:rPr>
      </w:pPr>
    </w:p>
    <w:p w:rsidR="00D015A6" w:rsidRPr="00D015A6" w:rsidRDefault="00D015A6" w:rsidP="00D015A6">
      <w:pPr>
        <w:spacing w:after="0" w:line="240" w:lineRule="auto"/>
        <w:rPr>
          <w:rFonts w:ascii="Courier New" w:hAnsi="Courier New" w:cs="Courier New"/>
          <w:b/>
          <w:sz w:val="20"/>
          <w:szCs w:val="20"/>
          <w:u w:val="single"/>
        </w:rPr>
      </w:pPr>
    </w:p>
    <w:p w:rsidR="00D015A6" w:rsidRPr="00D015A6" w:rsidRDefault="00D015A6" w:rsidP="00D015A6">
      <w:pPr>
        <w:spacing w:after="0" w:line="240" w:lineRule="auto"/>
        <w:rPr>
          <w:rFonts w:ascii="Courier New" w:hAnsi="Courier New" w:cs="Courier New"/>
          <w:b/>
          <w:sz w:val="20"/>
          <w:szCs w:val="20"/>
          <w:u w:val="single"/>
        </w:rPr>
      </w:pPr>
    </w:p>
    <w:p w:rsidR="00D015A6" w:rsidRPr="00D015A6" w:rsidRDefault="00D015A6" w:rsidP="00D015A6">
      <w:pPr>
        <w:spacing w:after="240" w:line="240" w:lineRule="auto"/>
        <w:ind w:left="1440" w:right="1440"/>
        <w:jc w:val="both"/>
        <w:rPr>
          <w:rFonts w:ascii="Times New Roman" w:eastAsia="Times New Roman" w:hAnsi="Times New Roman" w:cs="Times New Roman"/>
          <w:b/>
          <w:sz w:val="24"/>
          <w:szCs w:val="24"/>
        </w:rPr>
      </w:pPr>
      <w:r w:rsidRPr="00D015A6">
        <w:rPr>
          <w:rFonts w:ascii="Times New Roman" w:eastAsia="Times New Roman" w:hAnsi="Times New Roman" w:cs="Times New Roman"/>
          <w:b/>
          <w:sz w:val="24"/>
          <w:szCs w:val="24"/>
        </w:rPr>
        <w:t xml:space="preserve">A BOND RESOLUTION, DATED FEBRUARY 6, 2024, OF </w:t>
      </w:r>
      <w:r w:rsidRPr="00D015A6">
        <w:rPr>
          <w:rFonts w:ascii="Times New Roman" w:eastAsia="Times New Roman" w:hAnsi="Times New Roman" w:cs="Times New Roman"/>
          <w:b/>
          <w:color w:val="000000"/>
          <w:sz w:val="24"/>
          <w:szCs w:val="24"/>
        </w:rPr>
        <w:t xml:space="preserve">THE VILLAGE BOARD OF TRUSTEES OF THE VILLAGE OF MAYVILLE, CHAUTAUQUA COUNTY, NEW YORK (THE “VILLAGE”), </w:t>
      </w:r>
      <w:r w:rsidRPr="00D015A6">
        <w:rPr>
          <w:rFonts w:ascii="Times New Roman" w:eastAsia="Times New Roman" w:hAnsi="Times New Roman" w:cs="Times New Roman"/>
          <w:b/>
          <w:sz w:val="24"/>
          <w:szCs w:val="24"/>
        </w:rPr>
        <w:t>AUTHORIZING THE ACQUISITION OF A FIRE-FIGHTING VEHICLE AND APPARATUS FOR USE BY THE VILLAGE, AT AN ESTIMATED MAXIMUM COST OF $801,000 AND AUTHORIZING THE ISSUANCE OF SERIAL BONDS IN AN AGGREGATE PRINCIPAL AMOUNT NOT TO EXCEED $801,000 PURSUANT TO THE LOCAL FINANCE LAW TO FINANCE SAID PURPOSE, SAID AMOUNT TO BE OFFSET BY ANY FEDERAL, STATE, COUNTY AND/OR LOCAL FUNDS RECEIVED AND DELEGATING THE POWER TO ISSUE BOND ANTICIPATION NOTES IN ANTICIPATION OF THE SALE OF SUCH BONDS TO THE VILLAGE TREASURER.</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4"/>
        </w:rPr>
      </w:pPr>
      <w:bookmarkStart w:id="1" w:name="_cp_text_2_62"/>
      <w:r w:rsidRPr="00D015A6">
        <w:rPr>
          <w:rFonts w:ascii="Times New Roman" w:eastAsia="Times New Roman" w:hAnsi="Times New Roman" w:cs="Times New Roman"/>
          <w:sz w:val="24"/>
          <w:szCs w:val="24"/>
        </w:rPr>
        <w:t>WHEREAS, the Village Board of Trustees has identified a need for the acquisition of a fire-fighting vehicle and apparatus</w:t>
      </w:r>
      <w:r w:rsidRPr="00D015A6">
        <w:rPr>
          <w:rFonts w:ascii="Times New Roman" w:eastAsia="@MS Mincho" w:hAnsi="Times New Roman" w:cs="Times New Roman"/>
          <w:sz w:val="24"/>
          <w:szCs w:val="24"/>
        </w:rPr>
        <w:t xml:space="preserve"> </w:t>
      </w:r>
      <w:r w:rsidRPr="00D015A6">
        <w:rPr>
          <w:rFonts w:ascii="Times New Roman" w:eastAsia="Times New Roman" w:hAnsi="Times New Roman" w:cs="Times New Roman"/>
          <w:sz w:val="24"/>
          <w:szCs w:val="24"/>
        </w:rPr>
        <w:t xml:space="preserve">for use by the Village.  </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4"/>
        </w:rPr>
      </w:pPr>
      <w:bookmarkStart w:id="2" w:name="_cp_text_2_63"/>
      <w:bookmarkEnd w:id="1"/>
      <w:bookmarkEnd w:id="2"/>
      <w:r w:rsidRPr="00D015A6">
        <w:rPr>
          <w:rFonts w:ascii="Times New Roman" w:eastAsia="Times New Roman" w:hAnsi="Times New Roman" w:cs="Times New Roman"/>
          <w:sz w:val="24"/>
          <w:szCs w:val="24"/>
        </w:rPr>
        <w:t>NOW, THEREFORE, BE IT RESOLVED, by the Village Board of Trustees of the Village of Mayville, in the County of Chautauqua, New York (the “Village”) (by the favorable vote of not less than two-thirds of all the members of the Board) as follows:</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4"/>
        </w:rPr>
      </w:pPr>
      <w:r w:rsidRPr="00D015A6">
        <w:rPr>
          <w:rFonts w:ascii="Times New Roman" w:eastAsia="Times New Roman" w:hAnsi="Times New Roman" w:cs="Times New Roman"/>
          <w:sz w:val="24"/>
          <w:szCs w:val="24"/>
        </w:rPr>
        <w:t>SECTION 1.</w:t>
      </w:r>
      <w:r w:rsidRPr="00D015A6">
        <w:rPr>
          <w:rFonts w:ascii="Times New Roman" w:eastAsia="Times New Roman" w:hAnsi="Times New Roman" w:cs="Times New Roman"/>
          <w:sz w:val="24"/>
          <w:szCs w:val="24"/>
        </w:rPr>
        <w:tab/>
        <w:t>The Village is hereby authorized to undertake the acquisition of a fire</w:t>
      </w:r>
      <w:r w:rsidRPr="00D015A6">
        <w:rPr>
          <w:rFonts w:ascii="Times New Roman" w:eastAsia="Times New Roman" w:hAnsi="Times New Roman" w:cs="Times New Roman"/>
          <w:sz w:val="24"/>
          <w:szCs w:val="24"/>
        </w:rPr>
        <w:noBreakHyphen/>
        <w:t xml:space="preserve">fighting vehicle and apparatus for use by the Village, including all preliminary costs and necessary equipment, apparatus, warranties and other such costs incidental thereto and in </w:t>
      </w:r>
      <w:r w:rsidRPr="00D015A6">
        <w:rPr>
          <w:rFonts w:ascii="Times New Roman" w:eastAsia="Times New Roman" w:hAnsi="Times New Roman" w:cs="Times New Roman"/>
          <w:sz w:val="24"/>
          <w:szCs w:val="24"/>
        </w:rPr>
        <w:lastRenderedPageBreak/>
        <w:t xml:space="preserve">connection with the financing thereof (the “Purpose”).  The estimated maximum cost of the Purpose is $801,000.  </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2.</w:t>
      </w:r>
      <w:r w:rsidRPr="00D015A6">
        <w:rPr>
          <w:rFonts w:ascii="Times New Roman" w:eastAsia="Times New Roman" w:hAnsi="Times New Roman" w:cs="Times New Roman"/>
          <w:sz w:val="24"/>
          <w:szCs w:val="20"/>
        </w:rPr>
        <w:tab/>
        <w:t>The Village Board of Trustees plans to finance the estimated maximum cost of such objects or purposes by the issuance of serial bonds in an aggregate principal amount not to exceed $801,000 of the Village, hereby authorized to be issued therefor pursuant to the Local Finance Law, such amount to be offset by any federal, state, county and/or local funds received.  Unless paid from other sources or charges, the cost of such acquisition is to be paid by the levy and collection of taxes on all the taxable real property in the Village to pay the principal of such bonds and the interest thereon as the same shall become due and payable.</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3.</w:t>
      </w:r>
      <w:r w:rsidRPr="00D015A6">
        <w:rPr>
          <w:rFonts w:ascii="Times New Roman" w:eastAsia="Times New Roman" w:hAnsi="Times New Roman" w:cs="Times New Roman"/>
          <w:sz w:val="24"/>
          <w:szCs w:val="20"/>
        </w:rPr>
        <w:tab/>
        <w:t xml:space="preserve">It is hereby determined that the Purpose is a class of objects or purposes described in subdivision 27 of paragraph (a) of Section 11.00 of the Local Finance Law, and that the period of probable usefulness of such acquisitions is 20 years. </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4.</w:t>
      </w:r>
      <w:r w:rsidRPr="00D015A6">
        <w:rPr>
          <w:rFonts w:ascii="Times New Roman" w:eastAsia="Times New Roman" w:hAnsi="Times New Roman" w:cs="Times New Roman"/>
          <w:sz w:val="24"/>
          <w:szCs w:val="20"/>
        </w:rPr>
        <w:tab/>
        <w:t>Current funds are not required to be provided prior to the issuance of the bonds authorized by this resolution or any notes issued in anticipation of the sale of such bonds.</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5.</w:t>
      </w:r>
      <w:r w:rsidRPr="00D015A6">
        <w:rPr>
          <w:rFonts w:ascii="Times New Roman" w:eastAsia="Times New Roman" w:hAnsi="Times New Roman" w:cs="Times New Roman"/>
          <w:sz w:val="24"/>
          <w:szCs w:val="20"/>
        </w:rPr>
        <w:tab/>
        <w:t>It is hereby determined the proposed maturity of the obligations authorized by this resolution will be in excess of five years.</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6.</w:t>
      </w:r>
      <w:r w:rsidRPr="00D015A6">
        <w:rPr>
          <w:rFonts w:ascii="Times New Roman" w:eastAsia="Times New Roman" w:hAnsi="Times New Roman" w:cs="Times New Roman"/>
          <w:sz w:val="24"/>
          <w:szCs w:val="20"/>
        </w:rPr>
        <w:tab/>
        <w:t>The faith and credit of the Village are hereby irrevocably pledged for the payment of the principal of and interest on such bonds (and any bond anticipation notes issued in anticipation of the sale of such bonds) as the same respectively become due and payable.  An annual appropriation will be made in each year sufficient to pay the principal of and interest on such bonds or notes becoming due and payable in such year.  Unless paid from other sources or charges, there will annually be levied on all the taxable real property of the Village a tax sufficient to pay the principal of and interest on such bonds or notes as the same become due and payable.</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7.</w:t>
      </w:r>
      <w:r w:rsidRPr="00D015A6">
        <w:rPr>
          <w:rFonts w:ascii="Times New Roman" w:eastAsia="Times New Roman" w:hAnsi="Times New Roman" w:cs="Times New Roman"/>
          <w:sz w:val="24"/>
          <w:szCs w:val="20"/>
        </w:rPr>
        <w:tab/>
        <w:t>Subject to the provisions of this resolution and of the Local Finance Law, and pursuant to the provisions of Section 21.00 relative to the authorization of the issuance of bonds with substantially level or declining annual debt service, Section 30.00 relative to the authorization of the issuance of bond anticipation notes and of Section 50.00, Sections 56.00 to 60.00, Section 62.00, Section 62.10, Section 63.00, and Section 164.00 of the Local Finance Law, the powers and duties of the Village Board of Trustees pertaining or incidental to the sale and issuance of the obligations herein authorized, including but not limited to authorizing bond anticipation notes and prescribing the terms, form and contents and details as to the sale and issuance of the bonds herein authorized and of any bond anticipation notes issued in anticipation of said bonds, and the renewals of said notes, are hereby delegated to the Village Treasurer, the chief fiscal officer of the Village. Without in any way limiting the scope of the foregoing delegation of powers, the Village Treasurer, to the extent permitted by Section 58.00(f) of the Local Finance Law, is specifically authorized to accept bids submitted in electronic format for any bonds or notes of the Village.</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8.</w:t>
      </w:r>
      <w:r w:rsidRPr="00D015A6">
        <w:rPr>
          <w:rFonts w:ascii="Times New Roman" w:eastAsia="Times New Roman" w:hAnsi="Times New Roman" w:cs="Times New Roman"/>
          <w:sz w:val="24"/>
          <w:szCs w:val="20"/>
        </w:rPr>
        <w:tab/>
        <w:t xml:space="preserve">The temporary use of available funds of the Village, not immediately required for the purpose or purposes for which the same were borrowed, raised or otherwise </w:t>
      </w:r>
      <w:r w:rsidRPr="00D015A6">
        <w:rPr>
          <w:rFonts w:ascii="Times New Roman" w:eastAsia="Times New Roman" w:hAnsi="Times New Roman" w:cs="Times New Roman"/>
          <w:sz w:val="24"/>
          <w:szCs w:val="20"/>
        </w:rPr>
        <w:lastRenderedPageBreak/>
        <w:t>created, is hereby authorized pursuant to Section 165.10 of the Local Finance Law, for the purpose or purposes described in this resolution.</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9.</w:t>
      </w:r>
      <w:r w:rsidRPr="00D015A6">
        <w:rPr>
          <w:rFonts w:ascii="Times New Roman" w:eastAsia="Times New Roman" w:hAnsi="Times New Roman" w:cs="Times New Roman"/>
          <w:sz w:val="24"/>
          <w:szCs w:val="20"/>
        </w:rPr>
        <w:tab/>
        <w:t xml:space="preserve"> This resolution shall constitute the declaration (or reaffirmation) of the Village’s “official intent” to reimburse the expenditures authorized in this resolution with the proceeds of the bonds, notes or other obligations authorized herein, as required by United States Treasury Regulations Section 1.150-2.</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10.</w:t>
      </w:r>
      <w:r w:rsidRPr="00D015A6">
        <w:rPr>
          <w:rFonts w:ascii="Times New Roman" w:eastAsia="Times New Roman" w:hAnsi="Times New Roman" w:cs="Times New Roman"/>
          <w:sz w:val="24"/>
          <w:szCs w:val="20"/>
        </w:rPr>
        <w:tab/>
        <w:t>The Village Treasurer is further authorized to take such actions and execute such documents as may be necessary to ensure the continued status of the interest on the bonds authorized by this resolution, and any notes issued in anticipation thereof, as excludable from gross income for federal income tax purposes pursuant to Section 103 of the Internal Revenue Code of 1986, as amended (the “Code”) and may designate the bonds authorized by this resolution, and any notes issued in anticipation thereof, as “qualified tax-exempt bonds” in accordance with Section 265(b)(3) of the Code.</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11.</w:t>
      </w:r>
      <w:r w:rsidRPr="00D015A6">
        <w:rPr>
          <w:rFonts w:ascii="Times New Roman" w:eastAsia="Times New Roman" w:hAnsi="Times New Roman" w:cs="Times New Roman"/>
          <w:sz w:val="24"/>
          <w:szCs w:val="20"/>
        </w:rPr>
        <w:tab/>
        <w:t>The Village Treasurer is further authorized to enter into a continuing disclosure agreement with the initial purchaser of the bonds or notes authorized by this resolution, containing provisions which are satisfactory to such purchaser in compliance with the provisions of Rule 15c2-12, promulgated by the Securities and Exchange Commission pursuant to the Securities Exchange Act of 1934.</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12.</w:t>
      </w:r>
      <w:r w:rsidRPr="00D015A6">
        <w:rPr>
          <w:rFonts w:ascii="Times New Roman" w:eastAsia="Times New Roman" w:hAnsi="Times New Roman" w:cs="Times New Roman"/>
          <w:sz w:val="24"/>
          <w:szCs w:val="20"/>
        </w:rPr>
        <w:tab/>
        <w:t>The Village Treasurer is further authorized to call in and redeem any outstanding obligations that were authorized hereunder (at such times and in such amounts and maturities as may be deemed appropriate after consultation with Village officials and the Village’s municipal advisor), to approve any related notice of redemption, and to take such actions and execute such documents as may be necessary to effectuate any such calls for redemption pursuant to Section 53.00 of the Local Finance Law, with the understanding that no such call for redemption will be made unless such notice of redemption shall have first been filed with the Village Clerk.</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13.</w:t>
      </w:r>
      <w:r w:rsidRPr="00D015A6">
        <w:rPr>
          <w:rFonts w:ascii="Times New Roman" w:eastAsia="Times New Roman" w:hAnsi="Times New Roman" w:cs="Times New Roman"/>
          <w:sz w:val="24"/>
          <w:szCs w:val="20"/>
        </w:rPr>
        <w:tab/>
        <w:t>The Village hereby determines that the Purpose is a Type II action that will not have a significant effect on the environment and, therefore, no other determination or procedures under the State Environmental Quality Review Act (“SEQRA”) are required.</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14.</w:t>
      </w:r>
      <w:r w:rsidRPr="00D015A6">
        <w:rPr>
          <w:rFonts w:ascii="Times New Roman" w:eastAsia="Times New Roman" w:hAnsi="Times New Roman" w:cs="Times New Roman"/>
          <w:sz w:val="24"/>
          <w:szCs w:val="20"/>
        </w:rPr>
        <w:tab/>
        <w:t>In the absence or unavailability of the Village Treasurer, the Deputy Treasurer is hereby specifically authorized to exercise the powers delegated to the Village Treasurer in this resolution.</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15.</w:t>
      </w:r>
      <w:r w:rsidRPr="00D015A6">
        <w:rPr>
          <w:rFonts w:ascii="Times New Roman" w:eastAsia="Times New Roman" w:hAnsi="Times New Roman" w:cs="Times New Roman"/>
          <w:sz w:val="24"/>
          <w:szCs w:val="20"/>
        </w:rPr>
        <w:tab/>
        <w:t>The validity of such serial bonds or of any bond anticipation notes issued in anticipation of the sale of such serial bonds may be contested only if:</w:t>
      </w:r>
    </w:p>
    <w:p w:rsidR="00D015A6" w:rsidRPr="00D015A6" w:rsidRDefault="00D015A6" w:rsidP="00D015A6">
      <w:pPr>
        <w:spacing w:after="240" w:line="240" w:lineRule="auto"/>
        <w:ind w:firstLine="144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1.</w:t>
      </w:r>
      <w:r w:rsidRPr="00D015A6">
        <w:rPr>
          <w:rFonts w:ascii="Times New Roman" w:eastAsia="Times New Roman" w:hAnsi="Times New Roman" w:cs="Times New Roman"/>
          <w:sz w:val="24"/>
          <w:szCs w:val="20"/>
        </w:rPr>
        <w:tab/>
        <w:t xml:space="preserve"> (a)</w:t>
      </w:r>
      <w:r w:rsidRPr="00D015A6">
        <w:rPr>
          <w:rFonts w:ascii="Times New Roman" w:eastAsia="Times New Roman" w:hAnsi="Times New Roman" w:cs="Times New Roman"/>
          <w:sz w:val="24"/>
          <w:szCs w:val="20"/>
        </w:rPr>
        <w:tab/>
        <w:t>such obligations were authorized for an object or purpose for which the Village is not authorized to expend money, or</w:t>
      </w:r>
    </w:p>
    <w:p w:rsidR="00D015A6" w:rsidRPr="00D015A6" w:rsidRDefault="00D015A6" w:rsidP="00D015A6">
      <w:pPr>
        <w:spacing w:after="240" w:line="240" w:lineRule="auto"/>
        <w:ind w:firstLine="144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ab/>
        <w:t>(b)</w:t>
      </w:r>
      <w:r w:rsidRPr="00D015A6">
        <w:rPr>
          <w:rFonts w:ascii="Times New Roman" w:eastAsia="Times New Roman" w:hAnsi="Times New Roman" w:cs="Times New Roman"/>
          <w:sz w:val="24"/>
          <w:szCs w:val="20"/>
        </w:rPr>
        <w:tab/>
        <w:t xml:space="preserve">the provisions of the law which should be complied with at the date of publication of this notice were not substantially complied with, </w:t>
      </w:r>
    </w:p>
    <w:p w:rsidR="00D015A6" w:rsidRPr="00D015A6" w:rsidRDefault="00D015A6" w:rsidP="00D015A6">
      <w:pPr>
        <w:spacing w:after="240" w:line="240" w:lineRule="auto"/>
        <w:jc w:val="both"/>
        <w:outlineLvl w:val="5"/>
        <w:rPr>
          <w:rFonts w:ascii="Times New Roman" w:eastAsia="Times New Roman" w:hAnsi="Times New Roman" w:cs="Times New Roman"/>
          <w:bCs/>
          <w:sz w:val="24"/>
        </w:rPr>
      </w:pPr>
      <w:r w:rsidRPr="00D015A6">
        <w:rPr>
          <w:rFonts w:ascii="Times New Roman" w:eastAsia="Times New Roman" w:hAnsi="Times New Roman" w:cs="Times New Roman"/>
          <w:bCs/>
          <w:sz w:val="24"/>
        </w:rPr>
        <w:lastRenderedPageBreak/>
        <w:t xml:space="preserve">and an action, suit or proceeding contesting such validity is commenced within 20 days after the date of such publication of this notice; or </w:t>
      </w:r>
    </w:p>
    <w:p w:rsidR="00D015A6" w:rsidRPr="00D015A6" w:rsidRDefault="00D015A6" w:rsidP="00D015A6">
      <w:pPr>
        <w:spacing w:after="0" w:line="240" w:lineRule="auto"/>
        <w:jc w:val="both"/>
        <w:rPr>
          <w:rFonts w:ascii="Times New Roman" w:eastAsia="Times New Roman" w:hAnsi="Times New Roman" w:cs="Times New Roman"/>
          <w:sz w:val="24"/>
          <w:szCs w:val="24"/>
        </w:rPr>
      </w:pPr>
      <w:r w:rsidRPr="00D015A6">
        <w:rPr>
          <w:rFonts w:ascii="Times New Roman" w:eastAsia="Times New Roman" w:hAnsi="Times New Roman" w:cs="Times New Roman"/>
          <w:sz w:val="24"/>
          <w:szCs w:val="24"/>
        </w:rPr>
        <w:tab/>
      </w:r>
      <w:r w:rsidRPr="00D015A6">
        <w:rPr>
          <w:rFonts w:ascii="Times New Roman" w:eastAsia="Times New Roman" w:hAnsi="Times New Roman" w:cs="Times New Roman"/>
          <w:sz w:val="24"/>
          <w:szCs w:val="24"/>
        </w:rPr>
        <w:tab/>
        <w:t>2.</w:t>
      </w:r>
      <w:r w:rsidRPr="00D015A6">
        <w:rPr>
          <w:rFonts w:ascii="Times New Roman" w:eastAsia="Times New Roman" w:hAnsi="Times New Roman" w:cs="Times New Roman"/>
          <w:sz w:val="24"/>
          <w:szCs w:val="24"/>
        </w:rPr>
        <w:tab/>
        <w:t>such obligations were authorized in violation of the provisions of the Constitution of New York.</w:t>
      </w:r>
    </w:p>
    <w:p w:rsidR="00D015A6" w:rsidRPr="00D015A6" w:rsidRDefault="00D015A6" w:rsidP="00D015A6">
      <w:pPr>
        <w:spacing w:after="0" w:line="240" w:lineRule="auto"/>
        <w:jc w:val="both"/>
        <w:rPr>
          <w:rFonts w:ascii="Times New Roman" w:eastAsia="Times New Roman" w:hAnsi="Times New Roman" w:cs="Times New Roman"/>
          <w:sz w:val="24"/>
          <w:szCs w:val="24"/>
        </w:rPr>
      </w:pP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16.</w:t>
      </w:r>
      <w:r w:rsidRPr="00D015A6">
        <w:rPr>
          <w:rFonts w:ascii="Times New Roman" w:eastAsia="Times New Roman" w:hAnsi="Times New Roman" w:cs="Times New Roman"/>
          <w:sz w:val="24"/>
          <w:szCs w:val="20"/>
        </w:rPr>
        <w:tab/>
        <w:t>This Resolution is subject to permissive referendum pursuant to Section 36.00 of the Local Finance Law.  The Village Clerk is hereby authorized and directed to publish (one time) and post (in at least six conspicuous public places within the Village and at each polling place), this resolution, or a summary thereof, together with a notice of adoption of this resolution subject to permissive referendum, within ten days after the date of adoption of this resolution.</w:t>
      </w:r>
    </w:p>
    <w:p w:rsidR="00D015A6" w:rsidRPr="00D015A6" w:rsidRDefault="00D015A6" w:rsidP="00D015A6">
      <w:pPr>
        <w:spacing w:after="240" w:line="240" w:lineRule="auto"/>
        <w:ind w:firstLine="720"/>
        <w:jc w:val="both"/>
        <w:rPr>
          <w:rFonts w:ascii="Times New Roman" w:eastAsia="Times New Roman" w:hAnsi="Times New Roman" w:cs="Times New Roman"/>
          <w:sz w:val="24"/>
          <w:szCs w:val="20"/>
        </w:rPr>
      </w:pPr>
      <w:r w:rsidRPr="00D015A6">
        <w:rPr>
          <w:rFonts w:ascii="Times New Roman" w:eastAsia="Times New Roman" w:hAnsi="Times New Roman" w:cs="Times New Roman"/>
          <w:sz w:val="24"/>
          <w:szCs w:val="20"/>
        </w:rPr>
        <w:t>SECTION 17.</w:t>
      </w:r>
      <w:r w:rsidRPr="00D015A6">
        <w:rPr>
          <w:rFonts w:ascii="Times New Roman" w:eastAsia="Times New Roman" w:hAnsi="Times New Roman" w:cs="Times New Roman"/>
          <w:sz w:val="24"/>
          <w:szCs w:val="20"/>
        </w:rPr>
        <w:tab/>
        <w:t>If no petitions are filed in the permissive referendum period, the Village Clerk is hereby authorized and directed to publish this resolution, or a summary thereof, together with a notice in substantially the form provided by Section 81.00 of such Local Finance Law, in a newspaper having a general circulation in the Village and hereby designated as the official newspaper of the Village for such publication.</w:t>
      </w:r>
    </w:p>
    <w:p w:rsidR="00D015A6" w:rsidRPr="00D015A6" w:rsidRDefault="00D015A6" w:rsidP="00D015A6">
      <w:pPr>
        <w:spacing w:after="240" w:line="360" w:lineRule="auto"/>
        <w:contextualSpacing/>
        <w:jc w:val="both"/>
        <w:rPr>
          <w:rFonts w:ascii="Times New Roman" w:eastAsia="Times New Roman" w:hAnsi="Times New Roman" w:cs="Times New Roman"/>
          <w:sz w:val="24"/>
          <w:szCs w:val="24"/>
        </w:rPr>
      </w:pPr>
      <w:r w:rsidRPr="00D015A6">
        <w:rPr>
          <w:rFonts w:ascii="Times New Roman" w:eastAsia="Times New Roman" w:hAnsi="Times New Roman" w:cs="Times New Roman"/>
          <w:sz w:val="24"/>
          <w:szCs w:val="24"/>
        </w:rPr>
        <w:t>The question of the adoption of the foregoing resolution was duly put to vote on a roll call, which resulted as follows:</w:t>
      </w:r>
    </w:p>
    <w:p w:rsidR="00D015A6" w:rsidRPr="00D015A6" w:rsidRDefault="00D015A6" w:rsidP="00D015A6">
      <w:pPr>
        <w:spacing w:after="240" w:line="240" w:lineRule="auto"/>
        <w:jc w:val="both"/>
        <w:rPr>
          <w:rFonts w:ascii="Times New Roman" w:eastAsia="Times New Roman" w:hAnsi="Times New Roman" w:cs="Times New Roman"/>
          <w:sz w:val="24"/>
          <w:szCs w:val="24"/>
        </w:rPr>
      </w:pPr>
      <w:r w:rsidRPr="00D015A6">
        <w:rPr>
          <w:rFonts w:ascii="Times New Roman" w:eastAsia="Times New Roman" w:hAnsi="Times New Roman" w:cs="Times New Roman"/>
          <w:sz w:val="24"/>
          <w:szCs w:val="24"/>
        </w:rPr>
        <w:t>Trustee Roush</w:t>
      </w:r>
      <w:r>
        <w:rPr>
          <w:rFonts w:ascii="Times New Roman" w:eastAsia="Times New Roman" w:hAnsi="Times New Roman" w:cs="Times New Roman"/>
          <w:sz w:val="24"/>
          <w:szCs w:val="24"/>
        </w:rPr>
        <w:t xml:space="preserve"> Aye.</w:t>
      </w:r>
    </w:p>
    <w:p w:rsidR="00D015A6" w:rsidRPr="00D015A6" w:rsidRDefault="00D015A6" w:rsidP="00D015A6">
      <w:pPr>
        <w:spacing w:after="240" w:line="240" w:lineRule="auto"/>
        <w:jc w:val="both"/>
        <w:rPr>
          <w:rFonts w:ascii="Times New Roman" w:eastAsia="Times New Roman" w:hAnsi="Times New Roman" w:cs="Times New Roman"/>
          <w:sz w:val="24"/>
          <w:szCs w:val="24"/>
        </w:rPr>
      </w:pPr>
      <w:r w:rsidRPr="00D015A6">
        <w:rPr>
          <w:rFonts w:ascii="Times New Roman" w:eastAsia="Times New Roman" w:hAnsi="Times New Roman" w:cs="Times New Roman"/>
          <w:sz w:val="24"/>
          <w:szCs w:val="24"/>
        </w:rPr>
        <w:t>Trustee Perry</w:t>
      </w:r>
      <w:r>
        <w:rPr>
          <w:rFonts w:ascii="Times New Roman" w:eastAsia="Times New Roman" w:hAnsi="Times New Roman" w:cs="Times New Roman"/>
          <w:sz w:val="24"/>
          <w:szCs w:val="24"/>
        </w:rPr>
        <w:t xml:space="preserve"> </w:t>
      </w:r>
      <w:r w:rsidR="00F0523D">
        <w:rPr>
          <w:rFonts w:ascii="Times New Roman" w:eastAsia="Times New Roman" w:hAnsi="Times New Roman" w:cs="Times New Roman"/>
          <w:sz w:val="24"/>
          <w:szCs w:val="24"/>
        </w:rPr>
        <w:t>Nay</w:t>
      </w:r>
      <w:r>
        <w:rPr>
          <w:rFonts w:ascii="Times New Roman" w:eastAsia="Times New Roman" w:hAnsi="Times New Roman" w:cs="Times New Roman"/>
          <w:sz w:val="24"/>
          <w:szCs w:val="24"/>
        </w:rPr>
        <w:t>.</w:t>
      </w:r>
    </w:p>
    <w:p w:rsidR="00D015A6" w:rsidRPr="00D015A6" w:rsidRDefault="00D015A6" w:rsidP="00D015A6">
      <w:pPr>
        <w:spacing w:after="240" w:line="240" w:lineRule="auto"/>
        <w:jc w:val="both"/>
        <w:rPr>
          <w:rFonts w:ascii="Times New Roman" w:eastAsia="Times New Roman" w:hAnsi="Times New Roman" w:cs="Times New Roman"/>
          <w:sz w:val="24"/>
          <w:szCs w:val="24"/>
        </w:rPr>
      </w:pPr>
      <w:r w:rsidRPr="00D015A6">
        <w:rPr>
          <w:rFonts w:ascii="Times New Roman" w:eastAsia="Times New Roman" w:hAnsi="Times New Roman" w:cs="Times New Roman"/>
          <w:sz w:val="24"/>
          <w:szCs w:val="24"/>
        </w:rPr>
        <w:t>Trustee Ward</w:t>
      </w:r>
      <w:r>
        <w:rPr>
          <w:rFonts w:ascii="Times New Roman" w:eastAsia="Times New Roman" w:hAnsi="Times New Roman" w:cs="Times New Roman"/>
          <w:sz w:val="24"/>
          <w:szCs w:val="24"/>
        </w:rPr>
        <w:t xml:space="preserve"> Absent.</w:t>
      </w:r>
    </w:p>
    <w:p w:rsidR="00D015A6" w:rsidRPr="00D015A6" w:rsidRDefault="00D015A6" w:rsidP="00D015A6">
      <w:pPr>
        <w:spacing w:after="240" w:line="240" w:lineRule="auto"/>
        <w:jc w:val="both"/>
        <w:rPr>
          <w:rFonts w:ascii="Times New Roman" w:eastAsia="Times New Roman" w:hAnsi="Times New Roman" w:cs="Times New Roman"/>
          <w:sz w:val="24"/>
          <w:szCs w:val="24"/>
        </w:rPr>
      </w:pPr>
      <w:r w:rsidRPr="00D015A6">
        <w:rPr>
          <w:rFonts w:ascii="Times New Roman" w:eastAsia="Times New Roman" w:hAnsi="Times New Roman" w:cs="Times New Roman"/>
          <w:sz w:val="24"/>
          <w:szCs w:val="24"/>
        </w:rPr>
        <w:t>Trustee Webb</w:t>
      </w:r>
      <w:r>
        <w:rPr>
          <w:rFonts w:ascii="Times New Roman" w:eastAsia="Times New Roman" w:hAnsi="Times New Roman" w:cs="Times New Roman"/>
          <w:sz w:val="24"/>
          <w:szCs w:val="24"/>
        </w:rPr>
        <w:t xml:space="preserve"> Aye.</w:t>
      </w:r>
    </w:p>
    <w:p w:rsidR="00D015A6" w:rsidRPr="00D015A6" w:rsidRDefault="00D015A6" w:rsidP="00D015A6">
      <w:pPr>
        <w:spacing w:after="240" w:line="240" w:lineRule="auto"/>
        <w:jc w:val="both"/>
        <w:rPr>
          <w:rFonts w:ascii="Times New Roman" w:eastAsia="Times New Roman" w:hAnsi="Times New Roman" w:cs="Times New Roman"/>
          <w:sz w:val="24"/>
          <w:szCs w:val="24"/>
        </w:rPr>
      </w:pPr>
      <w:r w:rsidRPr="00D015A6">
        <w:rPr>
          <w:rFonts w:ascii="Times New Roman" w:eastAsia="Times New Roman" w:hAnsi="Times New Roman" w:cs="Times New Roman"/>
          <w:sz w:val="24"/>
          <w:szCs w:val="24"/>
        </w:rPr>
        <w:t>Mayor Syper</w:t>
      </w:r>
      <w:r>
        <w:rPr>
          <w:rFonts w:ascii="Times New Roman" w:eastAsia="Times New Roman" w:hAnsi="Times New Roman" w:cs="Times New Roman"/>
          <w:sz w:val="24"/>
          <w:szCs w:val="24"/>
        </w:rPr>
        <w:t xml:space="preserve"> Aye.</w:t>
      </w:r>
    </w:p>
    <w:p w:rsidR="00D015A6" w:rsidRPr="00D015A6" w:rsidRDefault="00D015A6" w:rsidP="00D015A6">
      <w:pPr>
        <w:spacing w:after="0" w:line="240" w:lineRule="auto"/>
        <w:rPr>
          <w:rFonts w:ascii="Courier New" w:hAnsi="Courier New" w:cs="Courier New"/>
          <w:b/>
          <w:sz w:val="20"/>
          <w:szCs w:val="20"/>
          <w:u w:val="single"/>
        </w:rPr>
      </w:pPr>
    </w:p>
    <w:p w:rsidR="00D015A6" w:rsidRPr="00F0523D" w:rsidRDefault="00F0523D" w:rsidP="00D015A6">
      <w:pPr>
        <w:spacing w:after="0" w:line="240" w:lineRule="auto"/>
        <w:rPr>
          <w:rFonts w:ascii="Courier New" w:hAnsi="Courier New" w:cs="Courier New"/>
          <w:sz w:val="20"/>
          <w:szCs w:val="20"/>
        </w:rPr>
      </w:pPr>
      <w:r w:rsidRPr="00F0523D">
        <w:rPr>
          <w:rFonts w:ascii="Courier New" w:hAnsi="Courier New" w:cs="Courier New"/>
          <w:sz w:val="20"/>
          <w:szCs w:val="20"/>
        </w:rPr>
        <w:t>4 V</w:t>
      </w:r>
      <w:r>
        <w:rPr>
          <w:rFonts w:ascii="Courier New" w:hAnsi="Courier New" w:cs="Courier New"/>
          <w:sz w:val="20"/>
          <w:szCs w:val="20"/>
        </w:rPr>
        <w:t>otes were</w:t>
      </w:r>
      <w:r w:rsidRPr="00F0523D">
        <w:rPr>
          <w:rFonts w:ascii="Courier New" w:hAnsi="Courier New" w:cs="Courier New"/>
          <w:sz w:val="20"/>
          <w:szCs w:val="20"/>
        </w:rPr>
        <w:t xml:space="preserve"> need to approve the resolution, </w:t>
      </w:r>
      <w:r>
        <w:rPr>
          <w:rFonts w:ascii="Courier New" w:hAnsi="Courier New" w:cs="Courier New"/>
          <w:sz w:val="20"/>
          <w:szCs w:val="20"/>
        </w:rPr>
        <w:t xml:space="preserve">only 3 were in approval, </w:t>
      </w:r>
      <w:r w:rsidRPr="00F0523D">
        <w:rPr>
          <w:rFonts w:ascii="Courier New" w:hAnsi="Courier New" w:cs="Courier New"/>
          <w:sz w:val="20"/>
          <w:szCs w:val="20"/>
        </w:rPr>
        <w:t>resolution failed to pass</w:t>
      </w:r>
      <w:r>
        <w:rPr>
          <w:rFonts w:ascii="Courier New" w:hAnsi="Courier New" w:cs="Courier New"/>
          <w:sz w:val="20"/>
          <w:szCs w:val="20"/>
        </w:rPr>
        <w:t>.</w:t>
      </w:r>
    </w:p>
    <w:p w:rsidR="00D015A6" w:rsidRPr="00D015A6" w:rsidRDefault="00D015A6" w:rsidP="00D015A6">
      <w:pPr>
        <w:spacing w:after="0" w:line="240" w:lineRule="auto"/>
        <w:rPr>
          <w:rFonts w:ascii="Courier New" w:hAnsi="Courier New" w:cs="Courier New"/>
          <w:b/>
          <w:sz w:val="20"/>
          <w:szCs w:val="20"/>
          <w:u w:val="single"/>
        </w:rPr>
      </w:pPr>
    </w:p>
    <w:p w:rsidR="00D015A6" w:rsidRPr="00D015A6" w:rsidRDefault="00D015A6" w:rsidP="00D015A6">
      <w:pPr>
        <w:spacing w:after="0" w:line="240" w:lineRule="auto"/>
        <w:rPr>
          <w:rFonts w:ascii="Courier New" w:hAnsi="Courier New" w:cs="Courier New"/>
          <w:b/>
          <w:sz w:val="20"/>
          <w:szCs w:val="20"/>
          <w:u w:val="single"/>
        </w:rPr>
      </w:pPr>
    </w:p>
    <w:p w:rsidR="00D015A6" w:rsidRPr="00D015A6" w:rsidRDefault="00F0523D" w:rsidP="00D015A6">
      <w:pPr>
        <w:spacing w:after="0" w:line="240" w:lineRule="auto"/>
        <w:rPr>
          <w:rFonts w:ascii="Courier New" w:hAnsi="Courier New" w:cs="Courier New"/>
          <w:b/>
          <w:sz w:val="20"/>
          <w:szCs w:val="20"/>
          <w:u w:val="single"/>
        </w:rPr>
      </w:pPr>
      <w:r>
        <w:rPr>
          <w:rFonts w:ascii="Courier New" w:hAnsi="Courier New" w:cs="Courier New"/>
          <w:sz w:val="20"/>
          <w:szCs w:val="20"/>
        </w:rPr>
        <w:t>Mayor Syper adjourned the meeting at 1:08.</w:t>
      </w:r>
    </w:p>
    <w:p w:rsidR="00D015A6" w:rsidRPr="00D015A6" w:rsidRDefault="00D015A6" w:rsidP="00D015A6">
      <w:pPr>
        <w:spacing w:after="0" w:line="240" w:lineRule="auto"/>
        <w:rPr>
          <w:rFonts w:ascii="Courier New" w:hAnsi="Courier New" w:cs="Courier New"/>
          <w:b/>
          <w:sz w:val="20"/>
          <w:szCs w:val="20"/>
          <w:u w:val="single"/>
        </w:rPr>
      </w:pPr>
    </w:p>
    <w:p w:rsidR="00D015A6" w:rsidRPr="00D015A6" w:rsidRDefault="00D015A6" w:rsidP="00D015A6"/>
    <w:p w:rsidR="00730C21" w:rsidRDefault="00730C21" w:rsidP="00730C21"/>
    <w:p w:rsidR="002D5DF6" w:rsidRDefault="002D5DF6"/>
    <w:sectPr w:rsidR="002D5DF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21" w:rsidRDefault="00730C21" w:rsidP="00730C21">
      <w:pPr>
        <w:spacing w:after="0" w:line="240" w:lineRule="auto"/>
      </w:pPr>
      <w:r>
        <w:separator/>
      </w:r>
    </w:p>
  </w:endnote>
  <w:endnote w:type="continuationSeparator" w:id="0">
    <w:p w:rsidR="00730C21" w:rsidRDefault="00730C21" w:rsidP="0073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706938"/>
      <w:docPartObj>
        <w:docPartGallery w:val="Page Numbers (Bottom of Page)"/>
        <w:docPartUnique/>
      </w:docPartObj>
    </w:sdtPr>
    <w:sdtEndPr/>
    <w:sdtContent>
      <w:sdt>
        <w:sdtPr>
          <w:id w:val="1728636285"/>
          <w:docPartObj>
            <w:docPartGallery w:val="Page Numbers (Top of Page)"/>
            <w:docPartUnique/>
          </w:docPartObj>
        </w:sdtPr>
        <w:sdtEndPr/>
        <w:sdtContent>
          <w:p w:rsidR="00730C21" w:rsidRDefault="00730C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5FF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5FF8">
              <w:rPr>
                <w:b/>
                <w:bCs/>
                <w:noProof/>
              </w:rPr>
              <w:t>4</w:t>
            </w:r>
            <w:r>
              <w:rPr>
                <w:b/>
                <w:bCs/>
                <w:sz w:val="24"/>
                <w:szCs w:val="24"/>
              </w:rPr>
              <w:fldChar w:fldCharType="end"/>
            </w:r>
          </w:p>
        </w:sdtContent>
      </w:sdt>
    </w:sdtContent>
  </w:sdt>
  <w:p w:rsidR="00730C21" w:rsidRDefault="0073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21" w:rsidRDefault="00730C21" w:rsidP="00730C21">
      <w:pPr>
        <w:spacing w:after="0" w:line="240" w:lineRule="auto"/>
      </w:pPr>
      <w:r>
        <w:separator/>
      </w:r>
    </w:p>
  </w:footnote>
  <w:footnote w:type="continuationSeparator" w:id="0">
    <w:p w:rsidR="00730C21" w:rsidRDefault="00730C21" w:rsidP="0073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21" w:rsidRPr="00730C21" w:rsidRDefault="00730C21" w:rsidP="00730C21">
    <w:pPr>
      <w:tabs>
        <w:tab w:val="center" w:pos="4680"/>
        <w:tab w:val="right" w:pos="9360"/>
      </w:tabs>
      <w:spacing w:after="0" w:line="240" w:lineRule="auto"/>
    </w:pPr>
    <w:r w:rsidRPr="00730C21">
      <w:t xml:space="preserve">Special Meeting </w:t>
    </w:r>
    <w:r>
      <w:t>2-8</w:t>
    </w:r>
    <w:r w:rsidRPr="00730C21">
      <w:t>-2024</w:t>
    </w:r>
  </w:p>
  <w:p w:rsidR="00730C21" w:rsidRPr="00730C21" w:rsidRDefault="00730C21" w:rsidP="00730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21"/>
    <w:rsid w:val="00002178"/>
    <w:rsid w:val="00002416"/>
    <w:rsid w:val="0001290B"/>
    <w:rsid w:val="00013A95"/>
    <w:rsid w:val="00013CD9"/>
    <w:rsid w:val="0001475C"/>
    <w:rsid w:val="00016138"/>
    <w:rsid w:val="00024126"/>
    <w:rsid w:val="00025A8A"/>
    <w:rsid w:val="000301B2"/>
    <w:rsid w:val="00033511"/>
    <w:rsid w:val="00034464"/>
    <w:rsid w:val="000346BD"/>
    <w:rsid w:val="000417B2"/>
    <w:rsid w:val="00041BD8"/>
    <w:rsid w:val="00045D54"/>
    <w:rsid w:val="00046B24"/>
    <w:rsid w:val="00047E26"/>
    <w:rsid w:val="00050231"/>
    <w:rsid w:val="000528E3"/>
    <w:rsid w:val="0005599B"/>
    <w:rsid w:val="0005624E"/>
    <w:rsid w:val="00056A1E"/>
    <w:rsid w:val="00062C6E"/>
    <w:rsid w:val="0006396E"/>
    <w:rsid w:val="00072319"/>
    <w:rsid w:val="00073D73"/>
    <w:rsid w:val="00073EB9"/>
    <w:rsid w:val="000769DA"/>
    <w:rsid w:val="00077413"/>
    <w:rsid w:val="000778B1"/>
    <w:rsid w:val="00077C4D"/>
    <w:rsid w:val="0008031E"/>
    <w:rsid w:val="00081F10"/>
    <w:rsid w:val="000833FC"/>
    <w:rsid w:val="00083A19"/>
    <w:rsid w:val="00084390"/>
    <w:rsid w:val="00085635"/>
    <w:rsid w:val="00090EAB"/>
    <w:rsid w:val="0009421F"/>
    <w:rsid w:val="00094A75"/>
    <w:rsid w:val="00094D27"/>
    <w:rsid w:val="00094F3E"/>
    <w:rsid w:val="00095B5A"/>
    <w:rsid w:val="00096861"/>
    <w:rsid w:val="00097B18"/>
    <w:rsid w:val="000A0FB9"/>
    <w:rsid w:val="000A26B7"/>
    <w:rsid w:val="000A285C"/>
    <w:rsid w:val="000A2C83"/>
    <w:rsid w:val="000B3802"/>
    <w:rsid w:val="000B38E2"/>
    <w:rsid w:val="000B53BD"/>
    <w:rsid w:val="000B64F9"/>
    <w:rsid w:val="000B78D0"/>
    <w:rsid w:val="000C0A3E"/>
    <w:rsid w:val="000C1E1D"/>
    <w:rsid w:val="000C421E"/>
    <w:rsid w:val="000C61A0"/>
    <w:rsid w:val="000D02B7"/>
    <w:rsid w:val="000D07C0"/>
    <w:rsid w:val="000D0B13"/>
    <w:rsid w:val="000D4F32"/>
    <w:rsid w:val="000D7B40"/>
    <w:rsid w:val="000E26D2"/>
    <w:rsid w:val="000E3036"/>
    <w:rsid w:val="000E329B"/>
    <w:rsid w:val="000E353A"/>
    <w:rsid w:val="000E4B39"/>
    <w:rsid w:val="000E4D68"/>
    <w:rsid w:val="000E5738"/>
    <w:rsid w:val="000E6232"/>
    <w:rsid w:val="000F31C0"/>
    <w:rsid w:val="000F31E9"/>
    <w:rsid w:val="000F3883"/>
    <w:rsid w:val="000F3D40"/>
    <w:rsid w:val="000F4C9C"/>
    <w:rsid w:val="000F4D4F"/>
    <w:rsid w:val="000F6550"/>
    <w:rsid w:val="000F678B"/>
    <w:rsid w:val="000F6CEF"/>
    <w:rsid w:val="000F78D4"/>
    <w:rsid w:val="00104D0F"/>
    <w:rsid w:val="001065A1"/>
    <w:rsid w:val="00106667"/>
    <w:rsid w:val="00106A77"/>
    <w:rsid w:val="00107480"/>
    <w:rsid w:val="0011194B"/>
    <w:rsid w:val="00112CD7"/>
    <w:rsid w:val="001166E1"/>
    <w:rsid w:val="00121668"/>
    <w:rsid w:val="00122A70"/>
    <w:rsid w:val="001230D6"/>
    <w:rsid w:val="0012622A"/>
    <w:rsid w:val="00127A9D"/>
    <w:rsid w:val="0013063E"/>
    <w:rsid w:val="0013391E"/>
    <w:rsid w:val="00135946"/>
    <w:rsid w:val="001413A7"/>
    <w:rsid w:val="00141943"/>
    <w:rsid w:val="00141A35"/>
    <w:rsid w:val="00142BD6"/>
    <w:rsid w:val="001452C3"/>
    <w:rsid w:val="001470D2"/>
    <w:rsid w:val="001502BC"/>
    <w:rsid w:val="00157B98"/>
    <w:rsid w:val="00157CAE"/>
    <w:rsid w:val="00162F2E"/>
    <w:rsid w:val="00163A7A"/>
    <w:rsid w:val="001643A9"/>
    <w:rsid w:val="00164978"/>
    <w:rsid w:val="00165C21"/>
    <w:rsid w:val="00170E67"/>
    <w:rsid w:val="00171542"/>
    <w:rsid w:val="0017714F"/>
    <w:rsid w:val="001774C2"/>
    <w:rsid w:val="00185C97"/>
    <w:rsid w:val="0019042B"/>
    <w:rsid w:val="00193700"/>
    <w:rsid w:val="00193C0A"/>
    <w:rsid w:val="00194576"/>
    <w:rsid w:val="00197564"/>
    <w:rsid w:val="001A0DB9"/>
    <w:rsid w:val="001A1C13"/>
    <w:rsid w:val="001A516C"/>
    <w:rsid w:val="001A5FAA"/>
    <w:rsid w:val="001A610D"/>
    <w:rsid w:val="001B51F4"/>
    <w:rsid w:val="001B6196"/>
    <w:rsid w:val="001C233B"/>
    <w:rsid w:val="001C4E6F"/>
    <w:rsid w:val="001C6A50"/>
    <w:rsid w:val="001C7834"/>
    <w:rsid w:val="001D30FA"/>
    <w:rsid w:val="001D3E80"/>
    <w:rsid w:val="001D4293"/>
    <w:rsid w:val="001D7776"/>
    <w:rsid w:val="001E057D"/>
    <w:rsid w:val="001E1A83"/>
    <w:rsid w:val="001E3F88"/>
    <w:rsid w:val="001E715D"/>
    <w:rsid w:val="001F10C6"/>
    <w:rsid w:val="001F1345"/>
    <w:rsid w:val="001F2C41"/>
    <w:rsid w:val="001F3501"/>
    <w:rsid w:val="001F3956"/>
    <w:rsid w:val="001F3B08"/>
    <w:rsid w:val="001F51D4"/>
    <w:rsid w:val="001F546D"/>
    <w:rsid w:val="001F66BA"/>
    <w:rsid w:val="00200A0D"/>
    <w:rsid w:val="00201A43"/>
    <w:rsid w:val="00201C78"/>
    <w:rsid w:val="00204DFF"/>
    <w:rsid w:val="002050D6"/>
    <w:rsid w:val="00205271"/>
    <w:rsid w:val="002068E8"/>
    <w:rsid w:val="002112E6"/>
    <w:rsid w:val="0021263F"/>
    <w:rsid w:val="002170AA"/>
    <w:rsid w:val="00217AEF"/>
    <w:rsid w:val="00221323"/>
    <w:rsid w:val="00224391"/>
    <w:rsid w:val="00224685"/>
    <w:rsid w:val="00224EDB"/>
    <w:rsid w:val="0022634C"/>
    <w:rsid w:val="00226740"/>
    <w:rsid w:val="002332E3"/>
    <w:rsid w:val="002355DC"/>
    <w:rsid w:val="00235CCE"/>
    <w:rsid w:val="00241085"/>
    <w:rsid w:val="00241D6F"/>
    <w:rsid w:val="002449F0"/>
    <w:rsid w:val="00244D61"/>
    <w:rsid w:val="00245397"/>
    <w:rsid w:val="002457FE"/>
    <w:rsid w:val="00245A1F"/>
    <w:rsid w:val="00247015"/>
    <w:rsid w:val="002472C5"/>
    <w:rsid w:val="0024774C"/>
    <w:rsid w:val="002478FB"/>
    <w:rsid w:val="00251A76"/>
    <w:rsid w:val="0025326C"/>
    <w:rsid w:val="0026024C"/>
    <w:rsid w:val="00262657"/>
    <w:rsid w:val="00263C69"/>
    <w:rsid w:val="0026746F"/>
    <w:rsid w:val="0027009A"/>
    <w:rsid w:val="002706DE"/>
    <w:rsid w:val="0027170F"/>
    <w:rsid w:val="00271A1F"/>
    <w:rsid w:val="00271CCE"/>
    <w:rsid w:val="00273226"/>
    <w:rsid w:val="002741BD"/>
    <w:rsid w:val="002749AF"/>
    <w:rsid w:val="00283D95"/>
    <w:rsid w:val="0028519D"/>
    <w:rsid w:val="0028548C"/>
    <w:rsid w:val="00285E08"/>
    <w:rsid w:val="00287726"/>
    <w:rsid w:val="0029081C"/>
    <w:rsid w:val="00290D38"/>
    <w:rsid w:val="00291FB9"/>
    <w:rsid w:val="00292DFE"/>
    <w:rsid w:val="002931AC"/>
    <w:rsid w:val="0029357A"/>
    <w:rsid w:val="00295F10"/>
    <w:rsid w:val="00296706"/>
    <w:rsid w:val="00297835"/>
    <w:rsid w:val="00297D04"/>
    <w:rsid w:val="002A20EF"/>
    <w:rsid w:val="002A25C0"/>
    <w:rsid w:val="002A29C9"/>
    <w:rsid w:val="002A31BE"/>
    <w:rsid w:val="002A3EA6"/>
    <w:rsid w:val="002A4B91"/>
    <w:rsid w:val="002A5A80"/>
    <w:rsid w:val="002A6DE7"/>
    <w:rsid w:val="002A76E9"/>
    <w:rsid w:val="002B4C18"/>
    <w:rsid w:val="002B62A9"/>
    <w:rsid w:val="002B7B2E"/>
    <w:rsid w:val="002C202F"/>
    <w:rsid w:val="002C32D1"/>
    <w:rsid w:val="002C653C"/>
    <w:rsid w:val="002D0695"/>
    <w:rsid w:val="002D0A86"/>
    <w:rsid w:val="002D1380"/>
    <w:rsid w:val="002D1846"/>
    <w:rsid w:val="002D30E5"/>
    <w:rsid w:val="002D5DF6"/>
    <w:rsid w:val="002D5EC8"/>
    <w:rsid w:val="002D6D1D"/>
    <w:rsid w:val="002E00B4"/>
    <w:rsid w:val="002E417F"/>
    <w:rsid w:val="002E5036"/>
    <w:rsid w:val="002E522C"/>
    <w:rsid w:val="002E6039"/>
    <w:rsid w:val="002E76A8"/>
    <w:rsid w:val="002E7B28"/>
    <w:rsid w:val="002F139E"/>
    <w:rsid w:val="002F224B"/>
    <w:rsid w:val="002F3519"/>
    <w:rsid w:val="002F3798"/>
    <w:rsid w:val="002F418E"/>
    <w:rsid w:val="002F54BB"/>
    <w:rsid w:val="002F7475"/>
    <w:rsid w:val="003021CD"/>
    <w:rsid w:val="00302852"/>
    <w:rsid w:val="00303D41"/>
    <w:rsid w:val="003040D3"/>
    <w:rsid w:val="00304991"/>
    <w:rsid w:val="00304B2F"/>
    <w:rsid w:val="00305E23"/>
    <w:rsid w:val="0030680A"/>
    <w:rsid w:val="003071DE"/>
    <w:rsid w:val="00307CE0"/>
    <w:rsid w:val="00307ED7"/>
    <w:rsid w:val="003137DB"/>
    <w:rsid w:val="00322539"/>
    <w:rsid w:val="00325068"/>
    <w:rsid w:val="003328F8"/>
    <w:rsid w:val="00333C3C"/>
    <w:rsid w:val="00337047"/>
    <w:rsid w:val="00337483"/>
    <w:rsid w:val="0034117E"/>
    <w:rsid w:val="00341B55"/>
    <w:rsid w:val="00341D31"/>
    <w:rsid w:val="0034314E"/>
    <w:rsid w:val="0034388B"/>
    <w:rsid w:val="003474EB"/>
    <w:rsid w:val="00350428"/>
    <w:rsid w:val="00352155"/>
    <w:rsid w:val="003669C8"/>
    <w:rsid w:val="00372EB6"/>
    <w:rsid w:val="00374615"/>
    <w:rsid w:val="00383609"/>
    <w:rsid w:val="00383996"/>
    <w:rsid w:val="003843CC"/>
    <w:rsid w:val="00384552"/>
    <w:rsid w:val="00386879"/>
    <w:rsid w:val="003868C4"/>
    <w:rsid w:val="00387405"/>
    <w:rsid w:val="0038744D"/>
    <w:rsid w:val="00387D4F"/>
    <w:rsid w:val="00393965"/>
    <w:rsid w:val="00395DF9"/>
    <w:rsid w:val="0039611E"/>
    <w:rsid w:val="00397424"/>
    <w:rsid w:val="003A19A9"/>
    <w:rsid w:val="003A29C0"/>
    <w:rsid w:val="003A47FE"/>
    <w:rsid w:val="003A5E33"/>
    <w:rsid w:val="003A6B1A"/>
    <w:rsid w:val="003B3C8F"/>
    <w:rsid w:val="003C0374"/>
    <w:rsid w:val="003C07FD"/>
    <w:rsid w:val="003C176D"/>
    <w:rsid w:val="003C19CD"/>
    <w:rsid w:val="003C2A3A"/>
    <w:rsid w:val="003C63DA"/>
    <w:rsid w:val="003C6685"/>
    <w:rsid w:val="003C7AA6"/>
    <w:rsid w:val="003D2D66"/>
    <w:rsid w:val="003D46E1"/>
    <w:rsid w:val="003D6E4F"/>
    <w:rsid w:val="003D725F"/>
    <w:rsid w:val="003E2303"/>
    <w:rsid w:val="003E260B"/>
    <w:rsid w:val="003E3B34"/>
    <w:rsid w:val="003E42E2"/>
    <w:rsid w:val="003E7149"/>
    <w:rsid w:val="003F094C"/>
    <w:rsid w:val="003F10D9"/>
    <w:rsid w:val="003F1AA7"/>
    <w:rsid w:val="003F633F"/>
    <w:rsid w:val="00400869"/>
    <w:rsid w:val="00405A00"/>
    <w:rsid w:val="00405ED3"/>
    <w:rsid w:val="004124BB"/>
    <w:rsid w:val="00413471"/>
    <w:rsid w:val="00413D6E"/>
    <w:rsid w:val="0041659D"/>
    <w:rsid w:val="004169B6"/>
    <w:rsid w:val="00417017"/>
    <w:rsid w:val="0041744A"/>
    <w:rsid w:val="004256CD"/>
    <w:rsid w:val="0042758C"/>
    <w:rsid w:val="00427B47"/>
    <w:rsid w:val="00430CCC"/>
    <w:rsid w:val="00433828"/>
    <w:rsid w:val="00436EA9"/>
    <w:rsid w:val="0044246D"/>
    <w:rsid w:val="004427F9"/>
    <w:rsid w:val="00442BA6"/>
    <w:rsid w:val="00446D83"/>
    <w:rsid w:val="00447077"/>
    <w:rsid w:val="004534BC"/>
    <w:rsid w:val="00457254"/>
    <w:rsid w:val="0045798B"/>
    <w:rsid w:val="004601D7"/>
    <w:rsid w:val="004608B1"/>
    <w:rsid w:val="0046199B"/>
    <w:rsid w:val="00461B6E"/>
    <w:rsid w:val="004622DC"/>
    <w:rsid w:val="0046415C"/>
    <w:rsid w:val="00464BA0"/>
    <w:rsid w:val="00466C69"/>
    <w:rsid w:val="00470328"/>
    <w:rsid w:val="0047051D"/>
    <w:rsid w:val="00471145"/>
    <w:rsid w:val="0047326A"/>
    <w:rsid w:val="00474A02"/>
    <w:rsid w:val="00482271"/>
    <w:rsid w:val="0048250C"/>
    <w:rsid w:val="004852F9"/>
    <w:rsid w:val="004855A5"/>
    <w:rsid w:val="00485778"/>
    <w:rsid w:val="004877F6"/>
    <w:rsid w:val="004904B1"/>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0E00"/>
    <w:rsid w:val="004B1D1C"/>
    <w:rsid w:val="004B3FB7"/>
    <w:rsid w:val="004B4806"/>
    <w:rsid w:val="004B4896"/>
    <w:rsid w:val="004B4ADD"/>
    <w:rsid w:val="004B532E"/>
    <w:rsid w:val="004B68BE"/>
    <w:rsid w:val="004B7E6C"/>
    <w:rsid w:val="004C0C64"/>
    <w:rsid w:val="004C27E2"/>
    <w:rsid w:val="004C2866"/>
    <w:rsid w:val="004C33B9"/>
    <w:rsid w:val="004C543C"/>
    <w:rsid w:val="004C5EF9"/>
    <w:rsid w:val="004C723B"/>
    <w:rsid w:val="004D4304"/>
    <w:rsid w:val="004D4F1A"/>
    <w:rsid w:val="004E0112"/>
    <w:rsid w:val="004E6050"/>
    <w:rsid w:val="004F0353"/>
    <w:rsid w:val="004F2C48"/>
    <w:rsid w:val="004F2D63"/>
    <w:rsid w:val="004F31F1"/>
    <w:rsid w:val="004F47A2"/>
    <w:rsid w:val="00501B54"/>
    <w:rsid w:val="00501E7B"/>
    <w:rsid w:val="005021F5"/>
    <w:rsid w:val="005037CE"/>
    <w:rsid w:val="00506AA5"/>
    <w:rsid w:val="0051026A"/>
    <w:rsid w:val="005151DC"/>
    <w:rsid w:val="0051795A"/>
    <w:rsid w:val="00524BF4"/>
    <w:rsid w:val="005277FD"/>
    <w:rsid w:val="005309D8"/>
    <w:rsid w:val="005324A0"/>
    <w:rsid w:val="005369E4"/>
    <w:rsid w:val="00541DE4"/>
    <w:rsid w:val="00545078"/>
    <w:rsid w:val="0054544B"/>
    <w:rsid w:val="00546E0B"/>
    <w:rsid w:val="00546E81"/>
    <w:rsid w:val="00551C6C"/>
    <w:rsid w:val="00552E5E"/>
    <w:rsid w:val="00553C81"/>
    <w:rsid w:val="0055721E"/>
    <w:rsid w:val="00563CB0"/>
    <w:rsid w:val="00564EBF"/>
    <w:rsid w:val="00566BA5"/>
    <w:rsid w:val="00571CF5"/>
    <w:rsid w:val="00572261"/>
    <w:rsid w:val="00572382"/>
    <w:rsid w:val="00573491"/>
    <w:rsid w:val="00573A67"/>
    <w:rsid w:val="00575878"/>
    <w:rsid w:val="00576A6A"/>
    <w:rsid w:val="005776F3"/>
    <w:rsid w:val="00580DD1"/>
    <w:rsid w:val="0058194F"/>
    <w:rsid w:val="00582172"/>
    <w:rsid w:val="005822DD"/>
    <w:rsid w:val="00582CC3"/>
    <w:rsid w:val="00584BFB"/>
    <w:rsid w:val="00584D6E"/>
    <w:rsid w:val="00585560"/>
    <w:rsid w:val="00585A06"/>
    <w:rsid w:val="00587E69"/>
    <w:rsid w:val="00591AE1"/>
    <w:rsid w:val="00593E60"/>
    <w:rsid w:val="0059506E"/>
    <w:rsid w:val="005976F2"/>
    <w:rsid w:val="005A0F10"/>
    <w:rsid w:val="005A3A6D"/>
    <w:rsid w:val="005A646E"/>
    <w:rsid w:val="005B1266"/>
    <w:rsid w:val="005B1A96"/>
    <w:rsid w:val="005B3419"/>
    <w:rsid w:val="005B3829"/>
    <w:rsid w:val="005B56D2"/>
    <w:rsid w:val="005B7638"/>
    <w:rsid w:val="005C09A9"/>
    <w:rsid w:val="005C3141"/>
    <w:rsid w:val="005C3AA3"/>
    <w:rsid w:val="005C6439"/>
    <w:rsid w:val="005C791E"/>
    <w:rsid w:val="005D0179"/>
    <w:rsid w:val="005D1F1B"/>
    <w:rsid w:val="005D2570"/>
    <w:rsid w:val="005D26E1"/>
    <w:rsid w:val="005D38CC"/>
    <w:rsid w:val="005D5DC3"/>
    <w:rsid w:val="005D5F44"/>
    <w:rsid w:val="005D647E"/>
    <w:rsid w:val="005E0E7C"/>
    <w:rsid w:val="005E3A26"/>
    <w:rsid w:val="005E59FE"/>
    <w:rsid w:val="005E614B"/>
    <w:rsid w:val="005E649B"/>
    <w:rsid w:val="005E6EEA"/>
    <w:rsid w:val="005F590C"/>
    <w:rsid w:val="005F7048"/>
    <w:rsid w:val="005F77EB"/>
    <w:rsid w:val="006009C1"/>
    <w:rsid w:val="006018AA"/>
    <w:rsid w:val="00601D38"/>
    <w:rsid w:val="006033B2"/>
    <w:rsid w:val="00603592"/>
    <w:rsid w:val="00605804"/>
    <w:rsid w:val="006109B6"/>
    <w:rsid w:val="00612EAF"/>
    <w:rsid w:val="00616C95"/>
    <w:rsid w:val="006226F1"/>
    <w:rsid w:val="00622889"/>
    <w:rsid w:val="00627E5D"/>
    <w:rsid w:val="00632404"/>
    <w:rsid w:val="006357DC"/>
    <w:rsid w:val="00635EA9"/>
    <w:rsid w:val="00641244"/>
    <w:rsid w:val="00641270"/>
    <w:rsid w:val="00641869"/>
    <w:rsid w:val="00643D36"/>
    <w:rsid w:val="00644C9F"/>
    <w:rsid w:val="00646784"/>
    <w:rsid w:val="006469E2"/>
    <w:rsid w:val="00646BB9"/>
    <w:rsid w:val="00647246"/>
    <w:rsid w:val="00652DC4"/>
    <w:rsid w:val="00653E06"/>
    <w:rsid w:val="006548F3"/>
    <w:rsid w:val="00655851"/>
    <w:rsid w:val="00660352"/>
    <w:rsid w:val="006605B0"/>
    <w:rsid w:val="006611EC"/>
    <w:rsid w:val="00665E1F"/>
    <w:rsid w:val="00667B5A"/>
    <w:rsid w:val="00670454"/>
    <w:rsid w:val="00670D88"/>
    <w:rsid w:val="00671931"/>
    <w:rsid w:val="00680C8D"/>
    <w:rsid w:val="00682B8D"/>
    <w:rsid w:val="00683DE7"/>
    <w:rsid w:val="00684D76"/>
    <w:rsid w:val="006918DB"/>
    <w:rsid w:val="00691A9F"/>
    <w:rsid w:val="00691D57"/>
    <w:rsid w:val="00692D12"/>
    <w:rsid w:val="006933E4"/>
    <w:rsid w:val="0069731E"/>
    <w:rsid w:val="006978DC"/>
    <w:rsid w:val="006A3117"/>
    <w:rsid w:val="006A3152"/>
    <w:rsid w:val="006A3D97"/>
    <w:rsid w:val="006A43D1"/>
    <w:rsid w:val="006A6069"/>
    <w:rsid w:val="006B0F4B"/>
    <w:rsid w:val="006B218A"/>
    <w:rsid w:val="006B2DA2"/>
    <w:rsid w:val="006B44EE"/>
    <w:rsid w:val="006B7B72"/>
    <w:rsid w:val="006C036B"/>
    <w:rsid w:val="006C0EAC"/>
    <w:rsid w:val="006C1D36"/>
    <w:rsid w:val="006C2679"/>
    <w:rsid w:val="006C3D4E"/>
    <w:rsid w:val="006C7950"/>
    <w:rsid w:val="006D0067"/>
    <w:rsid w:val="006D0790"/>
    <w:rsid w:val="006D0F5E"/>
    <w:rsid w:val="006D2799"/>
    <w:rsid w:val="006D289D"/>
    <w:rsid w:val="006D39A1"/>
    <w:rsid w:val="006D412F"/>
    <w:rsid w:val="006D4E02"/>
    <w:rsid w:val="006D7AAF"/>
    <w:rsid w:val="006D7F9C"/>
    <w:rsid w:val="006E4225"/>
    <w:rsid w:val="006F3B7D"/>
    <w:rsid w:val="006F4D0A"/>
    <w:rsid w:val="00700B83"/>
    <w:rsid w:val="00701641"/>
    <w:rsid w:val="00702438"/>
    <w:rsid w:val="00705775"/>
    <w:rsid w:val="00711130"/>
    <w:rsid w:val="00711369"/>
    <w:rsid w:val="00712CE8"/>
    <w:rsid w:val="007153E5"/>
    <w:rsid w:val="0071711E"/>
    <w:rsid w:val="00723553"/>
    <w:rsid w:val="007235C1"/>
    <w:rsid w:val="00723627"/>
    <w:rsid w:val="00723FFF"/>
    <w:rsid w:val="007248BA"/>
    <w:rsid w:val="0072733A"/>
    <w:rsid w:val="00730591"/>
    <w:rsid w:val="00730C21"/>
    <w:rsid w:val="00733773"/>
    <w:rsid w:val="00733A6A"/>
    <w:rsid w:val="007358A4"/>
    <w:rsid w:val="00735F23"/>
    <w:rsid w:val="007437EB"/>
    <w:rsid w:val="00744F81"/>
    <w:rsid w:val="0074535A"/>
    <w:rsid w:val="00746839"/>
    <w:rsid w:val="0075345B"/>
    <w:rsid w:val="00755803"/>
    <w:rsid w:val="00766B8C"/>
    <w:rsid w:val="00770381"/>
    <w:rsid w:val="00770BE8"/>
    <w:rsid w:val="00773624"/>
    <w:rsid w:val="00774650"/>
    <w:rsid w:val="007769E8"/>
    <w:rsid w:val="0078017D"/>
    <w:rsid w:val="007805B2"/>
    <w:rsid w:val="00781C76"/>
    <w:rsid w:val="007838BD"/>
    <w:rsid w:val="007844C7"/>
    <w:rsid w:val="00787542"/>
    <w:rsid w:val="00791D55"/>
    <w:rsid w:val="00792901"/>
    <w:rsid w:val="00793003"/>
    <w:rsid w:val="007931A6"/>
    <w:rsid w:val="0079396D"/>
    <w:rsid w:val="00794D9E"/>
    <w:rsid w:val="00797D3F"/>
    <w:rsid w:val="007A054C"/>
    <w:rsid w:val="007A0C1D"/>
    <w:rsid w:val="007A669B"/>
    <w:rsid w:val="007B120C"/>
    <w:rsid w:val="007B18E2"/>
    <w:rsid w:val="007B2772"/>
    <w:rsid w:val="007B3179"/>
    <w:rsid w:val="007B3A21"/>
    <w:rsid w:val="007B5AE1"/>
    <w:rsid w:val="007B7792"/>
    <w:rsid w:val="007C02EA"/>
    <w:rsid w:val="007C1319"/>
    <w:rsid w:val="007C13D8"/>
    <w:rsid w:val="007C2574"/>
    <w:rsid w:val="007C3CAD"/>
    <w:rsid w:val="007D1168"/>
    <w:rsid w:val="007D315D"/>
    <w:rsid w:val="007E2039"/>
    <w:rsid w:val="007E306E"/>
    <w:rsid w:val="007E3EB4"/>
    <w:rsid w:val="007F599D"/>
    <w:rsid w:val="008015B4"/>
    <w:rsid w:val="0080454D"/>
    <w:rsid w:val="008047AE"/>
    <w:rsid w:val="00804D5A"/>
    <w:rsid w:val="00804D87"/>
    <w:rsid w:val="00806C29"/>
    <w:rsid w:val="008108D5"/>
    <w:rsid w:val="00810938"/>
    <w:rsid w:val="0081340B"/>
    <w:rsid w:val="0081723D"/>
    <w:rsid w:val="00820A8F"/>
    <w:rsid w:val="00822D53"/>
    <w:rsid w:val="00827F63"/>
    <w:rsid w:val="0083348A"/>
    <w:rsid w:val="008335AE"/>
    <w:rsid w:val="00833FA0"/>
    <w:rsid w:val="00842515"/>
    <w:rsid w:val="00842FA9"/>
    <w:rsid w:val="00846430"/>
    <w:rsid w:val="0084711F"/>
    <w:rsid w:val="00853062"/>
    <w:rsid w:val="00855876"/>
    <w:rsid w:val="00856E2D"/>
    <w:rsid w:val="00861E22"/>
    <w:rsid w:val="0086651F"/>
    <w:rsid w:val="008718EF"/>
    <w:rsid w:val="0087267F"/>
    <w:rsid w:val="00873340"/>
    <w:rsid w:val="00874150"/>
    <w:rsid w:val="00874533"/>
    <w:rsid w:val="008746FC"/>
    <w:rsid w:val="008758B7"/>
    <w:rsid w:val="0087642D"/>
    <w:rsid w:val="008808BF"/>
    <w:rsid w:val="0088446B"/>
    <w:rsid w:val="00885E5B"/>
    <w:rsid w:val="00885F2A"/>
    <w:rsid w:val="008875C8"/>
    <w:rsid w:val="00890B45"/>
    <w:rsid w:val="008A35D2"/>
    <w:rsid w:val="008A3932"/>
    <w:rsid w:val="008A5FF8"/>
    <w:rsid w:val="008A68CE"/>
    <w:rsid w:val="008B27FD"/>
    <w:rsid w:val="008B2826"/>
    <w:rsid w:val="008B3EBB"/>
    <w:rsid w:val="008B51DF"/>
    <w:rsid w:val="008B5352"/>
    <w:rsid w:val="008B5621"/>
    <w:rsid w:val="008B71E7"/>
    <w:rsid w:val="008B7D09"/>
    <w:rsid w:val="008C0768"/>
    <w:rsid w:val="008C13AF"/>
    <w:rsid w:val="008C2AF0"/>
    <w:rsid w:val="008C3F8A"/>
    <w:rsid w:val="008C44C6"/>
    <w:rsid w:val="008C5C45"/>
    <w:rsid w:val="008C60EF"/>
    <w:rsid w:val="008C6265"/>
    <w:rsid w:val="008C69F2"/>
    <w:rsid w:val="008C7256"/>
    <w:rsid w:val="008C7330"/>
    <w:rsid w:val="008D04CF"/>
    <w:rsid w:val="008D13CA"/>
    <w:rsid w:val="008D293C"/>
    <w:rsid w:val="008D4E39"/>
    <w:rsid w:val="008D6161"/>
    <w:rsid w:val="008D6B91"/>
    <w:rsid w:val="008E75A4"/>
    <w:rsid w:val="008F022E"/>
    <w:rsid w:val="008F1532"/>
    <w:rsid w:val="008F1F68"/>
    <w:rsid w:val="008F25B1"/>
    <w:rsid w:val="008F2A2B"/>
    <w:rsid w:val="008F41F4"/>
    <w:rsid w:val="00900741"/>
    <w:rsid w:val="00900D63"/>
    <w:rsid w:val="00900E81"/>
    <w:rsid w:val="009017D5"/>
    <w:rsid w:val="00902173"/>
    <w:rsid w:val="0090300D"/>
    <w:rsid w:val="00905371"/>
    <w:rsid w:val="00907AA2"/>
    <w:rsid w:val="009104EF"/>
    <w:rsid w:val="0091262E"/>
    <w:rsid w:val="009148BA"/>
    <w:rsid w:val="009158D6"/>
    <w:rsid w:val="00916A41"/>
    <w:rsid w:val="00916E96"/>
    <w:rsid w:val="00916F79"/>
    <w:rsid w:val="0092090D"/>
    <w:rsid w:val="00921D9C"/>
    <w:rsid w:val="0092472F"/>
    <w:rsid w:val="0093117A"/>
    <w:rsid w:val="00931882"/>
    <w:rsid w:val="009333F8"/>
    <w:rsid w:val="0093451C"/>
    <w:rsid w:val="00934B5B"/>
    <w:rsid w:val="00936EF0"/>
    <w:rsid w:val="0094025D"/>
    <w:rsid w:val="0094060B"/>
    <w:rsid w:val="0094661F"/>
    <w:rsid w:val="00946816"/>
    <w:rsid w:val="0094711F"/>
    <w:rsid w:val="00957EB4"/>
    <w:rsid w:val="009605D4"/>
    <w:rsid w:val="00960A12"/>
    <w:rsid w:val="009626DB"/>
    <w:rsid w:val="009637A3"/>
    <w:rsid w:val="00963F7F"/>
    <w:rsid w:val="0096606F"/>
    <w:rsid w:val="00971A4F"/>
    <w:rsid w:val="00971BF6"/>
    <w:rsid w:val="00972656"/>
    <w:rsid w:val="00972CF1"/>
    <w:rsid w:val="00975DB2"/>
    <w:rsid w:val="00981163"/>
    <w:rsid w:val="00983876"/>
    <w:rsid w:val="00984389"/>
    <w:rsid w:val="009852C5"/>
    <w:rsid w:val="009869C2"/>
    <w:rsid w:val="00992D64"/>
    <w:rsid w:val="00993CC9"/>
    <w:rsid w:val="00993DEB"/>
    <w:rsid w:val="00997939"/>
    <w:rsid w:val="00997FF7"/>
    <w:rsid w:val="009A1C0B"/>
    <w:rsid w:val="009A3A49"/>
    <w:rsid w:val="009A476A"/>
    <w:rsid w:val="009A4CF6"/>
    <w:rsid w:val="009B193A"/>
    <w:rsid w:val="009B1EEB"/>
    <w:rsid w:val="009B2A7E"/>
    <w:rsid w:val="009B5E62"/>
    <w:rsid w:val="009B64B7"/>
    <w:rsid w:val="009C2CAC"/>
    <w:rsid w:val="009C3D77"/>
    <w:rsid w:val="009C3EE3"/>
    <w:rsid w:val="009D40EA"/>
    <w:rsid w:val="009D44A0"/>
    <w:rsid w:val="009D63F7"/>
    <w:rsid w:val="009E0B94"/>
    <w:rsid w:val="009E1F9D"/>
    <w:rsid w:val="009E3FC5"/>
    <w:rsid w:val="009E4389"/>
    <w:rsid w:val="009F3320"/>
    <w:rsid w:val="009F55EB"/>
    <w:rsid w:val="00A023F0"/>
    <w:rsid w:val="00A02465"/>
    <w:rsid w:val="00A02944"/>
    <w:rsid w:val="00A04274"/>
    <w:rsid w:val="00A05D4D"/>
    <w:rsid w:val="00A15816"/>
    <w:rsid w:val="00A15B7B"/>
    <w:rsid w:val="00A174E9"/>
    <w:rsid w:val="00A216A9"/>
    <w:rsid w:val="00A24E17"/>
    <w:rsid w:val="00A254BC"/>
    <w:rsid w:val="00A3206A"/>
    <w:rsid w:val="00A34777"/>
    <w:rsid w:val="00A368AF"/>
    <w:rsid w:val="00A3740A"/>
    <w:rsid w:val="00A40E9C"/>
    <w:rsid w:val="00A42D76"/>
    <w:rsid w:val="00A43671"/>
    <w:rsid w:val="00A4457D"/>
    <w:rsid w:val="00A450C3"/>
    <w:rsid w:val="00A4582E"/>
    <w:rsid w:val="00A5239F"/>
    <w:rsid w:val="00A52EC5"/>
    <w:rsid w:val="00A53EF2"/>
    <w:rsid w:val="00A54C7A"/>
    <w:rsid w:val="00A55E62"/>
    <w:rsid w:val="00A61F4D"/>
    <w:rsid w:val="00A64E6C"/>
    <w:rsid w:val="00A659C1"/>
    <w:rsid w:val="00A66523"/>
    <w:rsid w:val="00A67D1F"/>
    <w:rsid w:val="00A75065"/>
    <w:rsid w:val="00A776E1"/>
    <w:rsid w:val="00A84E5D"/>
    <w:rsid w:val="00A858FF"/>
    <w:rsid w:val="00A87F20"/>
    <w:rsid w:val="00A91984"/>
    <w:rsid w:val="00A92573"/>
    <w:rsid w:val="00A93359"/>
    <w:rsid w:val="00A944DE"/>
    <w:rsid w:val="00A95848"/>
    <w:rsid w:val="00AA6D23"/>
    <w:rsid w:val="00AA6D33"/>
    <w:rsid w:val="00AB414A"/>
    <w:rsid w:val="00AD4FAE"/>
    <w:rsid w:val="00AD5302"/>
    <w:rsid w:val="00AD565A"/>
    <w:rsid w:val="00AE72FC"/>
    <w:rsid w:val="00AF2797"/>
    <w:rsid w:val="00AF415B"/>
    <w:rsid w:val="00AF5677"/>
    <w:rsid w:val="00AF7976"/>
    <w:rsid w:val="00B007D3"/>
    <w:rsid w:val="00B03980"/>
    <w:rsid w:val="00B04DA9"/>
    <w:rsid w:val="00B0620F"/>
    <w:rsid w:val="00B1327F"/>
    <w:rsid w:val="00B1331F"/>
    <w:rsid w:val="00B1390E"/>
    <w:rsid w:val="00B1462B"/>
    <w:rsid w:val="00B16EF8"/>
    <w:rsid w:val="00B17041"/>
    <w:rsid w:val="00B21127"/>
    <w:rsid w:val="00B21C61"/>
    <w:rsid w:val="00B226B4"/>
    <w:rsid w:val="00B22F36"/>
    <w:rsid w:val="00B2324E"/>
    <w:rsid w:val="00B25BAE"/>
    <w:rsid w:val="00B26867"/>
    <w:rsid w:val="00B304B1"/>
    <w:rsid w:val="00B307DE"/>
    <w:rsid w:val="00B31E5B"/>
    <w:rsid w:val="00B32964"/>
    <w:rsid w:val="00B41536"/>
    <w:rsid w:val="00B41D22"/>
    <w:rsid w:val="00B426D6"/>
    <w:rsid w:val="00B4428B"/>
    <w:rsid w:val="00B44ECA"/>
    <w:rsid w:val="00B45854"/>
    <w:rsid w:val="00B508C0"/>
    <w:rsid w:val="00B5276D"/>
    <w:rsid w:val="00B61F55"/>
    <w:rsid w:val="00B622D8"/>
    <w:rsid w:val="00B75F1F"/>
    <w:rsid w:val="00B800E4"/>
    <w:rsid w:val="00B813E2"/>
    <w:rsid w:val="00B834F2"/>
    <w:rsid w:val="00B84218"/>
    <w:rsid w:val="00B86A83"/>
    <w:rsid w:val="00B87609"/>
    <w:rsid w:val="00B90AE3"/>
    <w:rsid w:val="00B918B7"/>
    <w:rsid w:val="00B92A2C"/>
    <w:rsid w:val="00B9372D"/>
    <w:rsid w:val="00B954C1"/>
    <w:rsid w:val="00B965B8"/>
    <w:rsid w:val="00BA0745"/>
    <w:rsid w:val="00BA0A8B"/>
    <w:rsid w:val="00BA0AE3"/>
    <w:rsid w:val="00BA0B1A"/>
    <w:rsid w:val="00BA222D"/>
    <w:rsid w:val="00BA293A"/>
    <w:rsid w:val="00BA392C"/>
    <w:rsid w:val="00BA4C01"/>
    <w:rsid w:val="00BA7272"/>
    <w:rsid w:val="00BA745F"/>
    <w:rsid w:val="00BB08FF"/>
    <w:rsid w:val="00BB17AE"/>
    <w:rsid w:val="00BB1ED8"/>
    <w:rsid w:val="00BB268C"/>
    <w:rsid w:val="00BB2FF6"/>
    <w:rsid w:val="00BB46DF"/>
    <w:rsid w:val="00BB64A1"/>
    <w:rsid w:val="00BB7462"/>
    <w:rsid w:val="00BC0169"/>
    <w:rsid w:val="00BC04AE"/>
    <w:rsid w:val="00BC1F6B"/>
    <w:rsid w:val="00BC2265"/>
    <w:rsid w:val="00BC4F30"/>
    <w:rsid w:val="00BC7626"/>
    <w:rsid w:val="00BC7B5F"/>
    <w:rsid w:val="00BD17E8"/>
    <w:rsid w:val="00BD3DF2"/>
    <w:rsid w:val="00BD52DD"/>
    <w:rsid w:val="00BD63E0"/>
    <w:rsid w:val="00BE1721"/>
    <w:rsid w:val="00BE5515"/>
    <w:rsid w:val="00BE60E6"/>
    <w:rsid w:val="00BE76FC"/>
    <w:rsid w:val="00BF1917"/>
    <w:rsid w:val="00BF2147"/>
    <w:rsid w:val="00BF4C08"/>
    <w:rsid w:val="00C00097"/>
    <w:rsid w:val="00C039C3"/>
    <w:rsid w:val="00C04AB0"/>
    <w:rsid w:val="00C0572D"/>
    <w:rsid w:val="00C070E2"/>
    <w:rsid w:val="00C154FF"/>
    <w:rsid w:val="00C22E15"/>
    <w:rsid w:val="00C24DEA"/>
    <w:rsid w:val="00C25E6D"/>
    <w:rsid w:val="00C26C92"/>
    <w:rsid w:val="00C3075B"/>
    <w:rsid w:val="00C32ED3"/>
    <w:rsid w:val="00C3401D"/>
    <w:rsid w:val="00C362AE"/>
    <w:rsid w:val="00C3682F"/>
    <w:rsid w:val="00C433C3"/>
    <w:rsid w:val="00C47333"/>
    <w:rsid w:val="00C47D1A"/>
    <w:rsid w:val="00C52F93"/>
    <w:rsid w:val="00C638E3"/>
    <w:rsid w:val="00C63D7B"/>
    <w:rsid w:val="00C65648"/>
    <w:rsid w:val="00C70B39"/>
    <w:rsid w:val="00C73285"/>
    <w:rsid w:val="00C7373C"/>
    <w:rsid w:val="00C80E82"/>
    <w:rsid w:val="00C8123F"/>
    <w:rsid w:val="00C81E8A"/>
    <w:rsid w:val="00C86E96"/>
    <w:rsid w:val="00C87B87"/>
    <w:rsid w:val="00C87E6F"/>
    <w:rsid w:val="00C91FB3"/>
    <w:rsid w:val="00C94B51"/>
    <w:rsid w:val="00C96407"/>
    <w:rsid w:val="00C9640E"/>
    <w:rsid w:val="00CA074B"/>
    <w:rsid w:val="00CA0B59"/>
    <w:rsid w:val="00CA13E8"/>
    <w:rsid w:val="00CA28AC"/>
    <w:rsid w:val="00CA2DDB"/>
    <w:rsid w:val="00CA37AA"/>
    <w:rsid w:val="00CA4C5B"/>
    <w:rsid w:val="00CA7B39"/>
    <w:rsid w:val="00CB196A"/>
    <w:rsid w:val="00CB24CD"/>
    <w:rsid w:val="00CB38EA"/>
    <w:rsid w:val="00CB6686"/>
    <w:rsid w:val="00CC0011"/>
    <w:rsid w:val="00CC2D08"/>
    <w:rsid w:val="00CC31D2"/>
    <w:rsid w:val="00CC34A0"/>
    <w:rsid w:val="00CC4C8E"/>
    <w:rsid w:val="00CC54FE"/>
    <w:rsid w:val="00CC6285"/>
    <w:rsid w:val="00CD020A"/>
    <w:rsid w:val="00CD06B9"/>
    <w:rsid w:val="00CD0FDB"/>
    <w:rsid w:val="00CD1EC6"/>
    <w:rsid w:val="00CD47F7"/>
    <w:rsid w:val="00CD7B25"/>
    <w:rsid w:val="00CE2D8E"/>
    <w:rsid w:val="00CE32DD"/>
    <w:rsid w:val="00CE4039"/>
    <w:rsid w:val="00CE6FBA"/>
    <w:rsid w:val="00CE7319"/>
    <w:rsid w:val="00CF05C3"/>
    <w:rsid w:val="00CF1EF7"/>
    <w:rsid w:val="00CF2543"/>
    <w:rsid w:val="00CF2B09"/>
    <w:rsid w:val="00CF421B"/>
    <w:rsid w:val="00CF7C8C"/>
    <w:rsid w:val="00D014DC"/>
    <w:rsid w:val="00D015A6"/>
    <w:rsid w:val="00D018AE"/>
    <w:rsid w:val="00D1065D"/>
    <w:rsid w:val="00D16C18"/>
    <w:rsid w:val="00D17361"/>
    <w:rsid w:val="00D204A5"/>
    <w:rsid w:val="00D220E4"/>
    <w:rsid w:val="00D2406F"/>
    <w:rsid w:val="00D24DFF"/>
    <w:rsid w:val="00D32E02"/>
    <w:rsid w:val="00D33483"/>
    <w:rsid w:val="00D35BF6"/>
    <w:rsid w:val="00D35F8F"/>
    <w:rsid w:val="00D3717D"/>
    <w:rsid w:val="00D40811"/>
    <w:rsid w:val="00D416C8"/>
    <w:rsid w:val="00D461DC"/>
    <w:rsid w:val="00D5310A"/>
    <w:rsid w:val="00D53271"/>
    <w:rsid w:val="00D537B0"/>
    <w:rsid w:val="00D53D02"/>
    <w:rsid w:val="00D569EE"/>
    <w:rsid w:val="00D607D6"/>
    <w:rsid w:val="00D60B88"/>
    <w:rsid w:val="00D64285"/>
    <w:rsid w:val="00D66C57"/>
    <w:rsid w:val="00D7080B"/>
    <w:rsid w:val="00D71002"/>
    <w:rsid w:val="00D73C83"/>
    <w:rsid w:val="00D74590"/>
    <w:rsid w:val="00D7593F"/>
    <w:rsid w:val="00D75E5F"/>
    <w:rsid w:val="00D76C64"/>
    <w:rsid w:val="00D76F94"/>
    <w:rsid w:val="00D77FEC"/>
    <w:rsid w:val="00D808C6"/>
    <w:rsid w:val="00D8199D"/>
    <w:rsid w:val="00D82A17"/>
    <w:rsid w:val="00D929C4"/>
    <w:rsid w:val="00D92C07"/>
    <w:rsid w:val="00D95853"/>
    <w:rsid w:val="00D95E2F"/>
    <w:rsid w:val="00DA2E4A"/>
    <w:rsid w:val="00DA3849"/>
    <w:rsid w:val="00DA4D69"/>
    <w:rsid w:val="00DB1AF0"/>
    <w:rsid w:val="00DB561A"/>
    <w:rsid w:val="00DC46D5"/>
    <w:rsid w:val="00DD196F"/>
    <w:rsid w:val="00DD35C5"/>
    <w:rsid w:val="00DE00B4"/>
    <w:rsid w:val="00DE06D0"/>
    <w:rsid w:val="00DE1DF7"/>
    <w:rsid w:val="00DE4D95"/>
    <w:rsid w:val="00DE4DC5"/>
    <w:rsid w:val="00DE5EF5"/>
    <w:rsid w:val="00DE70F2"/>
    <w:rsid w:val="00DF0765"/>
    <w:rsid w:val="00DF201B"/>
    <w:rsid w:val="00DF3A46"/>
    <w:rsid w:val="00DF49E1"/>
    <w:rsid w:val="00DF67B9"/>
    <w:rsid w:val="00E007FD"/>
    <w:rsid w:val="00E06AB1"/>
    <w:rsid w:val="00E16E14"/>
    <w:rsid w:val="00E22050"/>
    <w:rsid w:val="00E2392B"/>
    <w:rsid w:val="00E3052C"/>
    <w:rsid w:val="00E31699"/>
    <w:rsid w:val="00E3180D"/>
    <w:rsid w:val="00E332E0"/>
    <w:rsid w:val="00E334E9"/>
    <w:rsid w:val="00E35DAD"/>
    <w:rsid w:val="00E3659B"/>
    <w:rsid w:val="00E409F2"/>
    <w:rsid w:val="00E42A1B"/>
    <w:rsid w:val="00E4313A"/>
    <w:rsid w:val="00E43F4F"/>
    <w:rsid w:val="00E44F24"/>
    <w:rsid w:val="00E47665"/>
    <w:rsid w:val="00E5234C"/>
    <w:rsid w:val="00E53038"/>
    <w:rsid w:val="00E53960"/>
    <w:rsid w:val="00E544B4"/>
    <w:rsid w:val="00E6049E"/>
    <w:rsid w:val="00E60FF1"/>
    <w:rsid w:val="00E61326"/>
    <w:rsid w:val="00E7065C"/>
    <w:rsid w:val="00E716E0"/>
    <w:rsid w:val="00E724FC"/>
    <w:rsid w:val="00E72BB7"/>
    <w:rsid w:val="00E73D76"/>
    <w:rsid w:val="00E75152"/>
    <w:rsid w:val="00E75D15"/>
    <w:rsid w:val="00E83E62"/>
    <w:rsid w:val="00E87484"/>
    <w:rsid w:val="00E87DB4"/>
    <w:rsid w:val="00E9045F"/>
    <w:rsid w:val="00E93CA4"/>
    <w:rsid w:val="00E94401"/>
    <w:rsid w:val="00E95E59"/>
    <w:rsid w:val="00EA220C"/>
    <w:rsid w:val="00EA2C39"/>
    <w:rsid w:val="00EB04F3"/>
    <w:rsid w:val="00EB25F7"/>
    <w:rsid w:val="00EB2922"/>
    <w:rsid w:val="00EB6BF7"/>
    <w:rsid w:val="00EC0085"/>
    <w:rsid w:val="00EC496F"/>
    <w:rsid w:val="00EC5860"/>
    <w:rsid w:val="00ED07E4"/>
    <w:rsid w:val="00ED2173"/>
    <w:rsid w:val="00ED3173"/>
    <w:rsid w:val="00ED4CD8"/>
    <w:rsid w:val="00ED4EB4"/>
    <w:rsid w:val="00ED72FD"/>
    <w:rsid w:val="00ED76D0"/>
    <w:rsid w:val="00EE3667"/>
    <w:rsid w:val="00EE3995"/>
    <w:rsid w:val="00EE4A32"/>
    <w:rsid w:val="00EE5CAB"/>
    <w:rsid w:val="00EF0DFE"/>
    <w:rsid w:val="00EF0E32"/>
    <w:rsid w:val="00EF1802"/>
    <w:rsid w:val="00EF2283"/>
    <w:rsid w:val="00EF2600"/>
    <w:rsid w:val="00EF260E"/>
    <w:rsid w:val="00EF3131"/>
    <w:rsid w:val="00EF6A24"/>
    <w:rsid w:val="00EF6E32"/>
    <w:rsid w:val="00F0523D"/>
    <w:rsid w:val="00F13136"/>
    <w:rsid w:val="00F152CF"/>
    <w:rsid w:val="00F16303"/>
    <w:rsid w:val="00F17076"/>
    <w:rsid w:val="00F21570"/>
    <w:rsid w:val="00F21AFC"/>
    <w:rsid w:val="00F223B0"/>
    <w:rsid w:val="00F266FF"/>
    <w:rsid w:val="00F30E84"/>
    <w:rsid w:val="00F31AC4"/>
    <w:rsid w:val="00F32A94"/>
    <w:rsid w:val="00F32F97"/>
    <w:rsid w:val="00F34507"/>
    <w:rsid w:val="00F3549A"/>
    <w:rsid w:val="00F360A9"/>
    <w:rsid w:val="00F3718C"/>
    <w:rsid w:val="00F37C32"/>
    <w:rsid w:val="00F5078D"/>
    <w:rsid w:val="00F50B60"/>
    <w:rsid w:val="00F51608"/>
    <w:rsid w:val="00F54E42"/>
    <w:rsid w:val="00F57A01"/>
    <w:rsid w:val="00F57D7B"/>
    <w:rsid w:val="00F612CB"/>
    <w:rsid w:val="00F620A7"/>
    <w:rsid w:val="00F72C3A"/>
    <w:rsid w:val="00F744A4"/>
    <w:rsid w:val="00F75895"/>
    <w:rsid w:val="00F7622A"/>
    <w:rsid w:val="00F779F5"/>
    <w:rsid w:val="00F80355"/>
    <w:rsid w:val="00F80A84"/>
    <w:rsid w:val="00F80FB4"/>
    <w:rsid w:val="00F84999"/>
    <w:rsid w:val="00F84EC2"/>
    <w:rsid w:val="00F85021"/>
    <w:rsid w:val="00F86019"/>
    <w:rsid w:val="00F903F5"/>
    <w:rsid w:val="00F92683"/>
    <w:rsid w:val="00F96317"/>
    <w:rsid w:val="00F97A0E"/>
    <w:rsid w:val="00FA0682"/>
    <w:rsid w:val="00FA1EDD"/>
    <w:rsid w:val="00FA3FFF"/>
    <w:rsid w:val="00FA62D9"/>
    <w:rsid w:val="00FB41EC"/>
    <w:rsid w:val="00FB4B24"/>
    <w:rsid w:val="00FC05C3"/>
    <w:rsid w:val="00FC0FF7"/>
    <w:rsid w:val="00FC3575"/>
    <w:rsid w:val="00FC6073"/>
    <w:rsid w:val="00FC60CF"/>
    <w:rsid w:val="00FD07C0"/>
    <w:rsid w:val="00FD0CB1"/>
    <w:rsid w:val="00FD1BAC"/>
    <w:rsid w:val="00FD3A38"/>
    <w:rsid w:val="00FD4535"/>
    <w:rsid w:val="00FD5483"/>
    <w:rsid w:val="00FD5BA2"/>
    <w:rsid w:val="00FD6870"/>
    <w:rsid w:val="00FE4549"/>
    <w:rsid w:val="00FE4954"/>
    <w:rsid w:val="00FE5FA2"/>
    <w:rsid w:val="00FE7609"/>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DB31"/>
  <w15:chartTrackingRefBased/>
  <w15:docId w15:val="{217F0728-843A-498E-852E-1098E28F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0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C2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C21"/>
  </w:style>
  <w:style w:type="paragraph" w:styleId="Footer">
    <w:name w:val="footer"/>
    <w:basedOn w:val="Normal"/>
    <w:link w:val="FooterChar"/>
    <w:uiPriority w:val="99"/>
    <w:unhideWhenUsed/>
    <w:rsid w:val="0073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4</cp:revision>
  <dcterms:created xsi:type="dcterms:W3CDTF">2024-02-08T14:11:00Z</dcterms:created>
  <dcterms:modified xsi:type="dcterms:W3CDTF">2024-02-08T18:27:00Z</dcterms:modified>
</cp:coreProperties>
</file>