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EBC8A" w14:textId="3F18D875" w:rsidR="00E4590D" w:rsidRPr="000F1923" w:rsidRDefault="003546D4">
      <w:pPr>
        <w:rPr>
          <w:b/>
          <w:sz w:val="32"/>
          <w:szCs w:val="32"/>
        </w:rPr>
      </w:pPr>
      <w:r>
        <w:rPr>
          <w:b/>
          <w:sz w:val="32"/>
          <w:szCs w:val="32"/>
        </w:rPr>
        <w:t>REGULAR MEETING,</w:t>
      </w:r>
      <w:r w:rsidR="004938AF">
        <w:rPr>
          <w:b/>
          <w:sz w:val="32"/>
          <w:szCs w:val="32"/>
        </w:rPr>
        <w:t xml:space="preserve"> GRE</w:t>
      </w:r>
      <w:r w:rsidR="009C0217">
        <w:rPr>
          <w:b/>
          <w:sz w:val="32"/>
          <w:szCs w:val="32"/>
        </w:rPr>
        <w:t>A</w:t>
      </w:r>
      <w:r w:rsidR="00E8250F">
        <w:rPr>
          <w:b/>
          <w:sz w:val="32"/>
          <w:szCs w:val="32"/>
        </w:rPr>
        <w:t xml:space="preserve">T VALLEY TOWN BOARD, </w:t>
      </w:r>
      <w:r w:rsidR="00865AD0">
        <w:rPr>
          <w:b/>
          <w:sz w:val="32"/>
          <w:szCs w:val="32"/>
        </w:rPr>
        <w:t>JU</w:t>
      </w:r>
      <w:r w:rsidR="0056354A">
        <w:rPr>
          <w:b/>
          <w:sz w:val="32"/>
          <w:szCs w:val="32"/>
        </w:rPr>
        <w:t>LY 11</w:t>
      </w:r>
      <w:r w:rsidR="00E8250F">
        <w:rPr>
          <w:b/>
          <w:sz w:val="32"/>
          <w:szCs w:val="32"/>
        </w:rPr>
        <w:t>, 2022</w:t>
      </w:r>
    </w:p>
    <w:p w14:paraId="7E83D431" w14:textId="20D0CC8B" w:rsidR="00E4590D" w:rsidRPr="00F35D1A" w:rsidRDefault="009D4446">
      <w:pPr>
        <w:rPr>
          <w:sz w:val="24"/>
          <w:szCs w:val="24"/>
        </w:rPr>
      </w:pPr>
      <w:r w:rsidRPr="00F35D1A">
        <w:rPr>
          <w:sz w:val="24"/>
          <w:szCs w:val="24"/>
        </w:rPr>
        <w:t>The Gr</w:t>
      </w:r>
      <w:r w:rsidR="009C0217">
        <w:rPr>
          <w:sz w:val="24"/>
          <w:szCs w:val="24"/>
        </w:rPr>
        <w:t>eat V</w:t>
      </w:r>
      <w:r w:rsidR="003546D4">
        <w:rPr>
          <w:sz w:val="24"/>
          <w:szCs w:val="24"/>
        </w:rPr>
        <w:t>alley Town Board h</w:t>
      </w:r>
      <w:r w:rsidR="00195706">
        <w:rPr>
          <w:sz w:val="24"/>
          <w:szCs w:val="24"/>
        </w:rPr>
        <w:t>e</w:t>
      </w:r>
      <w:r w:rsidR="00E8250F">
        <w:rPr>
          <w:sz w:val="24"/>
          <w:szCs w:val="24"/>
        </w:rPr>
        <w:t xml:space="preserve">ld a regular meeting on </w:t>
      </w:r>
      <w:r w:rsidR="005F0346">
        <w:rPr>
          <w:sz w:val="24"/>
          <w:szCs w:val="24"/>
        </w:rPr>
        <w:t>Ju</w:t>
      </w:r>
      <w:r w:rsidR="0056354A">
        <w:rPr>
          <w:sz w:val="24"/>
          <w:szCs w:val="24"/>
        </w:rPr>
        <w:t>ly 13</w:t>
      </w:r>
      <w:r w:rsidR="00E8250F">
        <w:rPr>
          <w:sz w:val="24"/>
          <w:szCs w:val="24"/>
        </w:rPr>
        <w:t xml:space="preserve">, </w:t>
      </w:r>
      <w:proofErr w:type="gramStart"/>
      <w:r w:rsidR="00E8250F">
        <w:rPr>
          <w:sz w:val="24"/>
          <w:szCs w:val="24"/>
        </w:rPr>
        <w:t>2022</w:t>
      </w:r>
      <w:proofErr w:type="gramEnd"/>
      <w:r w:rsidRPr="00F35D1A">
        <w:rPr>
          <w:sz w:val="24"/>
          <w:szCs w:val="24"/>
        </w:rPr>
        <w:t xml:space="preserve"> at 7:00 pm at the Great Valley Town Hall with the following members present:</w:t>
      </w:r>
    </w:p>
    <w:p w14:paraId="647B0CB8" w14:textId="77777777" w:rsidR="005F0346" w:rsidRDefault="00E8250F">
      <w:pPr>
        <w:rPr>
          <w:sz w:val="24"/>
          <w:szCs w:val="24"/>
        </w:rPr>
      </w:pPr>
      <w:r>
        <w:rPr>
          <w:sz w:val="24"/>
          <w:szCs w:val="24"/>
        </w:rPr>
        <w:t xml:space="preserve">PRESENT </w:t>
      </w:r>
      <w:r w:rsidR="005F0346">
        <w:rPr>
          <w:sz w:val="24"/>
          <w:szCs w:val="24"/>
        </w:rPr>
        <w:tab/>
        <w:t>Supervisor</w:t>
      </w:r>
      <w:r w:rsidR="005F0346">
        <w:rPr>
          <w:sz w:val="24"/>
          <w:szCs w:val="24"/>
        </w:rPr>
        <w:tab/>
      </w:r>
      <w:r w:rsidR="005F0346">
        <w:rPr>
          <w:sz w:val="24"/>
          <w:szCs w:val="24"/>
        </w:rPr>
        <w:tab/>
      </w:r>
      <w:r w:rsidR="005F0346">
        <w:rPr>
          <w:sz w:val="24"/>
          <w:szCs w:val="24"/>
        </w:rPr>
        <w:tab/>
        <w:t>Daniel Brown</w:t>
      </w:r>
    </w:p>
    <w:p w14:paraId="227068BE" w14:textId="5FA3DC50" w:rsidR="009D4446" w:rsidRDefault="005F0346">
      <w:pPr>
        <w:rPr>
          <w:sz w:val="24"/>
          <w:szCs w:val="24"/>
        </w:rPr>
      </w:pPr>
      <w:r>
        <w:rPr>
          <w:sz w:val="24"/>
          <w:szCs w:val="24"/>
        </w:rPr>
        <w:tab/>
      </w:r>
      <w:r w:rsidR="00E8250F">
        <w:rPr>
          <w:sz w:val="24"/>
          <w:szCs w:val="24"/>
        </w:rPr>
        <w:tab/>
        <w:t>Deputy Supervisor</w:t>
      </w:r>
      <w:r w:rsidR="00E8250F">
        <w:rPr>
          <w:sz w:val="24"/>
          <w:szCs w:val="24"/>
        </w:rPr>
        <w:tab/>
      </w:r>
      <w:r w:rsidR="00E8250F">
        <w:rPr>
          <w:sz w:val="24"/>
          <w:szCs w:val="24"/>
        </w:rPr>
        <w:tab/>
      </w:r>
      <w:r w:rsidR="008B6590">
        <w:rPr>
          <w:sz w:val="24"/>
          <w:szCs w:val="24"/>
        </w:rPr>
        <w:t>Gerry Musall</w:t>
      </w:r>
    </w:p>
    <w:p w14:paraId="4D6F0E20" w14:textId="77777777" w:rsidR="00BB0F32" w:rsidRPr="00F35D1A" w:rsidRDefault="008B6590">
      <w:pPr>
        <w:rPr>
          <w:sz w:val="24"/>
          <w:szCs w:val="24"/>
        </w:rPr>
      </w:pPr>
      <w:r>
        <w:rPr>
          <w:sz w:val="24"/>
          <w:szCs w:val="24"/>
        </w:rPr>
        <w:tab/>
      </w:r>
      <w:r>
        <w:rPr>
          <w:sz w:val="24"/>
          <w:szCs w:val="24"/>
        </w:rPr>
        <w:tab/>
        <w:t>Councilwoman</w:t>
      </w:r>
      <w:r>
        <w:rPr>
          <w:sz w:val="24"/>
          <w:szCs w:val="24"/>
        </w:rPr>
        <w:tab/>
      </w:r>
      <w:r>
        <w:rPr>
          <w:sz w:val="24"/>
          <w:szCs w:val="24"/>
        </w:rPr>
        <w:tab/>
        <w:t>Lori Finch</w:t>
      </w:r>
    </w:p>
    <w:p w14:paraId="387DB7F1" w14:textId="77777777" w:rsidR="009C0217" w:rsidRPr="00F35D1A" w:rsidRDefault="008B6590">
      <w:pPr>
        <w:rPr>
          <w:sz w:val="24"/>
          <w:szCs w:val="24"/>
        </w:rPr>
      </w:pPr>
      <w:r>
        <w:rPr>
          <w:sz w:val="24"/>
          <w:szCs w:val="24"/>
        </w:rPr>
        <w:tab/>
      </w:r>
      <w:r>
        <w:rPr>
          <w:sz w:val="24"/>
          <w:szCs w:val="24"/>
        </w:rPr>
        <w:tab/>
        <w:t>Councilwoman</w:t>
      </w:r>
      <w:r>
        <w:rPr>
          <w:sz w:val="24"/>
          <w:szCs w:val="24"/>
        </w:rPr>
        <w:tab/>
      </w:r>
      <w:r>
        <w:rPr>
          <w:sz w:val="24"/>
          <w:szCs w:val="24"/>
        </w:rPr>
        <w:tab/>
        <w:t>Becky Kruszynski</w:t>
      </w:r>
    </w:p>
    <w:p w14:paraId="75CF2771" w14:textId="0B119CDF" w:rsidR="009D4446" w:rsidRDefault="008B6590">
      <w:pPr>
        <w:rPr>
          <w:sz w:val="24"/>
          <w:szCs w:val="24"/>
        </w:rPr>
      </w:pPr>
      <w:r>
        <w:rPr>
          <w:sz w:val="24"/>
          <w:szCs w:val="24"/>
        </w:rPr>
        <w:tab/>
      </w:r>
      <w:r>
        <w:rPr>
          <w:sz w:val="24"/>
          <w:szCs w:val="24"/>
        </w:rPr>
        <w:tab/>
        <w:t>Councilwoman</w:t>
      </w:r>
      <w:r w:rsidR="009D4446" w:rsidRPr="00F35D1A">
        <w:rPr>
          <w:sz w:val="24"/>
          <w:szCs w:val="24"/>
        </w:rPr>
        <w:tab/>
      </w:r>
      <w:r w:rsidR="009D4446" w:rsidRPr="00F35D1A">
        <w:rPr>
          <w:sz w:val="24"/>
          <w:szCs w:val="24"/>
        </w:rPr>
        <w:tab/>
      </w:r>
      <w:r>
        <w:rPr>
          <w:sz w:val="24"/>
          <w:szCs w:val="24"/>
        </w:rPr>
        <w:t>Sandra Goo</w:t>
      </w:r>
      <w:r w:rsidR="005F0346">
        <w:rPr>
          <w:sz w:val="24"/>
          <w:szCs w:val="24"/>
        </w:rPr>
        <w:t>de</w:t>
      </w:r>
    </w:p>
    <w:p w14:paraId="6C912881" w14:textId="3577E06F" w:rsidR="00153F0A" w:rsidRDefault="00153F0A">
      <w:pPr>
        <w:rPr>
          <w:sz w:val="24"/>
          <w:szCs w:val="24"/>
        </w:rPr>
      </w:pPr>
      <w:r>
        <w:rPr>
          <w:sz w:val="24"/>
          <w:szCs w:val="24"/>
        </w:rPr>
        <w:tab/>
      </w:r>
      <w:r>
        <w:rPr>
          <w:sz w:val="24"/>
          <w:szCs w:val="24"/>
        </w:rPr>
        <w:tab/>
        <w:t>Code Officer</w:t>
      </w:r>
      <w:r>
        <w:rPr>
          <w:sz w:val="24"/>
          <w:szCs w:val="24"/>
        </w:rPr>
        <w:tab/>
      </w:r>
      <w:r>
        <w:rPr>
          <w:sz w:val="24"/>
          <w:szCs w:val="24"/>
        </w:rPr>
        <w:tab/>
      </w:r>
      <w:r>
        <w:rPr>
          <w:sz w:val="24"/>
          <w:szCs w:val="24"/>
        </w:rPr>
        <w:tab/>
        <w:t>Rich Rinko</w:t>
      </w:r>
    </w:p>
    <w:p w14:paraId="27292365" w14:textId="0543AB05" w:rsidR="00E8250F" w:rsidRDefault="00E8250F">
      <w:pPr>
        <w:rPr>
          <w:sz w:val="24"/>
          <w:szCs w:val="24"/>
        </w:rPr>
      </w:pPr>
      <w:r>
        <w:rPr>
          <w:sz w:val="24"/>
          <w:szCs w:val="24"/>
        </w:rPr>
        <w:tab/>
      </w:r>
      <w:r>
        <w:rPr>
          <w:sz w:val="24"/>
          <w:szCs w:val="24"/>
        </w:rPr>
        <w:tab/>
        <w:t xml:space="preserve">Plan </w:t>
      </w:r>
      <w:proofErr w:type="spellStart"/>
      <w:r>
        <w:rPr>
          <w:sz w:val="24"/>
          <w:szCs w:val="24"/>
        </w:rPr>
        <w:t>Brd</w:t>
      </w:r>
      <w:proofErr w:type="spellEnd"/>
      <w:r>
        <w:rPr>
          <w:sz w:val="24"/>
          <w:szCs w:val="24"/>
        </w:rPr>
        <w:t xml:space="preserve"> Chair</w:t>
      </w:r>
      <w:r>
        <w:rPr>
          <w:sz w:val="24"/>
          <w:szCs w:val="24"/>
        </w:rPr>
        <w:tab/>
      </w:r>
      <w:r>
        <w:rPr>
          <w:sz w:val="24"/>
          <w:szCs w:val="24"/>
        </w:rPr>
        <w:tab/>
      </w:r>
      <w:r>
        <w:rPr>
          <w:sz w:val="24"/>
          <w:szCs w:val="24"/>
        </w:rPr>
        <w:tab/>
        <w:t>Chris Schena</w:t>
      </w:r>
    </w:p>
    <w:p w14:paraId="10048CFA" w14:textId="1B5369CF" w:rsidR="0056354A" w:rsidRPr="00F35D1A" w:rsidRDefault="0056354A">
      <w:pPr>
        <w:rPr>
          <w:sz w:val="24"/>
          <w:szCs w:val="24"/>
        </w:rPr>
      </w:pPr>
      <w:r>
        <w:rPr>
          <w:sz w:val="24"/>
          <w:szCs w:val="24"/>
        </w:rPr>
        <w:tab/>
      </w:r>
      <w:r>
        <w:rPr>
          <w:sz w:val="24"/>
          <w:szCs w:val="24"/>
        </w:rPr>
        <w:tab/>
        <w:t>Highway Supt</w:t>
      </w:r>
      <w:r>
        <w:rPr>
          <w:sz w:val="24"/>
          <w:szCs w:val="24"/>
        </w:rPr>
        <w:tab/>
      </w:r>
      <w:r>
        <w:rPr>
          <w:sz w:val="24"/>
          <w:szCs w:val="24"/>
        </w:rPr>
        <w:tab/>
      </w:r>
      <w:r>
        <w:rPr>
          <w:sz w:val="24"/>
          <w:szCs w:val="24"/>
        </w:rPr>
        <w:tab/>
        <w:t>Jack Harrington</w:t>
      </w:r>
    </w:p>
    <w:p w14:paraId="703FB194" w14:textId="77777777" w:rsidR="008B6590" w:rsidRPr="00F35D1A" w:rsidRDefault="009D4446" w:rsidP="00DE69F1">
      <w:pPr>
        <w:rPr>
          <w:sz w:val="24"/>
          <w:szCs w:val="24"/>
        </w:rPr>
      </w:pPr>
      <w:r w:rsidRPr="00F35D1A">
        <w:rPr>
          <w:sz w:val="24"/>
          <w:szCs w:val="24"/>
        </w:rPr>
        <w:tab/>
      </w:r>
      <w:r w:rsidRPr="00F35D1A">
        <w:rPr>
          <w:sz w:val="24"/>
          <w:szCs w:val="24"/>
        </w:rPr>
        <w:tab/>
      </w:r>
    </w:p>
    <w:p w14:paraId="568C7D71" w14:textId="509C210F" w:rsidR="00F35D1A" w:rsidRPr="00F35D1A" w:rsidRDefault="009D4446">
      <w:pPr>
        <w:rPr>
          <w:sz w:val="24"/>
          <w:szCs w:val="24"/>
        </w:rPr>
      </w:pPr>
      <w:r w:rsidRPr="00F35D1A">
        <w:rPr>
          <w:sz w:val="24"/>
          <w:szCs w:val="24"/>
        </w:rPr>
        <w:t>ABSENT</w:t>
      </w:r>
      <w:r w:rsidR="00153F0A">
        <w:rPr>
          <w:sz w:val="24"/>
          <w:szCs w:val="24"/>
        </w:rPr>
        <w:t>:</w:t>
      </w:r>
      <w:r w:rsidRPr="00F35D1A">
        <w:rPr>
          <w:sz w:val="24"/>
          <w:szCs w:val="24"/>
        </w:rPr>
        <w:t xml:space="preserve">  </w:t>
      </w:r>
      <w:r w:rsidRPr="00F35D1A">
        <w:rPr>
          <w:sz w:val="24"/>
          <w:szCs w:val="24"/>
        </w:rPr>
        <w:tab/>
      </w:r>
      <w:r w:rsidR="0056354A">
        <w:rPr>
          <w:sz w:val="24"/>
          <w:szCs w:val="24"/>
        </w:rPr>
        <w:t>None</w:t>
      </w:r>
    </w:p>
    <w:p w14:paraId="66B5297F" w14:textId="181B638E" w:rsidR="009D4446" w:rsidRDefault="00E8250F">
      <w:pPr>
        <w:rPr>
          <w:sz w:val="24"/>
          <w:szCs w:val="24"/>
        </w:rPr>
      </w:pPr>
      <w:r>
        <w:rPr>
          <w:sz w:val="24"/>
          <w:szCs w:val="24"/>
        </w:rPr>
        <w:t xml:space="preserve">OTHERS:          </w:t>
      </w:r>
      <w:r w:rsidR="0056354A">
        <w:rPr>
          <w:sz w:val="24"/>
          <w:szCs w:val="24"/>
        </w:rPr>
        <w:t xml:space="preserve">Planning Board member Al </w:t>
      </w:r>
      <w:proofErr w:type="spellStart"/>
      <w:r w:rsidR="0056354A">
        <w:rPr>
          <w:sz w:val="24"/>
          <w:szCs w:val="24"/>
        </w:rPr>
        <w:t>Pusczc</w:t>
      </w:r>
      <w:proofErr w:type="spellEnd"/>
      <w:r w:rsidR="0056354A">
        <w:rPr>
          <w:sz w:val="24"/>
          <w:szCs w:val="24"/>
        </w:rPr>
        <w:t xml:space="preserve">, </w:t>
      </w:r>
      <w:r w:rsidR="005F0346">
        <w:rPr>
          <w:sz w:val="24"/>
          <w:szCs w:val="24"/>
        </w:rPr>
        <w:t xml:space="preserve">Cole and Bob </w:t>
      </w:r>
      <w:proofErr w:type="spellStart"/>
      <w:r w:rsidR="005F0346">
        <w:rPr>
          <w:sz w:val="24"/>
          <w:szCs w:val="24"/>
        </w:rPr>
        <w:t>Slevinski</w:t>
      </w:r>
      <w:proofErr w:type="spellEnd"/>
      <w:r w:rsidR="005F0346">
        <w:rPr>
          <w:sz w:val="24"/>
          <w:szCs w:val="24"/>
        </w:rPr>
        <w:t>,</w:t>
      </w:r>
      <w:r>
        <w:rPr>
          <w:sz w:val="24"/>
          <w:szCs w:val="24"/>
        </w:rPr>
        <w:t xml:space="preserve"> Kathy </w:t>
      </w:r>
      <w:proofErr w:type="spellStart"/>
      <w:r>
        <w:rPr>
          <w:sz w:val="24"/>
          <w:szCs w:val="24"/>
        </w:rPr>
        <w:t>Nerogic</w:t>
      </w:r>
      <w:proofErr w:type="spellEnd"/>
      <w:r>
        <w:rPr>
          <w:sz w:val="24"/>
          <w:szCs w:val="24"/>
        </w:rPr>
        <w:t>, Kathy Kellogg</w:t>
      </w:r>
      <w:r w:rsidR="00153F0A">
        <w:rPr>
          <w:sz w:val="24"/>
          <w:szCs w:val="24"/>
        </w:rPr>
        <w:t>, Kal</w:t>
      </w:r>
      <w:r w:rsidR="005F0346">
        <w:rPr>
          <w:sz w:val="24"/>
          <w:szCs w:val="24"/>
        </w:rPr>
        <w:t>l</w:t>
      </w:r>
      <w:r w:rsidR="00153F0A">
        <w:rPr>
          <w:sz w:val="24"/>
          <w:szCs w:val="24"/>
        </w:rPr>
        <w:t>en Quigley</w:t>
      </w:r>
      <w:r w:rsidR="0056354A">
        <w:rPr>
          <w:sz w:val="24"/>
          <w:szCs w:val="24"/>
        </w:rPr>
        <w:t>. Ashley Smith from GoBike Bufalo</w:t>
      </w:r>
    </w:p>
    <w:p w14:paraId="4F05D7FC" w14:textId="77777777" w:rsidR="00E8250F" w:rsidRDefault="00E8250F">
      <w:pPr>
        <w:rPr>
          <w:sz w:val="24"/>
          <w:szCs w:val="24"/>
        </w:rPr>
      </w:pPr>
    </w:p>
    <w:p w14:paraId="2E6E1637" w14:textId="0799BAF3" w:rsidR="008B6590" w:rsidRDefault="005F0346">
      <w:pPr>
        <w:rPr>
          <w:sz w:val="24"/>
          <w:szCs w:val="24"/>
        </w:rPr>
      </w:pPr>
      <w:r>
        <w:rPr>
          <w:sz w:val="24"/>
          <w:szCs w:val="24"/>
        </w:rPr>
        <w:t>Supervisor Brown called the meeting to order and led the Pledge of Allegiance at 7:0</w:t>
      </w:r>
      <w:r w:rsidR="0056354A">
        <w:rPr>
          <w:sz w:val="24"/>
          <w:szCs w:val="24"/>
        </w:rPr>
        <w:t>0</w:t>
      </w:r>
      <w:r>
        <w:rPr>
          <w:sz w:val="24"/>
          <w:szCs w:val="24"/>
        </w:rPr>
        <w:t xml:space="preserve"> pm.</w:t>
      </w:r>
    </w:p>
    <w:p w14:paraId="3B12FE28" w14:textId="0231D257" w:rsidR="005F0346" w:rsidRDefault="005F0346">
      <w:pPr>
        <w:rPr>
          <w:sz w:val="24"/>
          <w:szCs w:val="24"/>
        </w:rPr>
      </w:pPr>
    </w:p>
    <w:p w14:paraId="4C5F11B8" w14:textId="656F7794" w:rsidR="0056354A" w:rsidRDefault="0056354A">
      <w:pPr>
        <w:rPr>
          <w:sz w:val="24"/>
          <w:szCs w:val="24"/>
        </w:rPr>
      </w:pPr>
      <w:r>
        <w:rPr>
          <w:sz w:val="24"/>
          <w:szCs w:val="24"/>
        </w:rPr>
        <w:t xml:space="preserve">Ashley Smith, </w:t>
      </w:r>
      <w:proofErr w:type="spellStart"/>
      <w:r>
        <w:rPr>
          <w:sz w:val="24"/>
          <w:szCs w:val="24"/>
        </w:rPr>
        <w:t>GoBikeBuffalo</w:t>
      </w:r>
      <w:proofErr w:type="spellEnd"/>
      <w:r>
        <w:rPr>
          <w:sz w:val="24"/>
          <w:szCs w:val="24"/>
        </w:rPr>
        <w:t>, gave an overview of the program, which promotes active mobility and helps provide access to community services.  She described different grants available that are accessible</w:t>
      </w:r>
      <w:r w:rsidR="00D30015">
        <w:rPr>
          <w:sz w:val="24"/>
          <w:szCs w:val="24"/>
        </w:rPr>
        <w:t xml:space="preserve"> by Towns to connect different bike trails around the County, such as an award to the Town of Olean of a TAP Grant to construct a bike trail to connect Hinsdale to the Town of Olean.  The preliminary feasibility study has shown that more work needs to be done to pick the actual route of the proposed bike path expected to run through Great Valley.  Currently, the program has bike racks available.  They can also help write grants for playground equipment for the KillBuck Pavilion Park </w:t>
      </w:r>
      <w:proofErr w:type="gramStart"/>
      <w:r w:rsidR="00D30015">
        <w:rPr>
          <w:sz w:val="24"/>
          <w:szCs w:val="24"/>
        </w:rPr>
        <w:t>site, and</w:t>
      </w:r>
      <w:proofErr w:type="gramEnd"/>
      <w:r w:rsidR="00D30015">
        <w:rPr>
          <w:sz w:val="24"/>
          <w:szCs w:val="24"/>
        </w:rPr>
        <w:t xml:space="preserve"> can help with the equipment to conduct speed studies.</w:t>
      </w:r>
    </w:p>
    <w:p w14:paraId="004B52B8" w14:textId="77777777" w:rsidR="00D30015" w:rsidRDefault="00D30015">
      <w:pPr>
        <w:rPr>
          <w:sz w:val="24"/>
          <w:szCs w:val="24"/>
        </w:rPr>
      </w:pPr>
    </w:p>
    <w:p w14:paraId="5056F9B9" w14:textId="77777777" w:rsidR="003546D4" w:rsidRDefault="009D4446">
      <w:pPr>
        <w:rPr>
          <w:sz w:val="24"/>
          <w:szCs w:val="24"/>
          <w:u w:val="single"/>
        </w:rPr>
      </w:pPr>
      <w:r w:rsidRPr="00F35D1A">
        <w:rPr>
          <w:sz w:val="24"/>
          <w:szCs w:val="24"/>
          <w:u w:val="single"/>
        </w:rPr>
        <w:t>MINUTES</w:t>
      </w:r>
    </w:p>
    <w:p w14:paraId="28C34FD5" w14:textId="135FD36B" w:rsidR="004404D8" w:rsidRDefault="00195706">
      <w:pPr>
        <w:rPr>
          <w:sz w:val="24"/>
          <w:szCs w:val="24"/>
        </w:rPr>
      </w:pPr>
      <w:r>
        <w:rPr>
          <w:sz w:val="24"/>
          <w:szCs w:val="24"/>
        </w:rPr>
        <w:t>MOTION was</w:t>
      </w:r>
      <w:r w:rsidR="00E8250F">
        <w:rPr>
          <w:sz w:val="24"/>
          <w:szCs w:val="24"/>
        </w:rPr>
        <w:t xml:space="preserve"> made by Council</w:t>
      </w:r>
      <w:r w:rsidR="00D30015">
        <w:rPr>
          <w:sz w:val="24"/>
          <w:szCs w:val="24"/>
        </w:rPr>
        <w:t>man Musall</w:t>
      </w:r>
      <w:r w:rsidR="004404D8">
        <w:rPr>
          <w:sz w:val="24"/>
          <w:szCs w:val="24"/>
        </w:rPr>
        <w:t xml:space="preserve">, seconded by </w:t>
      </w:r>
      <w:r w:rsidR="005F0346">
        <w:rPr>
          <w:sz w:val="24"/>
          <w:szCs w:val="24"/>
        </w:rPr>
        <w:t xml:space="preserve">Councilwoman </w:t>
      </w:r>
      <w:r w:rsidR="00D30015">
        <w:rPr>
          <w:sz w:val="24"/>
          <w:szCs w:val="24"/>
        </w:rPr>
        <w:t>Goode</w:t>
      </w:r>
      <w:r w:rsidR="004404D8">
        <w:rPr>
          <w:sz w:val="24"/>
          <w:szCs w:val="24"/>
        </w:rPr>
        <w:t>,</w:t>
      </w:r>
      <w:r w:rsidR="00E8250F">
        <w:rPr>
          <w:sz w:val="24"/>
          <w:szCs w:val="24"/>
        </w:rPr>
        <w:t xml:space="preserve"> to approve the minutes from the </w:t>
      </w:r>
      <w:r w:rsidR="00D30015">
        <w:rPr>
          <w:sz w:val="24"/>
          <w:szCs w:val="24"/>
        </w:rPr>
        <w:t>June 13</w:t>
      </w:r>
      <w:r w:rsidR="00E8250F">
        <w:rPr>
          <w:sz w:val="24"/>
          <w:szCs w:val="24"/>
        </w:rPr>
        <w:t xml:space="preserve"> meeting</w:t>
      </w:r>
      <w:r w:rsidR="007D1C13">
        <w:rPr>
          <w:sz w:val="24"/>
          <w:szCs w:val="24"/>
        </w:rPr>
        <w:t xml:space="preserve"> with the corrections mentioned to change Kill Buck to two separate words.</w:t>
      </w:r>
      <w:r w:rsidR="005F0346">
        <w:rPr>
          <w:sz w:val="24"/>
          <w:szCs w:val="24"/>
        </w:rPr>
        <w:t xml:space="preserve">  All in agreement.</w:t>
      </w:r>
    </w:p>
    <w:p w14:paraId="67DA7777" w14:textId="77777777" w:rsidR="00195706" w:rsidRPr="00195706" w:rsidRDefault="00195706">
      <w:pPr>
        <w:rPr>
          <w:sz w:val="24"/>
          <w:szCs w:val="24"/>
        </w:rPr>
      </w:pPr>
    </w:p>
    <w:p w14:paraId="43260F4F" w14:textId="77777777" w:rsidR="00C60638" w:rsidRDefault="00C06AC1">
      <w:pPr>
        <w:rPr>
          <w:sz w:val="24"/>
          <w:szCs w:val="24"/>
          <w:u w:val="single"/>
        </w:rPr>
      </w:pPr>
      <w:r>
        <w:rPr>
          <w:sz w:val="24"/>
          <w:szCs w:val="24"/>
          <w:u w:val="single"/>
        </w:rPr>
        <w:t>SUPERVISOR’S REPORT</w:t>
      </w:r>
    </w:p>
    <w:p w14:paraId="262625F0" w14:textId="7ECB76E2" w:rsidR="000F1923" w:rsidRDefault="00C06AC1">
      <w:pPr>
        <w:rPr>
          <w:sz w:val="24"/>
          <w:szCs w:val="24"/>
        </w:rPr>
      </w:pPr>
      <w:r>
        <w:rPr>
          <w:sz w:val="24"/>
          <w:szCs w:val="24"/>
        </w:rPr>
        <w:t>MOTI</w:t>
      </w:r>
      <w:r w:rsidR="00BB0F32">
        <w:rPr>
          <w:sz w:val="24"/>
          <w:szCs w:val="24"/>
        </w:rPr>
        <w:t xml:space="preserve">ON was made by </w:t>
      </w:r>
      <w:r w:rsidR="002C62D8">
        <w:rPr>
          <w:sz w:val="24"/>
          <w:szCs w:val="24"/>
        </w:rPr>
        <w:t>Councilwoman Finch</w:t>
      </w:r>
      <w:r>
        <w:rPr>
          <w:sz w:val="24"/>
          <w:szCs w:val="24"/>
        </w:rPr>
        <w:t xml:space="preserve">, seconded </w:t>
      </w:r>
      <w:r w:rsidR="004404D8">
        <w:rPr>
          <w:sz w:val="24"/>
          <w:szCs w:val="24"/>
        </w:rPr>
        <w:t>by</w:t>
      </w:r>
      <w:r w:rsidR="005F0346">
        <w:rPr>
          <w:sz w:val="24"/>
          <w:szCs w:val="24"/>
        </w:rPr>
        <w:t xml:space="preserve"> Council</w:t>
      </w:r>
      <w:r w:rsidR="007D1C13">
        <w:rPr>
          <w:sz w:val="24"/>
          <w:szCs w:val="24"/>
        </w:rPr>
        <w:t xml:space="preserve">man </w:t>
      </w:r>
      <w:proofErr w:type="gramStart"/>
      <w:r w:rsidR="007D1C13">
        <w:rPr>
          <w:sz w:val="24"/>
          <w:szCs w:val="24"/>
        </w:rPr>
        <w:t>Musall</w:t>
      </w:r>
      <w:r w:rsidR="00F02E54">
        <w:rPr>
          <w:sz w:val="24"/>
          <w:szCs w:val="24"/>
        </w:rPr>
        <w:t xml:space="preserve"> </w:t>
      </w:r>
      <w:r>
        <w:rPr>
          <w:sz w:val="24"/>
          <w:szCs w:val="24"/>
        </w:rPr>
        <w:t xml:space="preserve"> to</w:t>
      </w:r>
      <w:proofErr w:type="gramEnd"/>
      <w:r>
        <w:rPr>
          <w:sz w:val="24"/>
          <w:szCs w:val="24"/>
        </w:rPr>
        <w:t xml:space="preserve"> accept the </w:t>
      </w:r>
      <w:r w:rsidR="0078269A">
        <w:rPr>
          <w:sz w:val="24"/>
          <w:szCs w:val="24"/>
        </w:rPr>
        <w:t>Supervisor’s Report</w:t>
      </w:r>
      <w:r w:rsidR="004404D8">
        <w:rPr>
          <w:sz w:val="24"/>
          <w:szCs w:val="24"/>
        </w:rPr>
        <w:t>s</w:t>
      </w:r>
      <w:r w:rsidR="0078269A">
        <w:rPr>
          <w:sz w:val="24"/>
          <w:szCs w:val="24"/>
        </w:rPr>
        <w:t xml:space="preserve"> for </w:t>
      </w:r>
      <w:r w:rsidR="007D1C13">
        <w:rPr>
          <w:sz w:val="24"/>
          <w:szCs w:val="24"/>
        </w:rPr>
        <w:t>June</w:t>
      </w:r>
      <w:r>
        <w:rPr>
          <w:sz w:val="24"/>
          <w:szCs w:val="24"/>
        </w:rPr>
        <w:t>.  All in agreement.</w:t>
      </w:r>
    </w:p>
    <w:p w14:paraId="5D8FB628" w14:textId="6D4C0B6C" w:rsidR="00006461" w:rsidRDefault="00006461">
      <w:pPr>
        <w:rPr>
          <w:sz w:val="24"/>
          <w:szCs w:val="24"/>
        </w:rPr>
      </w:pPr>
    </w:p>
    <w:p w14:paraId="195F27D8" w14:textId="59A574EA" w:rsidR="00006461" w:rsidRDefault="00006461">
      <w:pPr>
        <w:rPr>
          <w:sz w:val="24"/>
          <w:szCs w:val="24"/>
          <w:u w:val="single"/>
        </w:rPr>
      </w:pPr>
      <w:r>
        <w:rPr>
          <w:sz w:val="24"/>
          <w:szCs w:val="24"/>
          <w:u w:val="single"/>
        </w:rPr>
        <w:t>NAITONAL GRID STREET LIGHT UPGRADE</w:t>
      </w:r>
    </w:p>
    <w:p w14:paraId="3B831B23" w14:textId="2E95D56B" w:rsidR="00006461" w:rsidRDefault="00006461">
      <w:pPr>
        <w:rPr>
          <w:sz w:val="24"/>
          <w:szCs w:val="24"/>
        </w:rPr>
      </w:pPr>
      <w:r>
        <w:rPr>
          <w:sz w:val="24"/>
          <w:szCs w:val="24"/>
        </w:rPr>
        <w:t xml:space="preserve">Supervisor Brown reported he was notified of a program to upgrade the </w:t>
      </w:r>
      <w:proofErr w:type="gramStart"/>
      <w:r>
        <w:rPr>
          <w:sz w:val="24"/>
          <w:szCs w:val="24"/>
        </w:rPr>
        <w:t>street lights</w:t>
      </w:r>
      <w:proofErr w:type="gramEnd"/>
      <w:r>
        <w:rPr>
          <w:sz w:val="24"/>
          <w:szCs w:val="24"/>
        </w:rPr>
        <w:t xml:space="preserve"> within the Town at a reduced rate, but that program would expire on July 31.</w:t>
      </w:r>
    </w:p>
    <w:p w14:paraId="45294150" w14:textId="0ECAF182" w:rsidR="00006461" w:rsidRDefault="00006461">
      <w:pPr>
        <w:rPr>
          <w:sz w:val="24"/>
          <w:szCs w:val="24"/>
        </w:rPr>
      </w:pPr>
      <w:r>
        <w:rPr>
          <w:sz w:val="24"/>
          <w:szCs w:val="24"/>
        </w:rPr>
        <w:t>RESOLUTION 8-2022 CONVERSION OF STREET LIGHTS TO LED</w:t>
      </w:r>
    </w:p>
    <w:p w14:paraId="1A9FC871" w14:textId="12D1EC3D" w:rsidR="00006461" w:rsidRDefault="00006461">
      <w:pPr>
        <w:rPr>
          <w:sz w:val="24"/>
          <w:szCs w:val="24"/>
        </w:rPr>
      </w:pPr>
      <w:r>
        <w:rPr>
          <w:sz w:val="24"/>
          <w:szCs w:val="24"/>
        </w:rPr>
        <w:t xml:space="preserve">WHEREAS, the Town Board of the Town of Great Valley has decided to upgrade all </w:t>
      </w:r>
      <w:proofErr w:type="gramStart"/>
      <w:r>
        <w:rPr>
          <w:sz w:val="24"/>
          <w:szCs w:val="24"/>
        </w:rPr>
        <w:t>street lights</w:t>
      </w:r>
      <w:proofErr w:type="gramEnd"/>
      <w:r>
        <w:rPr>
          <w:sz w:val="24"/>
          <w:szCs w:val="24"/>
        </w:rPr>
        <w:t xml:space="preserve"> town wide to LED Energy Efficient bulbs,</w:t>
      </w:r>
    </w:p>
    <w:p w14:paraId="1A6089AC" w14:textId="7C344230" w:rsidR="00006461" w:rsidRDefault="00006461">
      <w:pPr>
        <w:rPr>
          <w:sz w:val="24"/>
          <w:szCs w:val="24"/>
        </w:rPr>
      </w:pPr>
      <w:proofErr w:type="gramStart"/>
      <w:r>
        <w:rPr>
          <w:sz w:val="24"/>
          <w:szCs w:val="24"/>
        </w:rPr>
        <w:t>WHEREAS,</w:t>
      </w:r>
      <w:proofErr w:type="gramEnd"/>
      <w:r>
        <w:rPr>
          <w:sz w:val="24"/>
          <w:szCs w:val="24"/>
        </w:rPr>
        <w:t xml:space="preserve"> the cost of this upgrade will be in the amount of $3342.10,</w:t>
      </w:r>
    </w:p>
    <w:p w14:paraId="7BDC22DF" w14:textId="09D7E016" w:rsidR="00006461" w:rsidRDefault="00006461">
      <w:pPr>
        <w:rPr>
          <w:sz w:val="24"/>
          <w:szCs w:val="24"/>
        </w:rPr>
      </w:pPr>
      <w:r>
        <w:rPr>
          <w:sz w:val="24"/>
          <w:szCs w:val="24"/>
        </w:rPr>
        <w:t xml:space="preserve">THEREFORE, the Town Board of the Town of Great Valley does hereby authorize the Town Supervisor, Daniel Brown, to enter into contract with </w:t>
      </w:r>
      <w:proofErr w:type="spellStart"/>
      <w:r>
        <w:rPr>
          <w:sz w:val="24"/>
          <w:szCs w:val="24"/>
        </w:rPr>
        <w:t>NationalGrid</w:t>
      </w:r>
      <w:proofErr w:type="spellEnd"/>
      <w:r>
        <w:rPr>
          <w:sz w:val="24"/>
          <w:szCs w:val="24"/>
        </w:rPr>
        <w:t xml:space="preserve"> to complete this upgrade for all </w:t>
      </w:r>
      <w:proofErr w:type="gramStart"/>
      <w:r>
        <w:rPr>
          <w:sz w:val="24"/>
          <w:szCs w:val="24"/>
        </w:rPr>
        <w:t>street lights</w:t>
      </w:r>
      <w:proofErr w:type="gramEnd"/>
      <w:r>
        <w:rPr>
          <w:sz w:val="24"/>
          <w:szCs w:val="24"/>
        </w:rPr>
        <w:t xml:space="preserve"> within the Town, with work to begin immediately, and to be completed by December 31, 2022.</w:t>
      </w:r>
    </w:p>
    <w:p w14:paraId="39BC58CD" w14:textId="5BC4CE60" w:rsidR="00006461" w:rsidRDefault="00006461">
      <w:pPr>
        <w:rPr>
          <w:sz w:val="24"/>
          <w:szCs w:val="24"/>
        </w:rPr>
      </w:pPr>
      <w:r>
        <w:rPr>
          <w:sz w:val="24"/>
          <w:szCs w:val="24"/>
        </w:rPr>
        <w:t>ADOPTED                                  VOTE:   5 YES, 0 NOES</w:t>
      </w:r>
    </w:p>
    <w:p w14:paraId="282E0D3F" w14:textId="77777777" w:rsidR="00D30776" w:rsidRPr="00006461" w:rsidRDefault="00D30776">
      <w:pPr>
        <w:rPr>
          <w:sz w:val="24"/>
          <w:szCs w:val="24"/>
        </w:rPr>
      </w:pPr>
    </w:p>
    <w:p w14:paraId="6702C93E" w14:textId="77777777" w:rsidR="00D30776" w:rsidRPr="00E039F6" w:rsidRDefault="00D30776" w:rsidP="00D30776">
      <w:pPr>
        <w:ind w:left="60"/>
        <w:rPr>
          <w:b/>
          <w:sz w:val="32"/>
          <w:szCs w:val="32"/>
        </w:rPr>
      </w:pPr>
      <w:r>
        <w:rPr>
          <w:b/>
          <w:sz w:val="32"/>
          <w:szCs w:val="32"/>
        </w:rPr>
        <w:lastRenderedPageBreak/>
        <w:t>REGULAR MEETING</w:t>
      </w:r>
      <w:r w:rsidRPr="00E039F6">
        <w:rPr>
          <w:b/>
          <w:sz w:val="32"/>
          <w:szCs w:val="32"/>
        </w:rPr>
        <w:t>, GRE</w:t>
      </w:r>
      <w:r>
        <w:rPr>
          <w:b/>
          <w:sz w:val="32"/>
          <w:szCs w:val="32"/>
        </w:rPr>
        <w:t>AT VALLEY TOWN BOARD, JULY 11, 2022</w:t>
      </w:r>
    </w:p>
    <w:p w14:paraId="70EF4469" w14:textId="77777777" w:rsidR="00D30776" w:rsidRPr="00E039F6" w:rsidRDefault="00D30776" w:rsidP="00D30776">
      <w:pPr>
        <w:rPr>
          <w:b/>
          <w:sz w:val="32"/>
          <w:szCs w:val="32"/>
        </w:rPr>
      </w:pPr>
      <w:r w:rsidRPr="00E039F6">
        <w:rPr>
          <w:b/>
          <w:sz w:val="32"/>
          <w:szCs w:val="32"/>
        </w:rPr>
        <w:t>Cont.</w:t>
      </w:r>
    </w:p>
    <w:p w14:paraId="262057C6" w14:textId="41D4027F" w:rsidR="00D30776" w:rsidRDefault="00D30776" w:rsidP="00D30776">
      <w:pPr>
        <w:rPr>
          <w:b/>
          <w:sz w:val="32"/>
          <w:szCs w:val="32"/>
        </w:rPr>
      </w:pPr>
      <w:r>
        <w:rPr>
          <w:b/>
          <w:sz w:val="32"/>
          <w:szCs w:val="32"/>
        </w:rPr>
        <w:t>Page Two</w:t>
      </w:r>
    </w:p>
    <w:p w14:paraId="7D70AB7C" w14:textId="77777777" w:rsidR="00D30776" w:rsidRDefault="00D30776" w:rsidP="00D30776">
      <w:pPr>
        <w:rPr>
          <w:b/>
          <w:sz w:val="32"/>
          <w:szCs w:val="32"/>
        </w:rPr>
      </w:pPr>
    </w:p>
    <w:p w14:paraId="1353A31C" w14:textId="77777777" w:rsidR="00006461" w:rsidRDefault="00006461" w:rsidP="00006461">
      <w:pPr>
        <w:rPr>
          <w:sz w:val="24"/>
          <w:szCs w:val="24"/>
          <w:u w:val="single"/>
        </w:rPr>
      </w:pPr>
      <w:r>
        <w:rPr>
          <w:sz w:val="24"/>
          <w:szCs w:val="24"/>
          <w:u w:val="single"/>
        </w:rPr>
        <w:t>MONEY MARKET INTEREST RATE</w:t>
      </w:r>
    </w:p>
    <w:p w14:paraId="0AA5366D" w14:textId="666F9CB8" w:rsidR="00006461" w:rsidRDefault="00006461" w:rsidP="00006461">
      <w:pPr>
        <w:rPr>
          <w:sz w:val="24"/>
          <w:szCs w:val="24"/>
        </w:rPr>
      </w:pPr>
      <w:r>
        <w:rPr>
          <w:sz w:val="24"/>
          <w:szCs w:val="24"/>
        </w:rPr>
        <w:t>Supervisor Brown reported that Andy Toth negotiated a new interest rate for our Money Market Account, raising the rate from .025% to 1.25%</w:t>
      </w:r>
    </w:p>
    <w:p w14:paraId="62DC359A" w14:textId="35015154" w:rsidR="00D30776" w:rsidRDefault="00D30776" w:rsidP="00006461">
      <w:pPr>
        <w:rPr>
          <w:sz w:val="24"/>
          <w:szCs w:val="24"/>
        </w:rPr>
      </w:pPr>
    </w:p>
    <w:p w14:paraId="0E99CB13" w14:textId="4349F2A0" w:rsidR="00D30776" w:rsidRDefault="00D30776" w:rsidP="00006461">
      <w:pPr>
        <w:rPr>
          <w:sz w:val="24"/>
          <w:szCs w:val="24"/>
          <w:u w:val="single"/>
        </w:rPr>
      </w:pPr>
      <w:r>
        <w:rPr>
          <w:sz w:val="24"/>
          <w:szCs w:val="24"/>
          <w:u w:val="single"/>
        </w:rPr>
        <w:t>ELECTRIC SERVICE IN TOWN HALL</w:t>
      </w:r>
    </w:p>
    <w:p w14:paraId="06EDBB45" w14:textId="578A66D1" w:rsidR="00D30776" w:rsidRDefault="00D30776" w:rsidP="00006461">
      <w:pPr>
        <w:rPr>
          <w:sz w:val="24"/>
          <w:szCs w:val="24"/>
        </w:rPr>
      </w:pPr>
      <w:r>
        <w:rPr>
          <w:sz w:val="24"/>
          <w:szCs w:val="24"/>
        </w:rPr>
        <w:t xml:space="preserve">Supervisor Brown noted there were issues with the electric service during a rental over the weekend.  A refund was given to the renters, and upon inspection, it was discovered that many of the outlets were damaged.  LED Electric has been </w:t>
      </w:r>
      <w:proofErr w:type="gramStart"/>
      <w:r>
        <w:rPr>
          <w:sz w:val="24"/>
          <w:szCs w:val="24"/>
        </w:rPr>
        <w:t>called, and</w:t>
      </w:r>
      <w:proofErr w:type="gramEnd"/>
      <w:r>
        <w:rPr>
          <w:sz w:val="24"/>
          <w:szCs w:val="24"/>
        </w:rPr>
        <w:t xml:space="preserve"> will be here next Friday to fix the problem.</w:t>
      </w:r>
    </w:p>
    <w:p w14:paraId="7397435A" w14:textId="0CFFD553" w:rsidR="00D30776" w:rsidRDefault="00D30776" w:rsidP="00006461">
      <w:pPr>
        <w:rPr>
          <w:sz w:val="24"/>
          <w:szCs w:val="24"/>
        </w:rPr>
      </w:pPr>
    </w:p>
    <w:p w14:paraId="4DA78DEB" w14:textId="40B8488A" w:rsidR="00D30776" w:rsidRDefault="00D30776" w:rsidP="00006461">
      <w:pPr>
        <w:rPr>
          <w:sz w:val="24"/>
          <w:szCs w:val="24"/>
          <w:u w:val="single"/>
        </w:rPr>
      </w:pPr>
      <w:r>
        <w:rPr>
          <w:sz w:val="24"/>
          <w:szCs w:val="24"/>
          <w:u w:val="single"/>
        </w:rPr>
        <w:t>YOUTH PROGRAM</w:t>
      </w:r>
    </w:p>
    <w:p w14:paraId="78C3BBE2" w14:textId="03AFB6D6" w:rsidR="00D30776" w:rsidRPr="00D30776" w:rsidRDefault="00D30776" w:rsidP="00006461">
      <w:pPr>
        <w:rPr>
          <w:sz w:val="24"/>
          <w:szCs w:val="24"/>
        </w:rPr>
      </w:pPr>
      <w:r>
        <w:rPr>
          <w:sz w:val="24"/>
          <w:szCs w:val="24"/>
        </w:rPr>
        <w:t>Councilwoman Kruszynski reported the Youth program is underway, with about 11 kids and 4 teen workers</w:t>
      </w:r>
      <w:r w:rsidR="00AF4FCB">
        <w:rPr>
          <w:sz w:val="24"/>
          <w:szCs w:val="24"/>
        </w:rPr>
        <w:t xml:space="preserve"> today, the first day of the summer program.</w:t>
      </w:r>
    </w:p>
    <w:p w14:paraId="198B0ADC" w14:textId="062C5A84" w:rsidR="000C0FE6" w:rsidRDefault="000C0FE6">
      <w:pPr>
        <w:rPr>
          <w:sz w:val="24"/>
          <w:szCs w:val="24"/>
        </w:rPr>
      </w:pPr>
    </w:p>
    <w:p w14:paraId="6E991D18" w14:textId="0E4B77BB" w:rsidR="000C0FE6" w:rsidRDefault="000C0FE6">
      <w:pPr>
        <w:rPr>
          <w:sz w:val="24"/>
          <w:szCs w:val="24"/>
          <w:u w:val="single"/>
        </w:rPr>
      </w:pPr>
      <w:r>
        <w:rPr>
          <w:sz w:val="24"/>
          <w:szCs w:val="24"/>
          <w:u w:val="single"/>
        </w:rPr>
        <w:t>BASKETBALL COURT</w:t>
      </w:r>
    </w:p>
    <w:p w14:paraId="3595CE1C" w14:textId="433D5C02" w:rsidR="000C0FE6" w:rsidRDefault="00AF4FCB">
      <w:pPr>
        <w:rPr>
          <w:sz w:val="24"/>
          <w:szCs w:val="24"/>
        </w:rPr>
      </w:pPr>
      <w:r>
        <w:rPr>
          <w:sz w:val="24"/>
          <w:szCs w:val="24"/>
        </w:rPr>
        <w:t>Supervisor Brown discussed correspondence received from Pengilly Corp voicing complaints from the Green Valley Estates residents about the noise of the basketball court after dark.  The fence will be installed on Wednesday, and signs have been ordered with rules of the basketball court-specifically the hours of the court are dawn to dusk.  It is the Board’s hopes that these two items will help eliminate the noise of the basketball court after dark.</w:t>
      </w:r>
    </w:p>
    <w:p w14:paraId="0D0A2C3A" w14:textId="77777777" w:rsidR="00061307" w:rsidRDefault="00061307" w:rsidP="001648E4">
      <w:pPr>
        <w:rPr>
          <w:b/>
          <w:sz w:val="32"/>
          <w:szCs w:val="32"/>
        </w:rPr>
      </w:pPr>
      <w:bookmarkStart w:id="0" w:name="_Hlk103590204"/>
    </w:p>
    <w:bookmarkEnd w:id="0"/>
    <w:p w14:paraId="4DCCC723" w14:textId="77777777" w:rsidR="00C60638" w:rsidRPr="00F35D1A" w:rsidRDefault="00C60638">
      <w:pPr>
        <w:rPr>
          <w:sz w:val="24"/>
          <w:szCs w:val="24"/>
          <w:u w:val="single"/>
        </w:rPr>
      </w:pPr>
      <w:r w:rsidRPr="00F35D1A">
        <w:rPr>
          <w:sz w:val="24"/>
          <w:szCs w:val="24"/>
          <w:u w:val="single"/>
        </w:rPr>
        <w:t>REPORT FROM TOWN OFFICIALS</w:t>
      </w:r>
    </w:p>
    <w:p w14:paraId="440065CD" w14:textId="1E1068F0" w:rsidR="005E2446" w:rsidRDefault="007221D3" w:rsidP="00140415">
      <w:pPr>
        <w:rPr>
          <w:sz w:val="24"/>
          <w:szCs w:val="24"/>
        </w:rPr>
      </w:pPr>
      <w:r w:rsidRPr="00F35D1A">
        <w:rPr>
          <w:sz w:val="24"/>
          <w:szCs w:val="24"/>
          <w:u w:val="single"/>
        </w:rPr>
        <w:t>Assessor</w:t>
      </w:r>
      <w:r w:rsidR="00140415">
        <w:rPr>
          <w:sz w:val="24"/>
          <w:szCs w:val="24"/>
        </w:rPr>
        <w:t xml:space="preserve"> </w:t>
      </w:r>
      <w:r w:rsidR="00C00FF8">
        <w:rPr>
          <w:sz w:val="24"/>
          <w:szCs w:val="24"/>
        </w:rPr>
        <w:t xml:space="preserve">– </w:t>
      </w:r>
      <w:r w:rsidR="006E0522">
        <w:rPr>
          <w:sz w:val="24"/>
          <w:szCs w:val="24"/>
        </w:rPr>
        <w:t xml:space="preserve">Supervisor Brown </w:t>
      </w:r>
      <w:r w:rsidR="00C00FF8">
        <w:rPr>
          <w:sz w:val="24"/>
          <w:szCs w:val="24"/>
        </w:rPr>
        <w:t>reported the following for Kate Harrington</w:t>
      </w:r>
      <w:r w:rsidR="00B07B3F">
        <w:rPr>
          <w:sz w:val="24"/>
          <w:szCs w:val="24"/>
        </w:rPr>
        <w:t>:</w:t>
      </w:r>
    </w:p>
    <w:p w14:paraId="7CD4F615" w14:textId="125D0AE6" w:rsidR="001A1176" w:rsidRDefault="00AF4FCB" w:rsidP="006E0522">
      <w:pPr>
        <w:pStyle w:val="ListParagraph"/>
        <w:numPr>
          <w:ilvl w:val="0"/>
          <w:numId w:val="3"/>
        </w:numPr>
        <w:rPr>
          <w:sz w:val="24"/>
          <w:szCs w:val="24"/>
        </w:rPr>
      </w:pPr>
      <w:r>
        <w:rPr>
          <w:sz w:val="24"/>
          <w:szCs w:val="24"/>
        </w:rPr>
        <w:t>The 2022 roll year has been finalized.  These assessments will be used for all 2022 taxes</w:t>
      </w:r>
      <w:r w:rsidR="002F74A1">
        <w:rPr>
          <w:sz w:val="24"/>
          <w:szCs w:val="24"/>
        </w:rPr>
        <w:t xml:space="preserve">. A copy of the 2022 Final Assessment Roll is available at:  </w:t>
      </w:r>
      <w:hyperlink r:id="rId5" w:history="1">
        <w:r w:rsidR="002F74A1" w:rsidRPr="00DF0202">
          <w:rPr>
            <w:rStyle w:val="Hyperlink"/>
            <w:sz w:val="24"/>
            <w:szCs w:val="24"/>
          </w:rPr>
          <w:t>https://www.cattco.org/real-property-and-gis/assessment-rolls</w:t>
        </w:r>
      </w:hyperlink>
    </w:p>
    <w:p w14:paraId="0A0062F2" w14:textId="5262F5A1" w:rsidR="002F74A1" w:rsidRDefault="002F74A1" w:rsidP="006E0522">
      <w:pPr>
        <w:pStyle w:val="ListParagraph"/>
        <w:numPr>
          <w:ilvl w:val="0"/>
          <w:numId w:val="3"/>
        </w:numPr>
        <w:rPr>
          <w:sz w:val="24"/>
          <w:szCs w:val="24"/>
        </w:rPr>
      </w:pPr>
      <w:r>
        <w:rPr>
          <w:sz w:val="24"/>
          <w:szCs w:val="24"/>
        </w:rPr>
        <w:t>The Assessing Office has corresponded with several property owners about their assessments, tax bills, and exemptions</w:t>
      </w:r>
    </w:p>
    <w:p w14:paraId="3975F2A3" w14:textId="489252EB" w:rsidR="002F74A1" w:rsidRPr="006E0522" w:rsidRDefault="002F74A1" w:rsidP="006E0522">
      <w:pPr>
        <w:pStyle w:val="ListParagraph"/>
        <w:numPr>
          <w:ilvl w:val="0"/>
          <w:numId w:val="3"/>
        </w:numPr>
        <w:rPr>
          <w:sz w:val="24"/>
          <w:szCs w:val="24"/>
        </w:rPr>
      </w:pPr>
      <w:r>
        <w:rPr>
          <w:sz w:val="24"/>
          <w:szCs w:val="24"/>
        </w:rPr>
        <w:t>There were 10 property transfers in May.  Sales from March and April have been updated.</w:t>
      </w:r>
    </w:p>
    <w:p w14:paraId="7F244D33" w14:textId="77777777" w:rsidR="00061307" w:rsidRPr="003C0820" w:rsidRDefault="00061307" w:rsidP="00061307">
      <w:pPr>
        <w:pStyle w:val="ListParagraph"/>
        <w:ind w:left="420"/>
        <w:rPr>
          <w:sz w:val="24"/>
          <w:szCs w:val="24"/>
        </w:rPr>
      </w:pPr>
    </w:p>
    <w:p w14:paraId="1C4CF4DA" w14:textId="77777777" w:rsidR="00140415" w:rsidRDefault="00C60638" w:rsidP="00140415">
      <w:pPr>
        <w:rPr>
          <w:sz w:val="24"/>
          <w:szCs w:val="24"/>
        </w:rPr>
      </w:pPr>
      <w:r w:rsidRPr="00F35D1A">
        <w:rPr>
          <w:sz w:val="24"/>
          <w:szCs w:val="24"/>
          <w:u w:val="single"/>
        </w:rPr>
        <w:t>Planning Board</w:t>
      </w:r>
      <w:r w:rsidR="001A1176">
        <w:rPr>
          <w:sz w:val="24"/>
          <w:szCs w:val="24"/>
        </w:rPr>
        <w:t xml:space="preserve"> </w:t>
      </w:r>
      <w:proofErr w:type="gramStart"/>
      <w:r w:rsidR="001A1176">
        <w:rPr>
          <w:sz w:val="24"/>
          <w:szCs w:val="24"/>
        </w:rPr>
        <w:t xml:space="preserve">– </w:t>
      </w:r>
      <w:r w:rsidR="001648E4">
        <w:rPr>
          <w:sz w:val="24"/>
          <w:szCs w:val="24"/>
        </w:rPr>
        <w:t xml:space="preserve"> Chris</w:t>
      </w:r>
      <w:proofErr w:type="gramEnd"/>
      <w:r w:rsidR="001648E4">
        <w:rPr>
          <w:sz w:val="24"/>
          <w:szCs w:val="24"/>
        </w:rPr>
        <w:t xml:space="preserve"> Schena</w:t>
      </w:r>
      <w:r w:rsidR="001A1176">
        <w:rPr>
          <w:sz w:val="24"/>
          <w:szCs w:val="24"/>
        </w:rPr>
        <w:t xml:space="preserve"> reported the following</w:t>
      </w:r>
      <w:r w:rsidR="00140415">
        <w:rPr>
          <w:sz w:val="24"/>
          <w:szCs w:val="24"/>
        </w:rPr>
        <w:t>:</w:t>
      </w:r>
    </w:p>
    <w:p w14:paraId="4F59FE66" w14:textId="0E84D186" w:rsidR="001A1176" w:rsidRDefault="002F74A1" w:rsidP="00C00FF8">
      <w:pPr>
        <w:pStyle w:val="ListParagraph"/>
        <w:numPr>
          <w:ilvl w:val="0"/>
          <w:numId w:val="2"/>
        </w:numPr>
        <w:rPr>
          <w:sz w:val="24"/>
          <w:szCs w:val="24"/>
        </w:rPr>
      </w:pPr>
      <w:r>
        <w:rPr>
          <w:sz w:val="24"/>
          <w:szCs w:val="24"/>
        </w:rPr>
        <w:t>T</w:t>
      </w:r>
      <w:r w:rsidR="006E0522">
        <w:rPr>
          <w:sz w:val="24"/>
          <w:szCs w:val="24"/>
        </w:rPr>
        <w:t>here was a Comprehensive Plan work session</w:t>
      </w:r>
      <w:r>
        <w:rPr>
          <w:sz w:val="24"/>
          <w:szCs w:val="24"/>
        </w:rPr>
        <w:t xml:space="preserve"> with the focus of short-term rentals and </w:t>
      </w:r>
      <w:proofErr w:type="spellStart"/>
      <w:r>
        <w:rPr>
          <w:sz w:val="24"/>
          <w:szCs w:val="24"/>
        </w:rPr>
        <w:t>AirBnB’s</w:t>
      </w:r>
      <w:proofErr w:type="spellEnd"/>
    </w:p>
    <w:p w14:paraId="248752C4" w14:textId="7E920D84" w:rsidR="005357AA" w:rsidRDefault="002F74A1" w:rsidP="00120AC8">
      <w:pPr>
        <w:pStyle w:val="ListParagraph"/>
        <w:numPr>
          <w:ilvl w:val="0"/>
          <w:numId w:val="2"/>
        </w:numPr>
        <w:rPr>
          <w:sz w:val="24"/>
          <w:szCs w:val="24"/>
        </w:rPr>
      </w:pPr>
      <w:r>
        <w:rPr>
          <w:sz w:val="24"/>
          <w:szCs w:val="24"/>
        </w:rPr>
        <w:t>This month’s agenda includes a minor subdivision of the Harold Wilkins property on Bear Hollow Road</w:t>
      </w:r>
      <w:r w:rsidR="00120AC8">
        <w:rPr>
          <w:sz w:val="24"/>
          <w:szCs w:val="24"/>
        </w:rPr>
        <w:t>.</w:t>
      </w:r>
    </w:p>
    <w:p w14:paraId="441D8FC4" w14:textId="3F1A8331" w:rsidR="002D7DA3" w:rsidRPr="002D7DA3" w:rsidRDefault="002D7DA3" w:rsidP="002D7DA3">
      <w:pPr>
        <w:ind w:left="60"/>
        <w:rPr>
          <w:sz w:val="24"/>
          <w:szCs w:val="24"/>
        </w:rPr>
      </w:pPr>
      <w:r>
        <w:rPr>
          <w:sz w:val="24"/>
          <w:szCs w:val="24"/>
        </w:rPr>
        <w:t>MOTION was made by Supervisor Brown, seconded by Councilwoman Kruszynski to schedule a public hearing on August 8 to review and discuss the proposed Local Law regulating short-term rentals.  All in agreement.</w:t>
      </w:r>
    </w:p>
    <w:p w14:paraId="748C3C90" w14:textId="77777777" w:rsidR="00B32F9E" w:rsidRPr="00120AC8" w:rsidRDefault="00B32F9E" w:rsidP="00120AC8">
      <w:pPr>
        <w:rPr>
          <w:sz w:val="24"/>
          <w:szCs w:val="24"/>
        </w:rPr>
      </w:pPr>
    </w:p>
    <w:p w14:paraId="64200E27" w14:textId="77777777" w:rsidR="005E2446" w:rsidRDefault="007221D3" w:rsidP="00061307">
      <w:pPr>
        <w:rPr>
          <w:sz w:val="24"/>
          <w:szCs w:val="24"/>
        </w:rPr>
      </w:pPr>
      <w:r w:rsidRPr="001A1176">
        <w:rPr>
          <w:sz w:val="24"/>
          <w:szCs w:val="24"/>
          <w:u w:val="single"/>
        </w:rPr>
        <w:t>Zoning Board of Appeals</w:t>
      </w:r>
      <w:r w:rsidR="00C00FF8">
        <w:rPr>
          <w:sz w:val="24"/>
          <w:szCs w:val="24"/>
        </w:rPr>
        <w:t xml:space="preserve"> – Chris Schena reported the following:</w:t>
      </w:r>
    </w:p>
    <w:p w14:paraId="3CCBCD67" w14:textId="068D4D4D" w:rsidR="00C00FF8" w:rsidRDefault="00120AC8" w:rsidP="00C00FF8">
      <w:pPr>
        <w:pStyle w:val="ListParagraph"/>
        <w:numPr>
          <w:ilvl w:val="0"/>
          <w:numId w:val="2"/>
        </w:numPr>
        <w:rPr>
          <w:sz w:val="24"/>
          <w:szCs w:val="24"/>
        </w:rPr>
      </w:pPr>
      <w:r>
        <w:rPr>
          <w:sz w:val="24"/>
          <w:szCs w:val="24"/>
        </w:rPr>
        <w:t>They will conduct a Public Hearing to discuss a Special Use Permit and a Setback Variance request for an Event Center at 5540 Humphrey Road</w:t>
      </w:r>
      <w:r w:rsidR="008D0E67">
        <w:rPr>
          <w:sz w:val="24"/>
          <w:szCs w:val="24"/>
        </w:rPr>
        <w:t>.</w:t>
      </w:r>
    </w:p>
    <w:p w14:paraId="3AE57AE4" w14:textId="77777777" w:rsidR="00061307" w:rsidRPr="00C00FF8" w:rsidRDefault="00061307" w:rsidP="00061307">
      <w:pPr>
        <w:pStyle w:val="ListParagraph"/>
        <w:ind w:left="420"/>
        <w:rPr>
          <w:sz w:val="24"/>
          <w:szCs w:val="24"/>
        </w:rPr>
      </w:pPr>
    </w:p>
    <w:p w14:paraId="4BC9D892" w14:textId="1C0210F4" w:rsidR="00765757" w:rsidRDefault="007221D3" w:rsidP="00C00FF8">
      <w:pPr>
        <w:rPr>
          <w:sz w:val="24"/>
          <w:szCs w:val="24"/>
        </w:rPr>
      </w:pPr>
      <w:r w:rsidRPr="00F35D1A">
        <w:rPr>
          <w:sz w:val="24"/>
          <w:szCs w:val="24"/>
          <w:u w:val="single"/>
        </w:rPr>
        <w:t>Building Code Officer</w:t>
      </w:r>
      <w:r w:rsidR="00C00FF8">
        <w:rPr>
          <w:sz w:val="24"/>
          <w:szCs w:val="24"/>
        </w:rPr>
        <w:t xml:space="preserve"> –</w:t>
      </w:r>
      <w:r w:rsidR="003C0820">
        <w:rPr>
          <w:sz w:val="24"/>
          <w:szCs w:val="24"/>
        </w:rPr>
        <w:t>Rich Rinko reported the following:</w:t>
      </w:r>
    </w:p>
    <w:p w14:paraId="165119BD" w14:textId="6B9C9B30" w:rsidR="003C0820" w:rsidRDefault="008D0E67" w:rsidP="003C0820">
      <w:pPr>
        <w:pStyle w:val="ListParagraph"/>
        <w:numPr>
          <w:ilvl w:val="0"/>
          <w:numId w:val="2"/>
        </w:numPr>
        <w:rPr>
          <w:sz w:val="24"/>
          <w:szCs w:val="24"/>
        </w:rPr>
      </w:pPr>
      <w:r>
        <w:rPr>
          <w:sz w:val="24"/>
          <w:szCs w:val="24"/>
        </w:rPr>
        <w:t xml:space="preserve">Issued </w:t>
      </w:r>
      <w:r w:rsidR="00B32F9E">
        <w:rPr>
          <w:sz w:val="24"/>
          <w:szCs w:val="24"/>
        </w:rPr>
        <w:t>3</w:t>
      </w:r>
      <w:r>
        <w:rPr>
          <w:sz w:val="24"/>
          <w:szCs w:val="24"/>
        </w:rPr>
        <w:t xml:space="preserve"> building permits for a total of </w:t>
      </w:r>
      <w:r w:rsidR="00B32F9E">
        <w:rPr>
          <w:sz w:val="24"/>
          <w:szCs w:val="24"/>
        </w:rPr>
        <w:t>464.85</w:t>
      </w:r>
    </w:p>
    <w:p w14:paraId="71FA6FEE" w14:textId="74065486" w:rsidR="00B32F9E" w:rsidRDefault="00B32F9E" w:rsidP="003C0820">
      <w:pPr>
        <w:pStyle w:val="ListParagraph"/>
        <w:numPr>
          <w:ilvl w:val="0"/>
          <w:numId w:val="2"/>
        </w:numPr>
        <w:rPr>
          <w:sz w:val="24"/>
          <w:szCs w:val="24"/>
        </w:rPr>
      </w:pPr>
      <w:r>
        <w:rPr>
          <w:sz w:val="24"/>
          <w:szCs w:val="24"/>
        </w:rPr>
        <w:t>Still working on getting members for the Property Maintenance Committee.</w:t>
      </w:r>
    </w:p>
    <w:p w14:paraId="21D8B4E9" w14:textId="4FFF1B27" w:rsidR="00061307" w:rsidRDefault="00061307" w:rsidP="00061307">
      <w:pPr>
        <w:pStyle w:val="ListParagraph"/>
        <w:ind w:left="420"/>
        <w:rPr>
          <w:sz w:val="24"/>
          <w:szCs w:val="24"/>
        </w:rPr>
      </w:pPr>
    </w:p>
    <w:p w14:paraId="08C17E2A" w14:textId="0211C051" w:rsidR="00B32F9E" w:rsidRDefault="00B32F9E" w:rsidP="00061307">
      <w:pPr>
        <w:pStyle w:val="ListParagraph"/>
        <w:ind w:left="420"/>
        <w:rPr>
          <w:sz w:val="24"/>
          <w:szCs w:val="24"/>
        </w:rPr>
      </w:pPr>
    </w:p>
    <w:p w14:paraId="7E0B9998" w14:textId="77777777" w:rsidR="00B32F9E" w:rsidRDefault="00B32F9E" w:rsidP="00061307">
      <w:pPr>
        <w:pStyle w:val="ListParagraph"/>
        <w:ind w:left="420"/>
        <w:rPr>
          <w:sz w:val="24"/>
          <w:szCs w:val="24"/>
        </w:rPr>
      </w:pPr>
    </w:p>
    <w:p w14:paraId="7DDE7539" w14:textId="77777777" w:rsidR="00120AC8" w:rsidRPr="00E039F6" w:rsidRDefault="00120AC8" w:rsidP="00120AC8">
      <w:pPr>
        <w:ind w:left="60"/>
        <w:rPr>
          <w:b/>
          <w:sz w:val="32"/>
          <w:szCs w:val="32"/>
        </w:rPr>
      </w:pPr>
      <w:r>
        <w:rPr>
          <w:b/>
          <w:sz w:val="32"/>
          <w:szCs w:val="32"/>
        </w:rPr>
        <w:t>REGULAR MEETING</w:t>
      </w:r>
      <w:r w:rsidRPr="00E039F6">
        <w:rPr>
          <w:b/>
          <w:sz w:val="32"/>
          <w:szCs w:val="32"/>
        </w:rPr>
        <w:t>, GRE</w:t>
      </w:r>
      <w:r>
        <w:rPr>
          <w:b/>
          <w:sz w:val="32"/>
          <w:szCs w:val="32"/>
        </w:rPr>
        <w:t>AT VALLEY TOWN BOARD, JULY 11, 2022</w:t>
      </w:r>
    </w:p>
    <w:p w14:paraId="5A441413" w14:textId="77777777" w:rsidR="00120AC8" w:rsidRPr="00E039F6" w:rsidRDefault="00120AC8" w:rsidP="00120AC8">
      <w:pPr>
        <w:rPr>
          <w:b/>
          <w:sz w:val="32"/>
          <w:szCs w:val="32"/>
        </w:rPr>
      </w:pPr>
      <w:r w:rsidRPr="00E039F6">
        <w:rPr>
          <w:b/>
          <w:sz w:val="32"/>
          <w:szCs w:val="32"/>
        </w:rPr>
        <w:t>Cont.</w:t>
      </w:r>
    </w:p>
    <w:p w14:paraId="00C30D39" w14:textId="77777777" w:rsidR="00120AC8" w:rsidRDefault="00120AC8" w:rsidP="00120AC8">
      <w:pPr>
        <w:rPr>
          <w:b/>
          <w:sz w:val="32"/>
          <w:szCs w:val="32"/>
        </w:rPr>
      </w:pPr>
      <w:r>
        <w:rPr>
          <w:b/>
          <w:sz w:val="32"/>
          <w:szCs w:val="32"/>
        </w:rPr>
        <w:t>Page Three</w:t>
      </w:r>
    </w:p>
    <w:p w14:paraId="55DF01E6" w14:textId="77777777" w:rsidR="00120AC8" w:rsidRDefault="00120AC8" w:rsidP="00120AC8">
      <w:pPr>
        <w:ind w:left="60"/>
        <w:rPr>
          <w:sz w:val="24"/>
          <w:szCs w:val="24"/>
        </w:rPr>
      </w:pPr>
    </w:p>
    <w:p w14:paraId="4EAAD8C5" w14:textId="00691533" w:rsidR="007221D3" w:rsidRPr="00F35D1A" w:rsidRDefault="007221D3" w:rsidP="007221D3">
      <w:pPr>
        <w:rPr>
          <w:sz w:val="24"/>
          <w:szCs w:val="24"/>
        </w:rPr>
      </w:pPr>
      <w:r w:rsidRPr="00F35D1A">
        <w:rPr>
          <w:sz w:val="24"/>
          <w:szCs w:val="24"/>
          <w:u w:val="single"/>
        </w:rPr>
        <w:t>Highway Superintendent</w:t>
      </w:r>
      <w:r w:rsidR="00C00FF8">
        <w:rPr>
          <w:sz w:val="24"/>
          <w:szCs w:val="24"/>
        </w:rPr>
        <w:t xml:space="preserve"> – </w:t>
      </w:r>
      <w:r w:rsidR="00120AC8">
        <w:rPr>
          <w:sz w:val="24"/>
          <w:szCs w:val="24"/>
        </w:rPr>
        <w:t>Jack Harrington reported the following</w:t>
      </w:r>
      <w:r w:rsidRPr="00F35D1A">
        <w:rPr>
          <w:sz w:val="24"/>
          <w:szCs w:val="24"/>
        </w:rPr>
        <w:t>:</w:t>
      </w:r>
    </w:p>
    <w:p w14:paraId="0B4AD204" w14:textId="079AE6C9" w:rsidR="007221D3" w:rsidRDefault="00120AC8" w:rsidP="007221D3">
      <w:pPr>
        <w:pStyle w:val="ListParagraph"/>
        <w:numPr>
          <w:ilvl w:val="0"/>
          <w:numId w:val="1"/>
        </w:numPr>
        <w:rPr>
          <w:sz w:val="24"/>
          <w:szCs w:val="24"/>
        </w:rPr>
      </w:pPr>
      <w:r>
        <w:rPr>
          <w:sz w:val="24"/>
          <w:szCs w:val="24"/>
        </w:rPr>
        <w:t>Mowing</w:t>
      </w:r>
    </w:p>
    <w:p w14:paraId="5C946C08" w14:textId="10D63897" w:rsidR="00120AC8" w:rsidRDefault="00120AC8" w:rsidP="007221D3">
      <w:pPr>
        <w:pStyle w:val="ListParagraph"/>
        <w:numPr>
          <w:ilvl w:val="0"/>
          <w:numId w:val="1"/>
        </w:numPr>
        <w:rPr>
          <w:sz w:val="24"/>
          <w:szCs w:val="24"/>
        </w:rPr>
      </w:pPr>
      <w:proofErr w:type="spellStart"/>
      <w:r>
        <w:rPr>
          <w:sz w:val="24"/>
          <w:szCs w:val="24"/>
        </w:rPr>
        <w:t>Weedeating</w:t>
      </w:r>
      <w:proofErr w:type="spellEnd"/>
    </w:p>
    <w:p w14:paraId="0545B195" w14:textId="3C0542B3" w:rsidR="00120AC8" w:rsidRDefault="00120AC8" w:rsidP="007221D3">
      <w:pPr>
        <w:pStyle w:val="ListParagraph"/>
        <w:numPr>
          <w:ilvl w:val="0"/>
          <w:numId w:val="1"/>
        </w:numPr>
        <w:rPr>
          <w:sz w:val="24"/>
          <w:szCs w:val="24"/>
        </w:rPr>
      </w:pPr>
      <w:r>
        <w:rPr>
          <w:sz w:val="24"/>
          <w:szCs w:val="24"/>
        </w:rPr>
        <w:t>Bought tires for tractor</w:t>
      </w:r>
    </w:p>
    <w:p w14:paraId="30DCAEE3" w14:textId="5BAEDEC8" w:rsidR="00120AC8" w:rsidRDefault="00120AC8" w:rsidP="007221D3">
      <w:pPr>
        <w:pStyle w:val="ListParagraph"/>
        <w:numPr>
          <w:ilvl w:val="0"/>
          <w:numId w:val="1"/>
        </w:numPr>
        <w:rPr>
          <w:sz w:val="24"/>
          <w:szCs w:val="24"/>
        </w:rPr>
      </w:pPr>
      <w:r>
        <w:rPr>
          <w:sz w:val="24"/>
          <w:szCs w:val="24"/>
        </w:rPr>
        <w:t>Working on roller</w:t>
      </w:r>
    </w:p>
    <w:p w14:paraId="5EA58B4D" w14:textId="692EDB97" w:rsidR="00120AC8" w:rsidRDefault="00120AC8" w:rsidP="007221D3">
      <w:pPr>
        <w:pStyle w:val="ListParagraph"/>
        <w:numPr>
          <w:ilvl w:val="0"/>
          <w:numId w:val="1"/>
        </w:numPr>
        <w:rPr>
          <w:sz w:val="24"/>
          <w:szCs w:val="24"/>
        </w:rPr>
      </w:pPr>
      <w:r>
        <w:rPr>
          <w:sz w:val="24"/>
          <w:szCs w:val="24"/>
        </w:rPr>
        <w:t>Took delivery on trailer</w:t>
      </w:r>
    </w:p>
    <w:p w14:paraId="45AB160F" w14:textId="1E9F07B6" w:rsidR="00120AC8" w:rsidRDefault="00120AC8" w:rsidP="007221D3">
      <w:pPr>
        <w:pStyle w:val="ListParagraph"/>
        <w:numPr>
          <w:ilvl w:val="0"/>
          <w:numId w:val="1"/>
        </w:numPr>
        <w:rPr>
          <w:sz w:val="24"/>
          <w:szCs w:val="24"/>
        </w:rPr>
      </w:pPr>
      <w:r>
        <w:rPr>
          <w:sz w:val="24"/>
          <w:szCs w:val="24"/>
        </w:rPr>
        <w:t>Put equipment up to be auctioned 7/19:  Fire Truck, York rake, old tractor, old brush hog</w:t>
      </w:r>
    </w:p>
    <w:p w14:paraId="73F9A695" w14:textId="629C0727" w:rsidR="007C4D9B" w:rsidRDefault="007C4D9B" w:rsidP="00120AC8">
      <w:pPr>
        <w:rPr>
          <w:sz w:val="24"/>
          <w:szCs w:val="24"/>
        </w:rPr>
      </w:pPr>
    </w:p>
    <w:p w14:paraId="2042C3B7" w14:textId="55F79B25" w:rsidR="00A819A1" w:rsidRDefault="00A819A1" w:rsidP="00A819A1">
      <w:pPr>
        <w:rPr>
          <w:sz w:val="24"/>
          <w:szCs w:val="24"/>
          <w:u w:val="single"/>
        </w:rPr>
      </w:pPr>
      <w:r w:rsidRPr="00F35D1A">
        <w:rPr>
          <w:sz w:val="24"/>
          <w:szCs w:val="24"/>
          <w:u w:val="single"/>
        </w:rPr>
        <w:t>OLD BUSINESS</w:t>
      </w:r>
    </w:p>
    <w:p w14:paraId="16CB5C41" w14:textId="16DC9B82" w:rsidR="00A819A1" w:rsidRDefault="00120AC8" w:rsidP="002E0162">
      <w:pPr>
        <w:rPr>
          <w:sz w:val="24"/>
          <w:szCs w:val="24"/>
        </w:rPr>
      </w:pPr>
      <w:r>
        <w:rPr>
          <w:sz w:val="24"/>
          <w:szCs w:val="24"/>
        </w:rPr>
        <w:t>Supervisor Brown reported the historical sign for the Willoughby Area School has been ordered.</w:t>
      </w:r>
    </w:p>
    <w:p w14:paraId="45BF2259" w14:textId="72A52D09" w:rsidR="00D52BE1" w:rsidRDefault="002D7DA3" w:rsidP="002E0162">
      <w:pPr>
        <w:ind w:left="60"/>
        <w:rPr>
          <w:sz w:val="24"/>
          <w:szCs w:val="24"/>
        </w:rPr>
      </w:pPr>
      <w:r>
        <w:rPr>
          <w:sz w:val="24"/>
          <w:szCs w:val="24"/>
        </w:rPr>
        <w:t>Supervisor Brown</w:t>
      </w:r>
      <w:r w:rsidR="00A617BA">
        <w:rPr>
          <w:sz w:val="24"/>
          <w:szCs w:val="24"/>
        </w:rPr>
        <w:t xml:space="preserve"> reported the paperwork has been signed</w:t>
      </w:r>
      <w:r w:rsidR="00A82A93">
        <w:rPr>
          <w:sz w:val="24"/>
          <w:szCs w:val="24"/>
        </w:rPr>
        <w:t xml:space="preserve"> requesting approval from New York State giving the Town permission to move forward with the boat launch</w:t>
      </w:r>
      <w:r w:rsidR="00D52BE1">
        <w:rPr>
          <w:sz w:val="24"/>
          <w:szCs w:val="24"/>
        </w:rPr>
        <w:t xml:space="preserve"> on the Fish property at Route 219.</w:t>
      </w:r>
    </w:p>
    <w:p w14:paraId="45BDA12A" w14:textId="77777777" w:rsidR="002E0162" w:rsidRDefault="002E0162" w:rsidP="002E0162">
      <w:pPr>
        <w:ind w:left="60"/>
        <w:rPr>
          <w:sz w:val="24"/>
          <w:szCs w:val="24"/>
        </w:rPr>
      </w:pPr>
    </w:p>
    <w:p w14:paraId="157AB94B" w14:textId="6DE20DF3" w:rsidR="00D52BE1" w:rsidRDefault="00D52BE1" w:rsidP="006E0522">
      <w:pPr>
        <w:ind w:left="60"/>
        <w:rPr>
          <w:sz w:val="24"/>
          <w:szCs w:val="24"/>
        </w:rPr>
      </w:pPr>
      <w:r>
        <w:rPr>
          <w:sz w:val="24"/>
          <w:szCs w:val="24"/>
        </w:rPr>
        <w:t xml:space="preserve">Al </w:t>
      </w:r>
      <w:proofErr w:type="spellStart"/>
      <w:r>
        <w:rPr>
          <w:sz w:val="24"/>
          <w:szCs w:val="24"/>
        </w:rPr>
        <w:t>Puszsc</w:t>
      </w:r>
      <w:proofErr w:type="spellEnd"/>
      <w:r>
        <w:rPr>
          <w:sz w:val="24"/>
          <w:szCs w:val="24"/>
        </w:rPr>
        <w:t xml:space="preserve"> brought up issues at the corner of Howe Hill and Davis Road.  Discussion of who currently owns the property and how to fix the problem.  Jack Harrington will </w:t>
      </w:r>
      <w:proofErr w:type="gramStart"/>
      <w:r>
        <w:rPr>
          <w:sz w:val="24"/>
          <w:szCs w:val="24"/>
        </w:rPr>
        <w:t>look into</w:t>
      </w:r>
      <w:proofErr w:type="gramEnd"/>
      <w:r>
        <w:rPr>
          <w:sz w:val="24"/>
          <w:szCs w:val="24"/>
        </w:rPr>
        <w:t xml:space="preserve"> the issue.</w:t>
      </w:r>
    </w:p>
    <w:p w14:paraId="143E18B1" w14:textId="2D460A0E" w:rsidR="00D52BE1" w:rsidRDefault="00D52BE1" w:rsidP="006E0522">
      <w:pPr>
        <w:ind w:left="60"/>
        <w:rPr>
          <w:sz w:val="24"/>
          <w:szCs w:val="24"/>
        </w:rPr>
      </w:pPr>
    </w:p>
    <w:p w14:paraId="72FC870F" w14:textId="3D34746F" w:rsidR="00D52BE1" w:rsidRDefault="00D52BE1" w:rsidP="006E0522">
      <w:pPr>
        <w:ind w:left="60"/>
        <w:rPr>
          <w:sz w:val="24"/>
          <w:szCs w:val="24"/>
          <w:u w:val="single"/>
        </w:rPr>
      </w:pPr>
      <w:r>
        <w:rPr>
          <w:sz w:val="24"/>
          <w:szCs w:val="24"/>
          <w:u w:val="single"/>
        </w:rPr>
        <w:t>EXECUTIVE SESSION</w:t>
      </w:r>
    </w:p>
    <w:p w14:paraId="2063880A" w14:textId="3E571C44" w:rsidR="00D52BE1" w:rsidRDefault="00D52BE1" w:rsidP="006E0522">
      <w:pPr>
        <w:ind w:left="60"/>
        <w:rPr>
          <w:sz w:val="24"/>
          <w:szCs w:val="24"/>
        </w:rPr>
      </w:pPr>
      <w:r>
        <w:rPr>
          <w:sz w:val="24"/>
          <w:szCs w:val="24"/>
        </w:rPr>
        <w:t xml:space="preserve">MOTION was made by Councilman Musall, seconded by Councilwoman Finch to </w:t>
      </w:r>
      <w:proofErr w:type="gramStart"/>
      <w:r>
        <w:rPr>
          <w:sz w:val="24"/>
          <w:szCs w:val="24"/>
        </w:rPr>
        <w:t>enter into</w:t>
      </w:r>
      <w:proofErr w:type="gramEnd"/>
      <w:r>
        <w:rPr>
          <w:sz w:val="24"/>
          <w:szCs w:val="24"/>
        </w:rPr>
        <w:t xml:space="preserve"> Executive Session at 7:45 to discuss COVID fund usage.  All in agreement.</w:t>
      </w:r>
    </w:p>
    <w:p w14:paraId="2EE421A3" w14:textId="7FC0054E" w:rsidR="00D52BE1" w:rsidRDefault="00D52BE1" w:rsidP="006E0522">
      <w:pPr>
        <w:ind w:left="60"/>
        <w:rPr>
          <w:sz w:val="24"/>
          <w:szCs w:val="24"/>
        </w:rPr>
      </w:pPr>
      <w:r>
        <w:rPr>
          <w:sz w:val="24"/>
          <w:szCs w:val="24"/>
        </w:rPr>
        <w:t>MOTION was made by Councilman Musall, seconded by Supervisor Brown to adjourn Executive Session at 7:56.  All in agreement.</w:t>
      </w:r>
    </w:p>
    <w:p w14:paraId="049878A0" w14:textId="68584C31" w:rsidR="00D52BE1" w:rsidRDefault="00D52BE1" w:rsidP="006E0522">
      <w:pPr>
        <w:ind w:left="60"/>
        <w:rPr>
          <w:sz w:val="24"/>
          <w:szCs w:val="24"/>
        </w:rPr>
      </w:pPr>
    </w:p>
    <w:p w14:paraId="1E6FEB3D" w14:textId="2158A04B" w:rsidR="00D52BE1" w:rsidRDefault="00D52BE1" w:rsidP="006E0522">
      <w:pPr>
        <w:ind w:left="60"/>
        <w:rPr>
          <w:sz w:val="24"/>
          <w:szCs w:val="24"/>
          <w:u w:val="single"/>
        </w:rPr>
      </w:pPr>
      <w:r>
        <w:rPr>
          <w:sz w:val="24"/>
          <w:szCs w:val="24"/>
          <w:u w:val="single"/>
        </w:rPr>
        <w:t>NEW BUSINESS</w:t>
      </w:r>
    </w:p>
    <w:p w14:paraId="600A2C98" w14:textId="34FB9E1E" w:rsidR="00D52BE1" w:rsidRDefault="00D52BE1" w:rsidP="006E0522">
      <w:pPr>
        <w:ind w:left="60"/>
        <w:rPr>
          <w:sz w:val="24"/>
          <w:szCs w:val="24"/>
        </w:rPr>
      </w:pPr>
      <w:r>
        <w:rPr>
          <w:sz w:val="24"/>
          <w:szCs w:val="24"/>
        </w:rPr>
        <w:t>Attorney Peter Sorgi secured 6</w:t>
      </w:r>
      <w:r w:rsidR="00D539F8">
        <w:rPr>
          <w:sz w:val="24"/>
          <w:szCs w:val="24"/>
        </w:rPr>
        <w:t xml:space="preserve"> sets of soccer nets for the Town from the East Aurora Youth Commission.</w:t>
      </w:r>
    </w:p>
    <w:p w14:paraId="33EDA7A9" w14:textId="3F45D22A" w:rsidR="00D539F8" w:rsidRDefault="00D539F8" w:rsidP="006E0522">
      <w:pPr>
        <w:ind w:left="60"/>
        <w:rPr>
          <w:sz w:val="24"/>
          <w:szCs w:val="24"/>
        </w:rPr>
      </w:pPr>
    </w:p>
    <w:p w14:paraId="749C71F1" w14:textId="1DA43D37" w:rsidR="00D539F8" w:rsidRPr="00D52BE1" w:rsidRDefault="00D539F8" w:rsidP="006E0522">
      <w:pPr>
        <w:ind w:left="60"/>
        <w:rPr>
          <w:sz w:val="24"/>
          <w:szCs w:val="24"/>
        </w:rPr>
      </w:pPr>
      <w:r>
        <w:rPr>
          <w:sz w:val="24"/>
          <w:szCs w:val="24"/>
        </w:rPr>
        <w:t>Councilwoman Kruszynski reported Julie’s Flower Box completed landscaping around the Town Hall flower bed.</w:t>
      </w:r>
    </w:p>
    <w:p w14:paraId="55721CC8" w14:textId="77777777" w:rsidR="00061307" w:rsidRPr="0073081A" w:rsidRDefault="00061307" w:rsidP="007221D3">
      <w:pPr>
        <w:rPr>
          <w:sz w:val="24"/>
          <w:szCs w:val="24"/>
        </w:rPr>
      </w:pPr>
    </w:p>
    <w:p w14:paraId="4D5E02CA" w14:textId="77777777" w:rsidR="007221D3" w:rsidRPr="00F35D1A" w:rsidRDefault="007221D3" w:rsidP="007221D3">
      <w:pPr>
        <w:rPr>
          <w:sz w:val="24"/>
          <w:szCs w:val="24"/>
          <w:u w:val="single"/>
        </w:rPr>
      </w:pPr>
      <w:r w:rsidRPr="00F35D1A">
        <w:rPr>
          <w:sz w:val="24"/>
          <w:szCs w:val="24"/>
          <w:u w:val="single"/>
        </w:rPr>
        <w:t>AUDIT</w:t>
      </w:r>
    </w:p>
    <w:p w14:paraId="2A9DD45A" w14:textId="37F9C96F" w:rsidR="003961CC" w:rsidRPr="00F35D1A" w:rsidRDefault="0073013A" w:rsidP="007221D3">
      <w:pPr>
        <w:rPr>
          <w:sz w:val="24"/>
          <w:szCs w:val="24"/>
        </w:rPr>
      </w:pPr>
      <w:r>
        <w:rPr>
          <w:sz w:val="24"/>
          <w:szCs w:val="24"/>
        </w:rPr>
        <w:t xml:space="preserve">Claims No. </w:t>
      </w:r>
      <w:r w:rsidR="00D539F8">
        <w:rPr>
          <w:sz w:val="24"/>
          <w:szCs w:val="24"/>
        </w:rPr>
        <w:t>90</w:t>
      </w:r>
      <w:r>
        <w:rPr>
          <w:sz w:val="24"/>
          <w:szCs w:val="24"/>
        </w:rPr>
        <w:t xml:space="preserve"> through No. </w:t>
      </w:r>
      <w:r w:rsidR="00D539F8">
        <w:rPr>
          <w:sz w:val="24"/>
          <w:szCs w:val="24"/>
        </w:rPr>
        <w:t>111</w:t>
      </w:r>
      <w:r w:rsidR="003961CC" w:rsidRPr="00F35D1A">
        <w:rPr>
          <w:sz w:val="24"/>
          <w:szCs w:val="24"/>
        </w:rPr>
        <w:t xml:space="preserve"> </w:t>
      </w:r>
      <w:r w:rsidR="00847A8E">
        <w:rPr>
          <w:sz w:val="24"/>
          <w:szCs w:val="24"/>
        </w:rPr>
        <w:t>General Fund totaling</w:t>
      </w:r>
      <w:r>
        <w:rPr>
          <w:sz w:val="24"/>
          <w:szCs w:val="24"/>
        </w:rPr>
        <w:t xml:space="preserve"> </w:t>
      </w:r>
      <w:r w:rsidR="00D539F8">
        <w:rPr>
          <w:sz w:val="24"/>
          <w:szCs w:val="24"/>
        </w:rPr>
        <w:t>$16,506.21</w:t>
      </w:r>
      <w:r w:rsidR="003961CC" w:rsidRPr="00F35D1A">
        <w:rPr>
          <w:sz w:val="24"/>
          <w:szCs w:val="24"/>
        </w:rPr>
        <w:t xml:space="preserve"> were audited.</w:t>
      </w:r>
    </w:p>
    <w:p w14:paraId="03E859CA" w14:textId="1D2F3030" w:rsidR="003961CC" w:rsidRPr="00F35D1A" w:rsidRDefault="0073013A" w:rsidP="007221D3">
      <w:pPr>
        <w:rPr>
          <w:sz w:val="24"/>
          <w:szCs w:val="24"/>
        </w:rPr>
      </w:pPr>
      <w:r>
        <w:rPr>
          <w:sz w:val="24"/>
          <w:szCs w:val="24"/>
        </w:rPr>
        <w:t xml:space="preserve">Claims No. </w:t>
      </w:r>
      <w:r w:rsidR="00D539F8">
        <w:rPr>
          <w:sz w:val="24"/>
          <w:szCs w:val="24"/>
        </w:rPr>
        <w:t>66</w:t>
      </w:r>
      <w:r w:rsidR="00450E4D">
        <w:rPr>
          <w:sz w:val="24"/>
          <w:szCs w:val="24"/>
        </w:rPr>
        <w:t xml:space="preserve"> through</w:t>
      </w:r>
      <w:r>
        <w:rPr>
          <w:sz w:val="24"/>
          <w:szCs w:val="24"/>
        </w:rPr>
        <w:t xml:space="preserve"> No. </w:t>
      </w:r>
      <w:r w:rsidR="00D539F8">
        <w:rPr>
          <w:sz w:val="24"/>
          <w:szCs w:val="24"/>
        </w:rPr>
        <w:t>77</w:t>
      </w:r>
      <w:r w:rsidR="003961CC" w:rsidRPr="00F35D1A">
        <w:rPr>
          <w:sz w:val="24"/>
          <w:szCs w:val="24"/>
        </w:rPr>
        <w:t xml:space="preserve"> </w:t>
      </w:r>
      <w:r w:rsidR="00522B71">
        <w:rPr>
          <w:sz w:val="24"/>
          <w:szCs w:val="24"/>
        </w:rPr>
        <w:t xml:space="preserve">Highway </w:t>
      </w:r>
      <w:r w:rsidR="002E54A7">
        <w:rPr>
          <w:sz w:val="24"/>
          <w:szCs w:val="24"/>
        </w:rPr>
        <w:t xml:space="preserve">Fund </w:t>
      </w:r>
      <w:r>
        <w:rPr>
          <w:sz w:val="24"/>
          <w:szCs w:val="24"/>
        </w:rPr>
        <w:t>totaling $</w:t>
      </w:r>
      <w:r w:rsidR="00D539F8">
        <w:rPr>
          <w:sz w:val="24"/>
          <w:szCs w:val="24"/>
        </w:rPr>
        <w:t>9,776.21</w:t>
      </w:r>
      <w:r w:rsidR="003961CC" w:rsidRPr="00F35D1A">
        <w:rPr>
          <w:sz w:val="24"/>
          <w:szCs w:val="24"/>
        </w:rPr>
        <w:t xml:space="preserve"> were audited.</w:t>
      </w:r>
    </w:p>
    <w:p w14:paraId="03C94CBD" w14:textId="25AF8A07" w:rsidR="003961CC" w:rsidRDefault="00450E4D" w:rsidP="007221D3">
      <w:pPr>
        <w:rPr>
          <w:sz w:val="24"/>
          <w:szCs w:val="24"/>
        </w:rPr>
      </w:pPr>
      <w:r>
        <w:rPr>
          <w:sz w:val="24"/>
          <w:szCs w:val="24"/>
        </w:rPr>
        <w:t xml:space="preserve">Claims No. </w:t>
      </w:r>
      <w:r w:rsidR="00D539F8">
        <w:rPr>
          <w:sz w:val="24"/>
          <w:szCs w:val="24"/>
        </w:rPr>
        <w:t>26</w:t>
      </w:r>
      <w:r w:rsidR="0073013A">
        <w:rPr>
          <w:sz w:val="24"/>
          <w:szCs w:val="24"/>
        </w:rPr>
        <w:t xml:space="preserve"> through No. </w:t>
      </w:r>
      <w:r w:rsidR="00D539F8">
        <w:rPr>
          <w:sz w:val="24"/>
          <w:szCs w:val="24"/>
        </w:rPr>
        <w:t>27</w:t>
      </w:r>
      <w:r w:rsidR="003961CC" w:rsidRPr="00F35D1A">
        <w:rPr>
          <w:sz w:val="24"/>
          <w:szCs w:val="24"/>
        </w:rPr>
        <w:t xml:space="preserve"> Special Distr</w:t>
      </w:r>
      <w:r w:rsidR="0073013A">
        <w:rPr>
          <w:sz w:val="24"/>
          <w:szCs w:val="24"/>
        </w:rPr>
        <w:t>icts totaling $</w:t>
      </w:r>
      <w:r w:rsidR="00D539F8">
        <w:rPr>
          <w:sz w:val="24"/>
          <w:szCs w:val="24"/>
        </w:rPr>
        <w:t>333.61</w:t>
      </w:r>
      <w:r w:rsidR="003961CC" w:rsidRPr="00F35D1A">
        <w:rPr>
          <w:sz w:val="24"/>
          <w:szCs w:val="24"/>
        </w:rPr>
        <w:t xml:space="preserve"> were audited.</w:t>
      </w:r>
    </w:p>
    <w:p w14:paraId="5C91A488" w14:textId="77777777" w:rsidR="001D2846" w:rsidRPr="00F35D1A" w:rsidRDefault="001D2846" w:rsidP="007221D3">
      <w:pPr>
        <w:rPr>
          <w:sz w:val="24"/>
          <w:szCs w:val="24"/>
        </w:rPr>
      </w:pPr>
    </w:p>
    <w:p w14:paraId="5A61E63F" w14:textId="572F443B" w:rsidR="003961CC" w:rsidRPr="00F35D1A" w:rsidRDefault="003961CC" w:rsidP="007221D3">
      <w:pPr>
        <w:rPr>
          <w:sz w:val="24"/>
          <w:szCs w:val="24"/>
        </w:rPr>
      </w:pPr>
      <w:r w:rsidRPr="00F35D1A">
        <w:rPr>
          <w:sz w:val="24"/>
          <w:szCs w:val="24"/>
        </w:rPr>
        <w:t>MOTI</w:t>
      </w:r>
      <w:r w:rsidR="001D2846">
        <w:rPr>
          <w:sz w:val="24"/>
          <w:szCs w:val="24"/>
        </w:rPr>
        <w:t>ON was</w:t>
      </w:r>
      <w:r w:rsidR="008A76DC">
        <w:rPr>
          <w:sz w:val="24"/>
          <w:szCs w:val="24"/>
        </w:rPr>
        <w:t xml:space="preserve"> made by </w:t>
      </w:r>
      <w:r w:rsidR="000E1C34">
        <w:rPr>
          <w:sz w:val="24"/>
          <w:szCs w:val="24"/>
        </w:rPr>
        <w:t>Supervisor Brown</w:t>
      </w:r>
      <w:r w:rsidR="008A76DC">
        <w:rPr>
          <w:sz w:val="24"/>
          <w:szCs w:val="24"/>
        </w:rPr>
        <w:t>, seconded by Coun</w:t>
      </w:r>
      <w:r w:rsidR="0073013A">
        <w:rPr>
          <w:sz w:val="24"/>
          <w:szCs w:val="24"/>
        </w:rPr>
        <w:t>cil</w:t>
      </w:r>
      <w:r w:rsidR="003E5D2A">
        <w:rPr>
          <w:sz w:val="24"/>
          <w:szCs w:val="24"/>
        </w:rPr>
        <w:t xml:space="preserve">woman </w:t>
      </w:r>
      <w:r w:rsidR="000E1C34">
        <w:rPr>
          <w:sz w:val="24"/>
          <w:szCs w:val="24"/>
        </w:rPr>
        <w:t>Finch</w:t>
      </w:r>
      <w:r w:rsidR="0073013A">
        <w:rPr>
          <w:sz w:val="24"/>
          <w:szCs w:val="24"/>
        </w:rPr>
        <w:t xml:space="preserve"> to adjourn at 8:</w:t>
      </w:r>
      <w:r w:rsidR="003E5D2A">
        <w:rPr>
          <w:sz w:val="24"/>
          <w:szCs w:val="24"/>
        </w:rPr>
        <w:t>15</w:t>
      </w:r>
      <w:r w:rsidR="008A76DC">
        <w:rPr>
          <w:sz w:val="24"/>
          <w:szCs w:val="24"/>
        </w:rPr>
        <w:t xml:space="preserve"> pm</w:t>
      </w:r>
      <w:r w:rsidRPr="00F35D1A">
        <w:rPr>
          <w:sz w:val="24"/>
          <w:szCs w:val="24"/>
        </w:rPr>
        <w:t xml:space="preserve">.  All in agreement. </w:t>
      </w:r>
    </w:p>
    <w:p w14:paraId="78CAEDDA" w14:textId="77777777" w:rsidR="003961CC" w:rsidRPr="00F35D1A" w:rsidRDefault="003961CC" w:rsidP="007221D3">
      <w:pPr>
        <w:rPr>
          <w:sz w:val="24"/>
          <w:szCs w:val="24"/>
        </w:rPr>
      </w:pPr>
    </w:p>
    <w:p w14:paraId="1C13C4C6" w14:textId="77777777" w:rsidR="003961CC" w:rsidRPr="00F35D1A" w:rsidRDefault="003961CC" w:rsidP="007221D3">
      <w:pPr>
        <w:rPr>
          <w:sz w:val="24"/>
          <w:szCs w:val="24"/>
        </w:rPr>
      </w:pPr>
      <w:r w:rsidRPr="00F35D1A">
        <w:rPr>
          <w:sz w:val="24"/>
          <w:szCs w:val="24"/>
        </w:rPr>
        <w:t>Respectfully Submitted,</w:t>
      </w:r>
    </w:p>
    <w:p w14:paraId="3D70AE15" w14:textId="77777777" w:rsidR="003961CC" w:rsidRPr="00F35D1A" w:rsidRDefault="003961CC" w:rsidP="007221D3">
      <w:pPr>
        <w:rPr>
          <w:sz w:val="24"/>
          <w:szCs w:val="24"/>
        </w:rPr>
      </w:pPr>
    </w:p>
    <w:p w14:paraId="26D3206A" w14:textId="4054F4FA" w:rsidR="009D4446" w:rsidRPr="00297E27" w:rsidRDefault="003961CC">
      <w:pPr>
        <w:rPr>
          <w:sz w:val="24"/>
          <w:szCs w:val="24"/>
        </w:rPr>
      </w:pPr>
      <w:r w:rsidRPr="00F35D1A">
        <w:rPr>
          <w:sz w:val="24"/>
          <w:szCs w:val="24"/>
        </w:rPr>
        <w:t>___________________</w:t>
      </w:r>
      <w:r w:rsidR="00297E27">
        <w:rPr>
          <w:sz w:val="24"/>
          <w:szCs w:val="24"/>
        </w:rPr>
        <w:t xml:space="preserve">________, </w:t>
      </w:r>
      <w:r w:rsidR="000E1C34">
        <w:rPr>
          <w:sz w:val="24"/>
          <w:szCs w:val="24"/>
        </w:rPr>
        <w:t xml:space="preserve">Toni Evans, </w:t>
      </w:r>
      <w:r w:rsidR="003E5D2A">
        <w:rPr>
          <w:sz w:val="24"/>
          <w:szCs w:val="24"/>
        </w:rPr>
        <w:t xml:space="preserve"> Town Clerk</w:t>
      </w:r>
    </w:p>
    <w:sectPr w:rsidR="009D4446" w:rsidRPr="00297E27" w:rsidSect="004938A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3B1D"/>
    <w:multiLevelType w:val="hybridMultilevel"/>
    <w:tmpl w:val="19D2FB92"/>
    <w:lvl w:ilvl="0" w:tplc="CEA65122">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11360A6F"/>
    <w:multiLevelType w:val="hybridMultilevel"/>
    <w:tmpl w:val="23CCC89A"/>
    <w:lvl w:ilvl="0" w:tplc="322410C2">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36CF6AE3"/>
    <w:multiLevelType w:val="hybridMultilevel"/>
    <w:tmpl w:val="2BA6EED4"/>
    <w:lvl w:ilvl="0" w:tplc="43E07A74">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1266309701">
    <w:abstractNumId w:val="1"/>
  </w:num>
  <w:num w:numId="2" w16cid:durableId="1939021763">
    <w:abstractNumId w:val="2"/>
  </w:num>
  <w:num w:numId="3" w16cid:durableId="2063672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8AF"/>
    <w:rsid w:val="00006461"/>
    <w:rsid w:val="000144C7"/>
    <w:rsid w:val="00045EF5"/>
    <w:rsid w:val="00061307"/>
    <w:rsid w:val="000A7498"/>
    <w:rsid w:val="000C0FE6"/>
    <w:rsid w:val="000E1C34"/>
    <w:rsid w:val="000F1923"/>
    <w:rsid w:val="00120AC8"/>
    <w:rsid w:val="00140415"/>
    <w:rsid w:val="00153F0A"/>
    <w:rsid w:val="001648E4"/>
    <w:rsid w:val="00195706"/>
    <w:rsid w:val="001A1176"/>
    <w:rsid w:val="001D2846"/>
    <w:rsid w:val="00297E27"/>
    <w:rsid w:val="002C62D8"/>
    <w:rsid w:val="002D7DA3"/>
    <w:rsid w:val="002E0162"/>
    <w:rsid w:val="002E54A7"/>
    <w:rsid w:val="002F74A1"/>
    <w:rsid w:val="003546D4"/>
    <w:rsid w:val="0035475A"/>
    <w:rsid w:val="00366AB7"/>
    <w:rsid w:val="003961CC"/>
    <w:rsid w:val="003C0820"/>
    <w:rsid w:val="003C76DD"/>
    <w:rsid w:val="003D4012"/>
    <w:rsid w:val="003E5D2A"/>
    <w:rsid w:val="004022A0"/>
    <w:rsid w:val="004404D8"/>
    <w:rsid w:val="00450E4D"/>
    <w:rsid w:val="004847C5"/>
    <w:rsid w:val="004938AF"/>
    <w:rsid w:val="004D5EC8"/>
    <w:rsid w:val="00521236"/>
    <w:rsid w:val="00522B71"/>
    <w:rsid w:val="005357AA"/>
    <w:rsid w:val="0056354A"/>
    <w:rsid w:val="005E2446"/>
    <w:rsid w:val="005F0346"/>
    <w:rsid w:val="006269BC"/>
    <w:rsid w:val="00626E18"/>
    <w:rsid w:val="00630336"/>
    <w:rsid w:val="006B3994"/>
    <w:rsid w:val="006E0522"/>
    <w:rsid w:val="00711B85"/>
    <w:rsid w:val="00712330"/>
    <w:rsid w:val="00721F46"/>
    <w:rsid w:val="007221D3"/>
    <w:rsid w:val="0073013A"/>
    <w:rsid w:val="0073081A"/>
    <w:rsid w:val="00731EE8"/>
    <w:rsid w:val="0074688D"/>
    <w:rsid w:val="00754267"/>
    <w:rsid w:val="00765757"/>
    <w:rsid w:val="0078269A"/>
    <w:rsid w:val="00790DF5"/>
    <w:rsid w:val="007B4C57"/>
    <w:rsid w:val="007C4D9B"/>
    <w:rsid w:val="007D1C13"/>
    <w:rsid w:val="007D50E4"/>
    <w:rsid w:val="00807647"/>
    <w:rsid w:val="008137C7"/>
    <w:rsid w:val="00847A8E"/>
    <w:rsid w:val="00853277"/>
    <w:rsid w:val="00865119"/>
    <w:rsid w:val="00865AD0"/>
    <w:rsid w:val="008A76DC"/>
    <w:rsid w:val="008B6590"/>
    <w:rsid w:val="008C011F"/>
    <w:rsid w:val="008D0E67"/>
    <w:rsid w:val="008E3CB1"/>
    <w:rsid w:val="008F31ED"/>
    <w:rsid w:val="009242C0"/>
    <w:rsid w:val="0092508F"/>
    <w:rsid w:val="009C0217"/>
    <w:rsid w:val="009D4446"/>
    <w:rsid w:val="00A11051"/>
    <w:rsid w:val="00A226A9"/>
    <w:rsid w:val="00A617BA"/>
    <w:rsid w:val="00A7396E"/>
    <w:rsid w:val="00A819A1"/>
    <w:rsid w:val="00A82A93"/>
    <w:rsid w:val="00A95BCD"/>
    <w:rsid w:val="00AE3B30"/>
    <w:rsid w:val="00AF4FCB"/>
    <w:rsid w:val="00B07B3F"/>
    <w:rsid w:val="00B32F9E"/>
    <w:rsid w:val="00B6197C"/>
    <w:rsid w:val="00BB0F32"/>
    <w:rsid w:val="00C00FF8"/>
    <w:rsid w:val="00C06AC1"/>
    <w:rsid w:val="00C416FE"/>
    <w:rsid w:val="00C45048"/>
    <w:rsid w:val="00C60638"/>
    <w:rsid w:val="00CC786C"/>
    <w:rsid w:val="00CE1A74"/>
    <w:rsid w:val="00D30015"/>
    <w:rsid w:val="00D30776"/>
    <w:rsid w:val="00D44464"/>
    <w:rsid w:val="00D52BE1"/>
    <w:rsid w:val="00D539F8"/>
    <w:rsid w:val="00D84305"/>
    <w:rsid w:val="00DC6C04"/>
    <w:rsid w:val="00DE69F1"/>
    <w:rsid w:val="00E039F6"/>
    <w:rsid w:val="00E05E86"/>
    <w:rsid w:val="00E359F3"/>
    <w:rsid w:val="00E4590D"/>
    <w:rsid w:val="00E77E3C"/>
    <w:rsid w:val="00E8250F"/>
    <w:rsid w:val="00EC1294"/>
    <w:rsid w:val="00ED1AC1"/>
    <w:rsid w:val="00EE354E"/>
    <w:rsid w:val="00F02E54"/>
    <w:rsid w:val="00F11367"/>
    <w:rsid w:val="00F12635"/>
    <w:rsid w:val="00F138E7"/>
    <w:rsid w:val="00F35D1A"/>
    <w:rsid w:val="00F45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0E4D0"/>
  <w15:chartTrackingRefBased/>
  <w15:docId w15:val="{005E6D71-4077-4F23-8BBB-FBDE46CF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90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90D"/>
    <w:rPr>
      <w:rFonts w:ascii="Segoe UI" w:hAnsi="Segoe UI" w:cs="Segoe UI"/>
      <w:sz w:val="18"/>
      <w:szCs w:val="18"/>
    </w:rPr>
  </w:style>
  <w:style w:type="paragraph" w:styleId="ListParagraph">
    <w:name w:val="List Paragraph"/>
    <w:basedOn w:val="Normal"/>
    <w:uiPriority w:val="34"/>
    <w:qFormat/>
    <w:rsid w:val="00C60638"/>
    <w:pPr>
      <w:ind w:left="720"/>
      <w:contextualSpacing/>
    </w:pPr>
  </w:style>
  <w:style w:type="character" w:styleId="Hyperlink">
    <w:name w:val="Hyperlink"/>
    <w:basedOn w:val="DefaultParagraphFont"/>
    <w:uiPriority w:val="99"/>
    <w:unhideWhenUsed/>
    <w:rsid w:val="002F74A1"/>
    <w:rPr>
      <w:color w:val="0563C1" w:themeColor="hyperlink"/>
      <w:u w:val="single"/>
    </w:rPr>
  </w:style>
  <w:style w:type="character" w:styleId="UnresolvedMention">
    <w:name w:val="Unresolved Mention"/>
    <w:basedOn w:val="DefaultParagraphFont"/>
    <w:uiPriority w:val="99"/>
    <w:semiHidden/>
    <w:unhideWhenUsed/>
    <w:rsid w:val="002F74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ttco.org/real-property-and-gis/assessment-rol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evans</dc:creator>
  <cp:keywords/>
  <dc:description/>
  <cp:lastModifiedBy>Toni Evans</cp:lastModifiedBy>
  <cp:revision>5</cp:revision>
  <cp:lastPrinted>2021-04-26T14:29:00Z</cp:lastPrinted>
  <dcterms:created xsi:type="dcterms:W3CDTF">2022-08-04T12:39:00Z</dcterms:created>
  <dcterms:modified xsi:type="dcterms:W3CDTF">2022-08-17T13:31:00Z</dcterms:modified>
</cp:coreProperties>
</file>