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2A8DC286" w:rsidR="009807D9" w:rsidRPr="00534183" w:rsidRDefault="00165292" w:rsidP="006F6F01">
      <w:pPr>
        <w:jc w:val="center"/>
        <w:rPr>
          <w:sz w:val="28"/>
          <w:szCs w:val="28"/>
        </w:rPr>
      </w:pPr>
      <w:r>
        <w:rPr>
          <w:sz w:val="28"/>
          <w:szCs w:val="28"/>
        </w:rPr>
        <w:t>9</w:t>
      </w:r>
      <w:r w:rsidR="00E859BD" w:rsidRPr="00534183">
        <w:rPr>
          <w:sz w:val="28"/>
          <w:szCs w:val="28"/>
        </w:rPr>
        <w:t>-</w:t>
      </w:r>
      <w:r w:rsidR="00831BBE">
        <w:rPr>
          <w:sz w:val="28"/>
          <w:szCs w:val="28"/>
        </w:rPr>
        <w:t>2</w:t>
      </w:r>
      <w:r w:rsidR="00813FE3">
        <w:rPr>
          <w:sz w:val="28"/>
          <w:szCs w:val="28"/>
        </w:rPr>
        <w:t>6</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Pr="00CE77C1" w:rsidRDefault="00A759A9" w:rsidP="00EE6061">
      <w:pPr>
        <w:rPr>
          <w:szCs w:val="24"/>
        </w:rPr>
      </w:pPr>
      <w:r w:rsidRPr="00CE77C1">
        <w:rPr>
          <w:szCs w:val="24"/>
        </w:rPr>
        <w:t>Pledge to the Flag</w:t>
      </w:r>
    </w:p>
    <w:p w14:paraId="42D4E775" w14:textId="2CE14254" w:rsidR="002E2FB0" w:rsidRPr="00CE77C1" w:rsidRDefault="002E2FB0" w:rsidP="00EE6061">
      <w:pPr>
        <w:rPr>
          <w:szCs w:val="24"/>
        </w:rPr>
      </w:pPr>
    </w:p>
    <w:p w14:paraId="58BA4C28" w14:textId="487BC7BA" w:rsidR="00813FE3" w:rsidRPr="00CE77C1" w:rsidRDefault="00813FE3" w:rsidP="00EE6061">
      <w:pPr>
        <w:rPr>
          <w:szCs w:val="24"/>
        </w:rPr>
      </w:pPr>
      <w:r w:rsidRPr="00CE77C1">
        <w:rPr>
          <w:szCs w:val="24"/>
        </w:rPr>
        <w:t>Accept the minutes for the Public Hearing held on September 12, 2022.</w:t>
      </w:r>
    </w:p>
    <w:p w14:paraId="4EA86F25" w14:textId="692E362D" w:rsidR="00A759A9" w:rsidRPr="00CE77C1" w:rsidRDefault="00A759A9" w:rsidP="00EE6061">
      <w:pPr>
        <w:rPr>
          <w:szCs w:val="24"/>
        </w:rPr>
      </w:pPr>
      <w:r w:rsidRPr="00CE77C1">
        <w:rPr>
          <w:szCs w:val="24"/>
        </w:rPr>
        <w:t xml:space="preserve">Accept the minutes for the Regular Meeting held on </w:t>
      </w:r>
      <w:r w:rsidR="00813FE3" w:rsidRPr="00CE77C1">
        <w:rPr>
          <w:szCs w:val="24"/>
        </w:rPr>
        <w:t>September 12</w:t>
      </w:r>
      <w:r w:rsidRPr="00CE77C1">
        <w:rPr>
          <w:szCs w:val="24"/>
        </w:rPr>
        <w:t>, 2022.</w:t>
      </w:r>
    </w:p>
    <w:p w14:paraId="22797419" w14:textId="20E0FB8F" w:rsidR="00A759A9" w:rsidRPr="00CE77C1" w:rsidRDefault="00A759A9" w:rsidP="00EE6061">
      <w:pPr>
        <w:rPr>
          <w:szCs w:val="24"/>
        </w:rPr>
      </w:pPr>
    </w:p>
    <w:p w14:paraId="721F645A" w14:textId="77777777" w:rsidR="00933229" w:rsidRPr="00CE77C1" w:rsidRDefault="00933229" w:rsidP="00EE6061">
      <w:pPr>
        <w:rPr>
          <w:szCs w:val="24"/>
        </w:rPr>
      </w:pPr>
    </w:p>
    <w:p w14:paraId="2DB387D3" w14:textId="7F205CA9" w:rsidR="00A759A9" w:rsidRPr="00CE77C1" w:rsidRDefault="00A759A9" w:rsidP="00EE6061">
      <w:pPr>
        <w:rPr>
          <w:szCs w:val="24"/>
        </w:rPr>
      </w:pPr>
      <w:r w:rsidRPr="00CE77C1">
        <w:rPr>
          <w:szCs w:val="24"/>
        </w:rPr>
        <w:t>VISITORS:</w:t>
      </w:r>
    </w:p>
    <w:p w14:paraId="2B793BE7" w14:textId="0A4C5BB0" w:rsidR="00193716" w:rsidRPr="00CE77C1" w:rsidRDefault="00193716" w:rsidP="00EE6061">
      <w:pPr>
        <w:rPr>
          <w:szCs w:val="24"/>
        </w:rPr>
      </w:pPr>
    </w:p>
    <w:p w14:paraId="2E662D34" w14:textId="77777777" w:rsidR="00933229" w:rsidRPr="00CE77C1" w:rsidRDefault="00933229" w:rsidP="00EE6061">
      <w:pPr>
        <w:rPr>
          <w:szCs w:val="24"/>
        </w:rPr>
      </w:pPr>
    </w:p>
    <w:p w14:paraId="28DD1A9F" w14:textId="2166E348" w:rsidR="00A759A9" w:rsidRPr="00CE77C1" w:rsidRDefault="00A759A9" w:rsidP="00EE6061">
      <w:pPr>
        <w:rPr>
          <w:szCs w:val="24"/>
        </w:rPr>
      </w:pPr>
      <w:r w:rsidRPr="00CE77C1">
        <w:rPr>
          <w:szCs w:val="24"/>
        </w:rPr>
        <w:t>MAYOR’S BUSINESS:</w:t>
      </w:r>
    </w:p>
    <w:p w14:paraId="0329F370" w14:textId="7B6CBE97" w:rsidR="001D685B" w:rsidRPr="00CE77C1" w:rsidRDefault="001D685B" w:rsidP="00EE6061">
      <w:pPr>
        <w:rPr>
          <w:szCs w:val="24"/>
        </w:rPr>
      </w:pPr>
    </w:p>
    <w:p w14:paraId="13E7E857" w14:textId="0EC47F8A" w:rsidR="00FF58F1" w:rsidRPr="00CE77C1" w:rsidRDefault="0074414A" w:rsidP="00DD462B">
      <w:pPr>
        <w:pStyle w:val="ListParagraph"/>
        <w:numPr>
          <w:ilvl w:val="0"/>
          <w:numId w:val="1"/>
        </w:numPr>
        <w:rPr>
          <w:rFonts w:ascii="Times New Roman" w:hAnsi="Times New Roman"/>
          <w:sz w:val="24"/>
          <w:szCs w:val="24"/>
        </w:rPr>
      </w:pPr>
      <w:r w:rsidRPr="00CE77C1">
        <w:rPr>
          <w:rFonts w:ascii="Times New Roman" w:hAnsi="Times New Roman"/>
          <w:sz w:val="24"/>
          <w:szCs w:val="24"/>
        </w:rPr>
        <w:t xml:space="preserve">Request acceptance and approval </w:t>
      </w:r>
      <w:r w:rsidR="00813FE3" w:rsidRPr="00CE77C1">
        <w:rPr>
          <w:rFonts w:ascii="Times New Roman" w:hAnsi="Times New Roman"/>
          <w:sz w:val="24"/>
          <w:szCs w:val="24"/>
        </w:rPr>
        <w:t>of Resolution No. 22/23-17, For the Restore NY Grant for The Depot Project.</w:t>
      </w:r>
    </w:p>
    <w:p w14:paraId="235D8AAE" w14:textId="77777777" w:rsidR="00813FE3" w:rsidRPr="00CE77C1" w:rsidRDefault="00813FE3" w:rsidP="00813FE3">
      <w:pPr>
        <w:pStyle w:val="ListParagraph"/>
        <w:ind w:left="1080"/>
        <w:rPr>
          <w:rFonts w:ascii="Times New Roman" w:hAnsi="Times New Roman"/>
          <w:sz w:val="24"/>
          <w:szCs w:val="24"/>
        </w:rPr>
      </w:pPr>
    </w:p>
    <w:p w14:paraId="395F0EB8" w14:textId="23895E78" w:rsidR="00813FE3" w:rsidRPr="00CE77C1" w:rsidRDefault="00813FE3" w:rsidP="00DD462B">
      <w:pPr>
        <w:pStyle w:val="ListParagraph"/>
        <w:numPr>
          <w:ilvl w:val="0"/>
          <w:numId w:val="1"/>
        </w:numPr>
        <w:rPr>
          <w:rFonts w:ascii="Times New Roman" w:hAnsi="Times New Roman"/>
          <w:sz w:val="24"/>
          <w:szCs w:val="24"/>
        </w:rPr>
      </w:pPr>
      <w:r w:rsidRPr="00CE77C1">
        <w:rPr>
          <w:rFonts w:ascii="Times New Roman" w:hAnsi="Times New Roman"/>
          <w:sz w:val="24"/>
          <w:szCs w:val="24"/>
        </w:rPr>
        <w:t>SEQR for The Depot Project</w:t>
      </w:r>
    </w:p>
    <w:p w14:paraId="766D0556" w14:textId="77777777" w:rsidR="009263F9" w:rsidRPr="00CE77C1" w:rsidRDefault="009263F9" w:rsidP="009263F9">
      <w:pPr>
        <w:pStyle w:val="ListParagraph"/>
        <w:rPr>
          <w:rFonts w:ascii="Times New Roman" w:hAnsi="Times New Roman"/>
          <w:sz w:val="24"/>
          <w:szCs w:val="24"/>
        </w:rPr>
      </w:pPr>
    </w:p>
    <w:p w14:paraId="67F9D4FE" w14:textId="073BB2F1" w:rsidR="009263F9" w:rsidRPr="00CE77C1" w:rsidRDefault="009263F9" w:rsidP="00DD462B">
      <w:pPr>
        <w:pStyle w:val="ListParagraph"/>
        <w:numPr>
          <w:ilvl w:val="0"/>
          <w:numId w:val="1"/>
        </w:numPr>
        <w:rPr>
          <w:rFonts w:ascii="Times New Roman" w:hAnsi="Times New Roman"/>
          <w:sz w:val="24"/>
          <w:szCs w:val="24"/>
        </w:rPr>
      </w:pPr>
      <w:r w:rsidRPr="00CE77C1">
        <w:rPr>
          <w:rFonts w:ascii="Times New Roman" w:hAnsi="Times New Roman"/>
          <w:sz w:val="24"/>
          <w:szCs w:val="24"/>
        </w:rPr>
        <w:t xml:space="preserve">District IV Meeting will be held tomorrow, Tuesday, September 27, 2022, at 7:00 pm in the Wellsville Town Offices at 2600 </w:t>
      </w:r>
      <w:proofErr w:type="spellStart"/>
      <w:r w:rsidRPr="00CE77C1">
        <w:rPr>
          <w:rFonts w:ascii="Times New Roman" w:hAnsi="Times New Roman"/>
          <w:sz w:val="24"/>
          <w:szCs w:val="24"/>
        </w:rPr>
        <w:t>Tarantine</w:t>
      </w:r>
      <w:proofErr w:type="spellEnd"/>
      <w:r w:rsidRPr="00CE77C1">
        <w:rPr>
          <w:rFonts w:ascii="Times New Roman" w:hAnsi="Times New Roman"/>
          <w:sz w:val="24"/>
          <w:szCs w:val="24"/>
        </w:rPr>
        <w:t xml:space="preserve"> Boulevard (Municipal Airport), Wellsville.</w:t>
      </w:r>
    </w:p>
    <w:p w14:paraId="22471BC7" w14:textId="58E45088" w:rsidR="00A759A9" w:rsidRPr="00CE77C1" w:rsidRDefault="00A759A9" w:rsidP="00A759A9">
      <w:pPr>
        <w:rPr>
          <w:szCs w:val="24"/>
        </w:rPr>
      </w:pPr>
      <w:r w:rsidRPr="00CE77C1">
        <w:rPr>
          <w:szCs w:val="24"/>
        </w:rPr>
        <w:t>TRUSTEES’ BUSINESS:</w:t>
      </w:r>
    </w:p>
    <w:p w14:paraId="42B0E0C3" w14:textId="16AB7049" w:rsidR="00A759A9" w:rsidRPr="00CE77C1" w:rsidRDefault="00A759A9" w:rsidP="00A759A9">
      <w:pPr>
        <w:rPr>
          <w:szCs w:val="24"/>
        </w:rPr>
      </w:pPr>
    </w:p>
    <w:p w14:paraId="49FF5305" w14:textId="38F90680" w:rsidR="00A759A9" w:rsidRPr="00CE77C1" w:rsidRDefault="00A759A9" w:rsidP="00A759A9">
      <w:pPr>
        <w:rPr>
          <w:szCs w:val="24"/>
        </w:rPr>
      </w:pPr>
      <w:r w:rsidRPr="00CE77C1">
        <w:rPr>
          <w:szCs w:val="24"/>
        </w:rPr>
        <w:tab/>
        <w:t>PEARSON:</w:t>
      </w:r>
    </w:p>
    <w:p w14:paraId="447B4001" w14:textId="47534898" w:rsidR="00A759A9" w:rsidRPr="00CE77C1" w:rsidRDefault="00A759A9" w:rsidP="00A759A9">
      <w:pPr>
        <w:rPr>
          <w:szCs w:val="24"/>
        </w:rPr>
      </w:pPr>
    </w:p>
    <w:p w14:paraId="41173539" w14:textId="4828AE01" w:rsidR="00D94332" w:rsidRPr="00CE77C1" w:rsidRDefault="00A759A9" w:rsidP="00831BBE">
      <w:pPr>
        <w:pStyle w:val="ListParagraph"/>
        <w:numPr>
          <w:ilvl w:val="0"/>
          <w:numId w:val="2"/>
        </w:numPr>
        <w:rPr>
          <w:rFonts w:ascii="Times New Roman" w:hAnsi="Times New Roman"/>
          <w:sz w:val="24"/>
          <w:szCs w:val="24"/>
        </w:rPr>
      </w:pPr>
      <w:r w:rsidRPr="00CE77C1">
        <w:rPr>
          <w:rFonts w:ascii="Times New Roman" w:hAnsi="Times New Roman"/>
          <w:sz w:val="24"/>
          <w:szCs w:val="24"/>
        </w:rPr>
        <w:t xml:space="preserve">Request acceptance and approval of the vouchers as listed in the Abstract of Vouchers dated </w:t>
      </w:r>
      <w:r w:rsidR="00165292" w:rsidRPr="00CE77C1">
        <w:rPr>
          <w:rFonts w:ascii="Times New Roman" w:hAnsi="Times New Roman"/>
          <w:sz w:val="24"/>
          <w:szCs w:val="24"/>
        </w:rPr>
        <w:t>September 2</w:t>
      </w:r>
      <w:r w:rsidR="00813FE3" w:rsidRPr="00CE77C1">
        <w:rPr>
          <w:rFonts w:ascii="Times New Roman" w:hAnsi="Times New Roman"/>
          <w:sz w:val="24"/>
          <w:szCs w:val="24"/>
        </w:rPr>
        <w:t>6</w:t>
      </w:r>
      <w:r w:rsidRPr="00CE77C1">
        <w:rPr>
          <w:rFonts w:ascii="Times New Roman" w:hAnsi="Times New Roman"/>
          <w:sz w:val="24"/>
          <w:szCs w:val="24"/>
        </w:rPr>
        <w:t>, 2022</w:t>
      </w:r>
      <w:r w:rsidR="00F87C16" w:rsidRPr="00CE77C1">
        <w:rPr>
          <w:rFonts w:ascii="Times New Roman" w:hAnsi="Times New Roman"/>
          <w:sz w:val="24"/>
          <w:szCs w:val="24"/>
        </w:rPr>
        <w:t>.</w:t>
      </w:r>
    </w:p>
    <w:p w14:paraId="5BA83321" w14:textId="77777777" w:rsidR="00AC4638" w:rsidRPr="00CE77C1" w:rsidRDefault="00AC4638" w:rsidP="00AC4638">
      <w:pPr>
        <w:pStyle w:val="ListParagraph"/>
        <w:ind w:left="1080"/>
        <w:rPr>
          <w:rFonts w:ascii="Times New Roman" w:hAnsi="Times New Roman"/>
          <w:sz w:val="24"/>
          <w:szCs w:val="24"/>
        </w:rPr>
      </w:pPr>
    </w:p>
    <w:p w14:paraId="67AA13EE" w14:textId="5D29B893" w:rsidR="00C14801" w:rsidRPr="00CE77C1" w:rsidRDefault="00C14801" w:rsidP="00C14801">
      <w:pPr>
        <w:pStyle w:val="ListParagraph"/>
        <w:numPr>
          <w:ilvl w:val="0"/>
          <w:numId w:val="2"/>
        </w:numPr>
        <w:rPr>
          <w:rFonts w:ascii="Times New Roman" w:hAnsi="Times New Roman"/>
          <w:sz w:val="24"/>
          <w:szCs w:val="24"/>
        </w:rPr>
      </w:pPr>
      <w:r w:rsidRPr="00CE77C1">
        <w:rPr>
          <w:rFonts w:ascii="Times New Roman" w:hAnsi="Times New Roman"/>
          <w:sz w:val="24"/>
          <w:szCs w:val="24"/>
        </w:rPr>
        <w:t>Request acceptance and approval of the Treasurer’s financial reports, posting journal and bank reconciliations for August 2022.</w:t>
      </w:r>
    </w:p>
    <w:p w14:paraId="0A6FD9A8" w14:textId="7A7D443E" w:rsidR="00A759A9" w:rsidRPr="00CE77C1" w:rsidRDefault="00A759A9" w:rsidP="00A759A9">
      <w:pPr>
        <w:ind w:left="720"/>
        <w:rPr>
          <w:szCs w:val="24"/>
        </w:rPr>
      </w:pPr>
      <w:r w:rsidRPr="00CE77C1">
        <w:rPr>
          <w:szCs w:val="24"/>
        </w:rPr>
        <w:t>MONROE:</w:t>
      </w:r>
    </w:p>
    <w:p w14:paraId="32AFFA15" w14:textId="77777777" w:rsidR="00831BBE" w:rsidRPr="00CE77C1" w:rsidRDefault="00831BBE" w:rsidP="00A759A9">
      <w:pPr>
        <w:ind w:left="720"/>
        <w:rPr>
          <w:szCs w:val="24"/>
        </w:rPr>
      </w:pPr>
    </w:p>
    <w:p w14:paraId="59725EBF" w14:textId="20582E5B" w:rsidR="00A759A9" w:rsidRPr="00CE77C1" w:rsidRDefault="00A759A9" w:rsidP="00F17B6A">
      <w:pPr>
        <w:pStyle w:val="ListParagraph"/>
        <w:numPr>
          <w:ilvl w:val="0"/>
          <w:numId w:val="3"/>
        </w:numPr>
        <w:rPr>
          <w:rFonts w:ascii="Times New Roman" w:hAnsi="Times New Roman"/>
          <w:sz w:val="24"/>
          <w:szCs w:val="24"/>
        </w:rPr>
      </w:pPr>
      <w:r w:rsidRPr="00CE77C1">
        <w:rPr>
          <w:rFonts w:ascii="Times New Roman" w:hAnsi="Times New Roman"/>
          <w:sz w:val="24"/>
          <w:szCs w:val="24"/>
        </w:rPr>
        <w:t>Nothing to discuss</w:t>
      </w:r>
    </w:p>
    <w:p w14:paraId="1EFD5214" w14:textId="2419BF56" w:rsidR="00A759A9" w:rsidRPr="00CE77C1" w:rsidRDefault="00A759A9" w:rsidP="00A759A9">
      <w:pPr>
        <w:ind w:left="720"/>
        <w:rPr>
          <w:szCs w:val="24"/>
        </w:rPr>
      </w:pPr>
      <w:r w:rsidRPr="00CE77C1">
        <w:rPr>
          <w:szCs w:val="24"/>
        </w:rPr>
        <w:lastRenderedPageBreak/>
        <w:t>ROESKE:</w:t>
      </w:r>
    </w:p>
    <w:p w14:paraId="0ACE1991" w14:textId="77777777" w:rsidR="00831BBE" w:rsidRPr="00CE77C1" w:rsidRDefault="00831BBE" w:rsidP="00A759A9">
      <w:pPr>
        <w:ind w:left="720"/>
        <w:rPr>
          <w:szCs w:val="24"/>
        </w:rPr>
      </w:pPr>
    </w:p>
    <w:p w14:paraId="6AC9A9C3" w14:textId="0C540173" w:rsidR="00CE77C1" w:rsidRPr="00CE77C1" w:rsidRDefault="00CE77C1" w:rsidP="00CE77C1">
      <w:pPr>
        <w:pStyle w:val="ListParagraph"/>
        <w:numPr>
          <w:ilvl w:val="0"/>
          <w:numId w:val="7"/>
        </w:numPr>
        <w:rPr>
          <w:rFonts w:ascii="Times New Roman" w:hAnsi="Times New Roman"/>
          <w:sz w:val="24"/>
          <w:szCs w:val="24"/>
        </w:rPr>
      </w:pPr>
      <w:r w:rsidRPr="00CE77C1">
        <w:rPr>
          <w:rFonts w:ascii="Times New Roman" w:hAnsi="Times New Roman"/>
          <w:sz w:val="24"/>
          <w:szCs w:val="24"/>
        </w:rPr>
        <w:t>Request accept</w:t>
      </w:r>
      <w:r w:rsidRPr="00CE77C1">
        <w:rPr>
          <w:rFonts w:ascii="Times New Roman" w:hAnsi="Times New Roman"/>
          <w:sz w:val="24"/>
          <w:szCs w:val="24"/>
        </w:rPr>
        <w:t>ance</w:t>
      </w:r>
      <w:r w:rsidRPr="00CE77C1">
        <w:rPr>
          <w:rFonts w:ascii="Times New Roman" w:hAnsi="Times New Roman"/>
          <w:sz w:val="24"/>
          <w:szCs w:val="24"/>
        </w:rPr>
        <w:t xml:space="preserve"> and approv</w:t>
      </w:r>
      <w:r w:rsidRPr="00CE77C1">
        <w:rPr>
          <w:rFonts w:ascii="Times New Roman" w:hAnsi="Times New Roman"/>
          <w:sz w:val="24"/>
          <w:szCs w:val="24"/>
        </w:rPr>
        <w:t>al of</w:t>
      </w:r>
      <w:r w:rsidRPr="00CE77C1">
        <w:rPr>
          <w:rFonts w:ascii="Times New Roman" w:hAnsi="Times New Roman"/>
          <w:sz w:val="24"/>
          <w:szCs w:val="24"/>
        </w:rPr>
        <w:t xml:space="preserve"> hiring Bryce Erdmann for Heavy Motor Equipment Operator (HMEO), effective after he gives his two-week notice to current employer.  (October 10, 2022)</w:t>
      </w:r>
    </w:p>
    <w:p w14:paraId="0D6E8865" w14:textId="373C53D8" w:rsidR="00A759A9" w:rsidRPr="00CE77C1" w:rsidRDefault="00A759A9" w:rsidP="00A759A9">
      <w:pPr>
        <w:ind w:left="720"/>
        <w:rPr>
          <w:szCs w:val="24"/>
        </w:rPr>
      </w:pPr>
      <w:r w:rsidRPr="00CE77C1">
        <w:rPr>
          <w:szCs w:val="24"/>
        </w:rPr>
        <w:t>FAHS</w:t>
      </w:r>
    </w:p>
    <w:p w14:paraId="1AE64DB1" w14:textId="103F2F7C" w:rsidR="00A759A9" w:rsidRPr="00CE77C1" w:rsidRDefault="00A759A9" w:rsidP="00A759A9">
      <w:pPr>
        <w:ind w:left="720"/>
        <w:rPr>
          <w:szCs w:val="24"/>
        </w:rPr>
      </w:pPr>
    </w:p>
    <w:p w14:paraId="5C161FC0" w14:textId="0EA5C22B" w:rsidR="008B577B" w:rsidRPr="00CE77C1" w:rsidRDefault="00376A16" w:rsidP="00C500DF">
      <w:pPr>
        <w:pStyle w:val="ListParagraph"/>
        <w:numPr>
          <w:ilvl w:val="0"/>
          <w:numId w:val="5"/>
        </w:numPr>
        <w:spacing w:after="0" w:line="240" w:lineRule="auto"/>
        <w:rPr>
          <w:rFonts w:ascii="Times New Roman" w:hAnsi="Times New Roman"/>
          <w:sz w:val="24"/>
          <w:szCs w:val="24"/>
        </w:rPr>
      </w:pPr>
      <w:r w:rsidRPr="00CE77C1">
        <w:rPr>
          <w:rFonts w:ascii="Times New Roman" w:hAnsi="Times New Roman"/>
          <w:sz w:val="24"/>
          <w:szCs w:val="24"/>
        </w:rPr>
        <w:t>Request acceptance and approval of an Application for a Special Event Permit from the Dyke Street Engine Company and Wellsville Fire Company Chicken BBQ.  The event is scheduled for Sunday, October 30, 2022 from noon to 2:00 pm.  It will be located at the Dyke Street Engine Company, 89 E. Hanover Street.</w:t>
      </w:r>
    </w:p>
    <w:p w14:paraId="07238EC5" w14:textId="77777777" w:rsidR="0025438F" w:rsidRPr="00CE77C1" w:rsidRDefault="0025438F" w:rsidP="006B3F82">
      <w:pPr>
        <w:ind w:left="720"/>
        <w:rPr>
          <w:szCs w:val="24"/>
        </w:rPr>
      </w:pPr>
    </w:p>
    <w:p w14:paraId="116904A5" w14:textId="39626F65" w:rsidR="001D685B" w:rsidRPr="00CE77C1" w:rsidRDefault="001D685B" w:rsidP="001D685B">
      <w:pPr>
        <w:rPr>
          <w:szCs w:val="24"/>
        </w:rPr>
      </w:pPr>
      <w:r w:rsidRPr="00CE77C1">
        <w:rPr>
          <w:szCs w:val="24"/>
        </w:rPr>
        <w:t>POLICE DEPT:</w:t>
      </w:r>
    </w:p>
    <w:p w14:paraId="1058463E" w14:textId="77777777" w:rsidR="00831BBE" w:rsidRPr="00CE77C1" w:rsidRDefault="00831BBE" w:rsidP="001D685B">
      <w:pPr>
        <w:rPr>
          <w:szCs w:val="24"/>
        </w:rPr>
      </w:pPr>
    </w:p>
    <w:p w14:paraId="6F461551" w14:textId="7639A7D0" w:rsidR="006277C9" w:rsidRPr="00CE77C1" w:rsidRDefault="00813FE3" w:rsidP="000057DC">
      <w:pPr>
        <w:pStyle w:val="ListParagraph"/>
        <w:numPr>
          <w:ilvl w:val="0"/>
          <w:numId w:val="6"/>
        </w:numPr>
        <w:rPr>
          <w:rFonts w:ascii="Times New Roman" w:hAnsi="Times New Roman"/>
          <w:sz w:val="24"/>
          <w:szCs w:val="24"/>
        </w:rPr>
      </w:pPr>
      <w:r w:rsidRPr="00CE77C1">
        <w:rPr>
          <w:rFonts w:ascii="Times New Roman" w:hAnsi="Times New Roman"/>
          <w:sz w:val="24"/>
          <w:szCs w:val="24"/>
        </w:rPr>
        <w:t>Deaccession of surplus firearms</w:t>
      </w:r>
    </w:p>
    <w:p w14:paraId="1CE7CDED" w14:textId="77777777" w:rsidR="00813FE3" w:rsidRPr="00CE77C1" w:rsidRDefault="00813FE3" w:rsidP="00813FE3">
      <w:pPr>
        <w:pStyle w:val="ListParagraph"/>
        <w:ind w:left="1080"/>
        <w:rPr>
          <w:rFonts w:ascii="Times New Roman" w:hAnsi="Times New Roman"/>
          <w:sz w:val="24"/>
          <w:szCs w:val="24"/>
        </w:rPr>
      </w:pPr>
    </w:p>
    <w:p w14:paraId="49F279DB" w14:textId="4EFF03AB" w:rsidR="00813FE3" w:rsidRPr="00CE77C1" w:rsidRDefault="00813FE3" w:rsidP="000057DC">
      <w:pPr>
        <w:pStyle w:val="ListParagraph"/>
        <w:numPr>
          <w:ilvl w:val="0"/>
          <w:numId w:val="6"/>
        </w:numPr>
        <w:rPr>
          <w:rFonts w:ascii="Times New Roman" w:hAnsi="Times New Roman"/>
          <w:sz w:val="24"/>
          <w:szCs w:val="24"/>
        </w:rPr>
      </w:pPr>
      <w:r w:rsidRPr="00CE77C1">
        <w:rPr>
          <w:rFonts w:ascii="Times New Roman" w:hAnsi="Times New Roman"/>
          <w:sz w:val="24"/>
          <w:szCs w:val="24"/>
        </w:rPr>
        <w:t>Deaccession of 2016 Ford Explorer</w:t>
      </w:r>
    </w:p>
    <w:p w14:paraId="351F2FB9" w14:textId="77777777" w:rsidR="00813FE3" w:rsidRPr="00CE77C1" w:rsidRDefault="00813FE3" w:rsidP="00813FE3">
      <w:pPr>
        <w:pStyle w:val="ListParagraph"/>
        <w:rPr>
          <w:rFonts w:ascii="Times New Roman" w:hAnsi="Times New Roman"/>
          <w:sz w:val="24"/>
          <w:szCs w:val="24"/>
        </w:rPr>
      </w:pPr>
    </w:p>
    <w:p w14:paraId="283C874C" w14:textId="73C3329C" w:rsidR="00813FE3" w:rsidRPr="00CE77C1" w:rsidRDefault="00813FE3" w:rsidP="000057DC">
      <w:pPr>
        <w:pStyle w:val="ListParagraph"/>
        <w:numPr>
          <w:ilvl w:val="0"/>
          <w:numId w:val="6"/>
        </w:numPr>
        <w:rPr>
          <w:rFonts w:ascii="Times New Roman" w:hAnsi="Times New Roman"/>
          <w:sz w:val="24"/>
          <w:szCs w:val="24"/>
        </w:rPr>
      </w:pPr>
      <w:r w:rsidRPr="00CE77C1">
        <w:rPr>
          <w:rFonts w:ascii="Times New Roman" w:hAnsi="Times New Roman"/>
          <w:sz w:val="24"/>
          <w:szCs w:val="24"/>
        </w:rPr>
        <w:t>Parking law changes either</w:t>
      </w:r>
      <w:r w:rsidR="008B577B" w:rsidRPr="00CE77C1">
        <w:rPr>
          <w:rFonts w:ascii="Times New Roman" w:hAnsi="Times New Roman"/>
          <w:sz w:val="24"/>
          <w:szCs w:val="24"/>
        </w:rPr>
        <w:t xml:space="preserve"> for discussion or needed resolution</w:t>
      </w:r>
    </w:p>
    <w:p w14:paraId="4C4947C1" w14:textId="258B761E" w:rsidR="001D685B" w:rsidRPr="00CE77C1" w:rsidRDefault="001D685B" w:rsidP="001D685B">
      <w:pPr>
        <w:rPr>
          <w:szCs w:val="24"/>
        </w:rPr>
      </w:pPr>
      <w:r w:rsidRPr="00CE77C1">
        <w:rPr>
          <w:szCs w:val="24"/>
        </w:rPr>
        <w:t>FIRE DEPT:</w:t>
      </w:r>
    </w:p>
    <w:p w14:paraId="723F1C36" w14:textId="77777777" w:rsidR="00831BBE" w:rsidRPr="00CE77C1" w:rsidRDefault="00831BBE" w:rsidP="001D685B">
      <w:pPr>
        <w:rPr>
          <w:szCs w:val="24"/>
        </w:rPr>
      </w:pPr>
    </w:p>
    <w:p w14:paraId="6AA3872B" w14:textId="2BFF74F0" w:rsidR="00534183" w:rsidRPr="00CE77C1" w:rsidRDefault="001D685B" w:rsidP="00FF2364">
      <w:pPr>
        <w:pStyle w:val="ListParagraph"/>
        <w:numPr>
          <w:ilvl w:val="0"/>
          <w:numId w:val="8"/>
        </w:numPr>
        <w:rPr>
          <w:rFonts w:ascii="Times New Roman" w:hAnsi="Times New Roman"/>
          <w:sz w:val="24"/>
          <w:szCs w:val="24"/>
        </w:rPr>
      </w:pPr>
      <w:r w:rsidRPr="00CE77C1">
        <w:rPr>
          <w:rFonts w:ascii="Times New Roman" w:hAnsi="Times New Roman"/>
          <w:sz w:val="24"/>
          <w:szCs w:val="24"/>
        </w:rPr>
        <w:t>Nothing to discuss</w:t>
      </w:r>
    </w:p>
    <w:p w14:paraId="20E7B47F" w14:textId="14756A1E" w:rsidR="001D685B" w:rsidRPr="00CE77C1" w:rsidRDefault="001D685B" w:rsidP="001D685B">
      <w:pPr>
        <w:rPr>
          <w:szCs w:val="24"/>
        </w:rPr>
      </w:pPr>
      <w:r w:rsidRPr="00CE77C1">
        <w:rPr>
          <w:szCs w:val="24"/>
        </w:rPr>
        <w:t>DPW:</w:t>
      </w:r>
    </w:p>
    <w:p w14:paraId="7774C7B4" w14:textId="77777777" w:rsidR="00C95E44" w:rsidRPr="00CE77C1" w:rsidRDefault="00C95E44" w:rsidP="001D685B">
      <w:pPr>
        <w:rPr>
          <w:szCs w:val="24"/>
        </w:rPr>
      </w:pPr>
    </w:p>
    <w:p w14:paraId="75CF4821" w14:textId="3832C517" w:rsidR="002053AD" w:rsidRPr="00CE77C1" w:rsidRDefault="002D1B8E" w:rsidP="00FF65A5">
      <w:pPr>
        <w:pStyle w:val="ListParagraph"/>
        <w:numPr>
          <w:ilvl w:val="0"/>
          <w:numId w:val="9"/>
        </w:numPr>
        <w:rPr>
          <w:rFonts w:ascii="Times New Roman" w:hAnsi="Times New Roman"/>
          <w:sz w:val="24"/>
          <w:szCs w:val="24"/>
        </w:rPr>
      </w:pPr>
      <w:r w:rsidRPr="00CE77C1">
        <w:rPr>
          <w:rFonts w:ascii="Times New Roman" w:hAnsi="Times New Roman"/>
          <w:sz w:val="24"/>
          <w:szCs w:val="24"/>
        </w:rPr>
        <w:t>Nothing to discuss</w:t>
      </w:r>
    </w:p>
    <w:p w14:paraId="7F35914C" w14:textId="566895CA" w:rsidR="002053AD" w:rsidRPr="00CE77C1" w:rsidRDefault="002053AD" w:rsidP="002053AD">
      <w:pPr>
        <w:rPr>
          <w:szCs w:val="24"/>
        </w:rPr>
      </w:pPr>
      <w:r w:rsidRPr="00CE77C1">
        <w:rPr>
          <w:szCs w:val="24"/>
        </w:rPr>
        <w:t>ATTORNEY:</w:t>
      </w:r>
    </w:p>
    <w:p w14:paraId="05473E47" w14:textId="77777777" w:rsidR="00C95E44" w:rsidRPr="00CE77C1" w:rsidRDefault="00C95E44" w:rsidP="002053AD">
      <w:pPr>
        <w:rPr>
          <w:szCs w:val="24"/>
        </w:rPr>
      </w:pPr>
    </w:p>
    <w:p w14:paraId="6A233F60" w14:textId="0EBFC7EB" w:rsidR="002053AD" w:rsidRPr="00CE77C1" w:rsidRDefault="002053AD" w:rsidP="00FF65A5">
      <w:pPr>
        <w:pStyle w:val="ListParagraph"/>
        <w:numPr>
          <w:ilvl w:val="0"/>
          <w:numId w:val="10"/>
        </w:numPr>
        <w:rPr>
          <w:rFonts w:ascii="Times New Roman" w:hAnsi="Times New Roman"/>
          <w:sz w:val="24"/>
          <w:szCs w:val="24"/>
        </w:rPr>
      </w:pPr>
      <w:r w:rsidRPr="00CE77C1">
        <w:rPr>
          <w:rFonts w:ascii="Times New Roman" w:hAnsi="Times New Roman"/>
          <w:sz w:val="24"/>
          <w:szCs w:val="24"/>
        </w:rPr>
        <w:t>Nothing to discuss</w:t>
      </w:r>
    </w:p>
    <w:p w14:paraId="30AAD510" w14:textId="192CDFBE" w:rsidR="002053AD" w:rsidRPr="00CE77C1" w:rsidRDefault="002053AD" w:rsidP="002053AD">
      <w:pPr>
        <w:rPr>
          <w:szCs w:val="24"/>
        </w:rPr>
      </w:pPr>
      <w:r w:rsidRPr="00CE77C1">
        <w:rPr>
          <w:szCs w:val="24"/>
        </w:rPr>
        <w:t>TREASURER:</w:t>
      </w:r>
    </w:p>
    <w:p w14:paraId="69904D78" w14:textId="77777777" w:rsidR="00C95E44" w:rsidRPr="00CE77C1" w:rsidRDefault="00C95E44" w:rsidP="002053AD">
      <w:pPr>
        <w:rPr>
          <w:szCs w:val="24"/>
        </w:rPr>
      </w:pPr>
    </w:p>
    <w:p w14:paraId="13AA62BA" w14:textId="0E386BDD" w:rsidR="00D42AC8" w:rsidRPr="00D51082" w:rsidRDefault="00813FE3" w:rsidP="00D51082">
      <w:pPr>
        <w:pStyle w:val="ListParagraph"/>
        <w:numPr>
          <w:ilvl w:val="0"/>
          <w:numId w:val="11"/>
        </w:numPr>
        <w:rPr>
          <w:rFonts w:ascii="Times New Roman" w:hAnsi="Times New Roman"/>
          <w:sz w:val="24"/>
          <w:szCs w:val="24"/>
        </w:rPr>
      </w:pPr>
      <w:r w:rsidRPr="00CE77C1">
        <w:rPr>
          <w:rFonts w:ascii="Times New Roman" w:hAnsi="Times New Roman"/>
          <w:sz w:val="24"/>
          <w:szCs w:val="24"/>
        </w:rPr>
        <w:t>Nothing to discuss</w:t>
      </w:r>
    </w:p>
    <w:sectPr w:rsidR="00D42AC8" w:rsidRPr="00D51082"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3"/>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2"/>
  </w:num>
  <w:num w:numId="11" w16cid:durableId="59207240">
    <w:abstractNumId w:val="10"/>
  </w:num>
  <w:num w:numId="12" w16cid:durableId="656231171">
    <w:abstractNumId w:val="9"/>
  </w:num>
  <w:num w:numId="13" w16cid:durableId="900480167">
    <w:abstractNumId w:val="7"/>
  </w:num>
  <w:num w:numId="14" w16cid:durableId="1167985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483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8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B471F"/>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638"/>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6372"/>
    <w:rsid w:val="00D46A71"/>
    <w:rsid w:val="00D51082"/>
    <w:rsid w:val="00D51660"/>
    <w:rsid w:val="00D51C5C"/>
    <w:rsid w:val="00D5203B"/>
    <w:rsid w:val="00D527BF"/>
    <w:rsid w:val="00D533DF"/>
    <w:rsid w:val="00D55D65"/>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32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283</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Kate Seely</cp:lastModifiedBy>
  <cp:revision>8</cp:revision>
  <cp:lastPrinted>2022-07-25T19:55:00Z</cp:lastPrinted>
  <dcterms:created xsi:type="dcterms:W3CDTF">2022-09-23T20:16:00Z</dcterms:created>
  <dcterms:modified xsi:type="dcterms:W3CDTF">2022-09-26T18:44:00Z</dcterms:modified>
</cp:coreProperties>
</file>