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B7" w:rsidRPr="000C41D9" w:rsidRDefault="00B213B7" w:rsidP="00B213B7">
      <w:pPr>
        <w:rPr>
          <w:sz w:val="22"/>
          <w:szCs w:val="22"/>
        </w:rPr>
      </w:pPr>
      <w:r w:rsidRPr="000C41D9">
        <w:rPr>
          <w:sz w:val="22"/>
          <w:szCs w:val="22"/>
        </w:rPr>
        <w:t>The regular meet</w:t>
      </w:r>
      <w:r w:rsidR="00CA0FFB">
        <w:rPr>
          <w:sz w:val="22"/>
          <w:szCs w:val="22"/>
        </w:rPr>
        <w:t>ing of the Villenova Town Board held</w:t>
      </w:r>
      <w:r w:rsidR="006B0FF2">
        <w:rPr>
          <w:sz w:val="22"/>
          <w:szCs w:val="22"/>
        </w:rPr>
        <w:t xml:space="preserve"> Jan. 11</w:t>
      </w:r>
      <w:r w:rsidR="00CC59CB">
        <w:rPr>
          <w:sz w:val="22"/>
          <w:szCs w:val="22"/>
        </w:rPr>
        <w:t>, 202</w:t>
      </w:r>
      <w:r w:rsidR="00CA0FFB">
        <w:rPr>
          <w:sz w:val="22"/>
          <w:szCs w:val="22"/>
        </w:rPr>
        <w:t>3</w:t>
      </w:r>
      <w:r w:rsidR="00BB51B3">
        <w:rPr>
          <w:sz w:val="22"/>
          <w:szCs w:val="22"/>
        </w:rPr>
        <w:t xml:space="preserve"> </w:t>
      </w:r>
      <w:r w:rsidR="00155421">
        <w:rPr>
          <w:sz w:val="22"/>
          <w:szCs w:val="22"/>
        </w:rPr>
        <w:t>at</w:t>
      </w:r>
      <w:r w:rsidRPr="000C41D9">
        <w:rPr>
          <w:sz w:val="22"/>
          <w:szCs w:val="22"/>
        </w:rPr>
        <w:t xml:space="preserve"> 10</w:t>
      </w:r>
      <w:r w:rsidR="00E05F02">
        <w:rPr>
          <w:sz w:val="22"/>
          <w:szCs w:val="22"/>
        </w:rPr>
        <w:t>94</w:t>
      </w:r>
      <w:r w:rsidRPr="000C41D9">
        <w:rPr>
          <w:sz w:val="22"/>
          <w:szCs w:val="22"/>
        </w:rPr>
        <w:t xml:space="preserve"> Butcher Road, South Dayton NY was called to order by Supervisor </w:t>
      </w:r>
      <w:r w:rsidR="00D83C6D">
        <w:rPr>
          <w:sz w:val="22"/>
          <w:szCs w:val="22"/>
        </w:rPr>
        <w:t>Park</w:t>
      </w:r>
      <w:r w:rsidRPr="000C41D9">
        <w:rPr>
          <w:sz w:val="22"/>
          <w:szCs w:val="22"/>
        </w:rPr>
        <w:t xml:space="preserve"> at 7:</w:t>
      </w:r>
      <w:r w:rsidR="00125CB9">
        <w:rPr>
          <w:sz w:val="22"/>
          <w:szCs w:val="22"/>
        </w:rPr>
        <w:t>0</w:t>
      </w:r>
      <w:r w:rsidRPr="000C41D9">
        <w:rPr>
          <w:sz w:val="22"/>
          <w:szCs w:val="22"/>
        </w:rPr>
        <w:t>0PM after the Pledge to the Flag.</w:t>
      </w:r>
    </w:p>
    <w:p w:rsidR="00B213B7" w:rsidRPr="000C41D9" w:rsidRDefault="00B213B7" w:rsidP="00B213B7">
      <w:pPr>
        <w:rPr>
          <w:sz w:val="22"/>
          <w:szCs w:val="22"/>
        </w:rPr>
      </w:pPr>
    </w:p>
    <w:p w:rsidR="00B213B7" w:rsidRPr="000C41D9" w:rsidRDefault="00B213B7" w:rsidP="00B213B7">
      <w:pPr>
        <w:rPr>
          <w:b/>
          <w:bCs/>
          <w:sz w:val="22"/>
          <w:szCs w:val="22"/>
        </w:rPr>
      </w:pPr>
      <w:r w:rsidRPr="000C41D9">
        <w:rPr>
          <w:sz w:val="22"/>
          <w:szCs w:val="22"/>
        </w:rPr>
        <w:tab/>
      </w:r>
      <w:r w:rsidRPr="000C41D9">
        <w:rPr>
          <w:b/>
          <w:bCs/>
          <w:sz w:val="22"/>
          <w:szCs w:val="22"/>
        </w:rPr>
        <w:t>Present:</w:t>
      </w:r>
      <w:r w:rsidRPr="000C41D9">
        <w:rPr>
          <w:b/>
          <w:bCs/>
          <w:sz w:val="22"/>
          <w:szCs w:val="22"/>
        </w:rPr>
        <w:tab/>
      </w:r>
      <w:r w:rsidR="00D83C6D">
        <w:rPr>
          <w:b/>
          <w:bCs/>
          <w:sz w:val="22"/>
          <w:szCs w:val="22"/>
        </w:rPr>
        <w:t>Yvonne Park</w:t>
      </w:r>
      <w:r w:rsidR="00D83C6D">
        <w:rPr>
          <w:b/>
          <w:bCs/>
          <w:sz w:val="22"/>
          <w:szCs w:val="22"/>
        </w:rPr>
        <w:tab/>
      </w:r>
      <w:r w:rsidRPr="000C41D9">
        <w:rPr>
          <w:b/>
          <w:bCs/>
          <w:sz w:val="22"/>
          <w:szCs w:val="22"/>
        </w:rPr>
        <w:tab/>
        <w:t>- Supervisor</w:t>
      </w:r>
    </w:p>
    <w:p w:rsidR="00945250" w:rsidRDefault="00DA2225"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 xml:space="preserve">Keith Butcher  </w:t>
      </w:r>
      <w:r w:rsidR="00945250">
        <w:rPr>
          <w:b/>
          <w:bCs/>
          <w:sz w:val="22"/>
          <w:szCs w:val="22"/>
        </w:rPr>
        <w:tab/>
        <w:t>- Councilmember</w:t>
      </w:r>
    </w:p>
    <w:p w:rsidR="00B213B7" w:rsidRDefault="00FB34B0" w:rsidP="00B213B7">
      <w:pPr>
        <w:rPr>
          <w:b/>
          <w:bCs/>
          <w:sz w:val="22"/>
          <w:szCs w:val="22"/>
        </w:rPr>
      </w:pPr>
      <w:r>
        <w:rPr>
          <w:b/>
          <w:bCs/>
          <w:sz w:val="22"/>
          <w:szCs w:val="22"/>
        </w:rPr>
        <w:tab/>
      </w:r>
      <w:r>
        <w:rPr>
          <w:b/>
          <w:bCs/>
          <w:sz w:val="22"/>
          <w:szCs w:val="22"/>
        </w:rPr>
        <w:tab/>
      </w:r>
      <w:r>
        <w:rPr>
          <w:b/>
          <w:bCs/>
          <w:sz w:val="22"/>
          <w:szCs w:val="22"/>
        </w:rPr>
        <w:tab/>
        <w:t>Nathan Palmer</w:t>
      </w:r>
      <w:r>
        <w:rPr>
          <w:b/>
          <w:bCs/>
          <w:sz w:val="22"/>
          <w:szCs w:val="22"/>
        </w:rPr>
        <w:tab/>
      </w:r>
      <w:r>
        <w:rPr>
          <w:b/>
          <w:bCs/>
          <w:sz w:val="22"/>
          <w:szCs w:val="22"/>
        </w:rPr>
        <w:tab/>
        <w:t>- Councilmember</w:t>
      </w:r>
    </w:p>
    <w:p w:rsidR="00B94FBE" w:rsidRDefault="00B94FBE" w:rsidP="00B213B7">
      <w:pPr>
        <w:rPr>
          <w:b/>
          <w:bCs/>
          <w:sz w:val="22"/>
          <w:szCs w:val="22"/>
        </w:rPr>
      </w:pPr>
      <w:r>
        <w:rPr>
          <w:b/>
          <w:bCs/>
          <w:sz w:val="22"/>
          <w:szCs w:val="22"/>
        </w:rPr>
        <w:tab/>
      </w:r>
      <w:r>
        <w:rPr>
          <w:b/>
          <w:bCs/>
          <w:sz w:val="22"/>
          <w:szCs w:val="22"/>
        </w:rPr>
        <w:tab/>
      </w:r>
      <w:r>
        <w:rPr>
          <w:b/>
          <w:bCs/>
          <w:sz w:val="22"/>
          <w:szCs w:val="22"/>
        </w:rPr>
        <w:tab/>
      </w:r>
      <w:r w:rsidR="007A4FA1">
        <w:rPr>
          <w:b/>
          <w:bCs/>
          <w:sz w:val="22"/>
          <w:szCs w:val="22"/>
        </w:rPr>
        <w:t>Daniel DiStasio</w:t>
      </w:r>
      <w:r>
        <w:rPr>
          <w:b/>
          <w:bCs/>
          <w:sz w:val="22"/>
          <w:szCs w:val="22"/>
        </w:rPr>
        <w:tab/>
        <w:t>- Councilmember</w:t>
      </w:r>
    </w:p>
    <w:p w:rsidR="006B0FF2" w:rsidRDefault="006B0FF2" w:rsidP="00B213B7">
      <w:pPr>
        <w:rPr>
          <w:b/>
          <w:bCs/>
          <w:sz w:val="22"/>
          <w:szCs w:val="22"/>
        </w:rPr>
      </w:pPr>
    </w:p>
    <w:p w:rsidR="006B0FF2" w:rsidRDefault="006B0FF2" w:rsidP="00B213B7">
      <w:pPr>
        <w:rPr>
          <w:b/>
          <w:bCs/>
          <w:sz w:val="22"/>
          <w:szCs w:val="22"/>
        </w:rPr>
      </w:pPr>
      <w:r>
        <w:rPr>
          <w:b/>
          <w:bCs/>
          <w:sz w:val="22"/>
          <w:szCs w:val="22"/>
        </w:rPr>
        <w:tab/>
        <w:t>Absent:</w:t>
      </w:r>
      <w:r>
        <w:rPr>
          <w:b/>
          <w:bCs/>
          <w:sz w:val="22"/>
          <w:szCs w:val="22"/>
        </w:rPr>
        <w:tab/>
        <w:t>Sarah LoManto</w:t>
      </w:r>
      <w:r>
        <w:rPr>
          <w:b/>
          <w:bCs/>
          <w:sz w:val="22"/>
          <w:szCs w:val="22"/>
        </w:rPr>
        <w:tab/>
        <w:t>- Councilmember</w:t>
      </w:r>
    </w:p>
    <w:p w:rsidR="00B94FBE" w:rsidRPr="000C41D9" w:rsidRDefault="00B94FBE" w:rsidP="00B213B7">
      <w:pPr>
        <w:rPr>
          <w:b/>
          <w:bCs/>
          <w:sz w:val="22"/>
          <w:szCs w:val="22"/>
        </w:rPr>
      </w:pPr>
    </w:p>
    <w:p w:rsidR="00B213B7" w:rsidRPr="000C41D9" w:rsidRDefault="00B213B7" w:rsidP="00B213B7">
      <w:pPr>
        <w:rPr>
          <w:b/>
          <w:bCs/>
          <w:sz w:val="22"/>
          <w:szCs w:val="22"/>
        </w:rPr>
      </w:pPr>
      <w:r w:rsidRPr="000C41D9">
        <w:rPr>
          <w:b/>
          <w:bCs/>
          <w:sz w:val="22"/>
          <w:szCs w:val="22"/>
        </w:rPr>
        <w:tab/>
        <w:t>Others Present:</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CA0FFB">
        <w:rPr>
          <w:b/>
          <w:bCs/>
          <w:sz w:val="22"/>
          <w:szCs w:val="22"/>
        </w:rPr>
        <w:t>Pamela Miktuk</w:t>
      </w:r>
      <w:r w:rsidR="00451EAF">
        <w:rPr>
          <w:b/>
          <w:bCs/>
          <w:sz w:val="22"/>
          <w:szCs w:val="22"/>
        </w:rPr>
        <w:tab/>
        <w:t>-</w:t>
      </w:r>
      <w:r w:rsidRPr="000C41D9">
        <w:rPr>
          <w:b/>
          <w:bCs/>
          <w:sz w:val="22"/>
          <w:szCs w:val="22"/>
        </w:rPr>
        <w:t xml:space="preserve"> Highway Superintendent</w:t>
      </w:r>
    </w:p>
    <w:p w:rsidR="00B213B7"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Donald Michalak</w:t>
      </w:r>
      <w:r w:rsidRPr="000C41D9">
        <w:rPr>
          <w:b/>
          <w:bCs/>
          <w:sz w:val="22"/>
          <w:szCs w:val="22"/>
        </w:rPr>
        <w:tab/>
        <w:t xml:space="preserve">- Town Attorney </w:t>
      </w:r>
    </w:p>
    <w:p w:rsidR="006B0FF2" w:rsidRDefault="006B0FF2" w:rsidP="00B213B7">
      <w:pPr>
        <w:rPr>
          <w:b/>
          <w:bCs/>
          <w:sz w:val="22"/>
          <w:szCs w:val="22"/>
        </w:rPr>
      </w:pPr>
      <w:r>
        <w:rPr>
          <w:b/>
          <w:bCs/>
          <w:sz w:val="22"/>
          <w:szCs w:val="22"/>
        </w:rPr>
        <w:tab/>
      </w:r>
      <w:r>
        <w:rPr>
          <w:b/>
          <w:bCs/>
          <w:sz w:val="22"/>
          <w:szCs w:val="22"/>
        </w:rPr>
        <w:tab/>
      </w:r>
      <w:r>
        <w:rPr>
          <w:b/>
          <w:bCs/>
          <w:sz w:val="22"/>
          <w:szCs w:val="22"/>
        </w:rPr>
        <w:tab/>
        <w:t>Ken Chase</w:t>
      </w:r>
      <w:r>
        <w:rPr>
          <w:b/>
          <w:bCs/>
          <w:sz w:val="22"/>
          <w:szCs w:val="22"/>
        </w:rPr>
        <w:tab/>
      </w:r>
      <w:r>
        <w:rPr>
          <w:b/>
          <w:bCs/>
          <w:sz w:val="22"/>
          <w:szCs w:val="22"/>
        </w:rPr>
        <w:tab/>
        <w:t>- consultant</w:t>
      </w:r>
    </w:p>
    <w:p w:rsidR="006B0FF2" w:rsidRPr="000C41D9" w:rsidRDefault="006B0FF2" w:rsidP="00B213B7">
      <w:pPr>
        <w:rPr>
          <w:b/>
          <w:bCs/>
          <w:sz w:val="22"/>
          <w:szCs w:val="22"/>
        </w:rPr>
      </w:pPr>
      <w:r>
        <w:rPr>
          <w:b/>
          <w:bCs/>
          <w:sz w:val="22"/>
          <w:szCs w:val="22"/>
        </w:rPr>
        <w:tab/>
      </w:r>
      <w:r>
        <w:rPr>
          <w:b/>
          <w:bCs/>
          <w:sz w:val="22"/>
          <w:szCs w:val="22"/>
        </w:rPr>
        <w:tab/>
      </w:r>
      <w:r>
        <w:rPr>
          <w:b/>
          <w:bCs/>
          <w:sz w:val="22"/>
          <w:szCs w:val="22"/>
        </w:rPr>
        <w:tab/>
        <w:t>Sue Palmer</w:t>
      </w:r>
      <w:r>
        <w:rPr>
          <w:b/>
          <w:bCs/>
          <w:sz w:val="22"/>
          <w:szCs w:val="22"/>
        </w:rPr>
        <w:tab/>
      </w:r>
      <w:r>
        <w:rPr>
          <w:b/>
          <w:bCs/>
          <w:sz w:val="22"/>
          <w:szCs w:val="22"/>
        </w:rPr>
        <w:tab/>
        <w:t>- resident</w:t>
      </w:r>
    </w:p>
    <w:p w:rsidR="00B213B7" w:rsidRPr="000C41D9" w:rsidRDefault="00B213B7" w:rsidP="00B213B7">
      <w:pPr>
        <w:rPr>
          <w:b/>
          <w:bCs/>
          <w:sz w:val="22"/>
          <w:szCs w:val="22"/>
        </w:rPr>
      </w:pPr>
      <w:r w:rsidRPr="000C41D9">
        <w:rPr>
          <w:b/>
          <w:bCs/>
          <w:sz w:val="22"/>
          <w:szCs w:val="22"/>
        </w:rPr>
        <w:tab/>
      </w:r>
    </w:p>
    <w:p w:rsidR="00B213B7" w:rsidRPr="000C41D9" w:rsidRDefault="00B213B7" w:rsidP="00B213B7">
      <w:pPr>
        <w:rPr>
          <w:b/>
          <w:bCs/>
          <w:sz w:val="22"/>
          <w:szCs w:val="22"/>
        </w:rPr>
      </w:pPr>
      <w:r w:rsidRPr="000C41D9">
        <w:rPr>
          <w:b/>
          <w:bCs/>
          <w:sz w:val="22"/>
          <w:szCs w:val="22"/>
        </w:rPr>
        <w:tab/>
        <w:t>Recording Secretary:</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Julie Goodway</w:t>
      </w:r>
      <w:r w:rsidRPr="000C41D9">
        <w:rPr>
          <w:b/>
          <w:bCs/>
          <w:sz w:val="22"/>
          <w:szCs w:val="22"/>
        </w:rPr>
        <w:tab/>
      </w:r>
      <w:r w:rsidRPr="000C41D9">
        <w:rPr>
          <w:b/>
          <w:bCs/>
          <w:sz w:val="22"/>
          <w:szCs w:val="22"/>
        </w:rPr>
        <w:tab/>
        <w:t>- Town Clerk</w:t>
      </w:r>
    </w:p>
    <w:p w:rsidR="00B213B7" w:rsidRPr="000C41D9" w:rsidRDefault="00B213B7" w:rsidP="00B213B7">
      <w:pPr>
        <w:rPr>
          <w:b/>
          <w:bCs/>
          <w:sz w:val="22"/>
          <w:szCs w:val="22"/>
        </w:rPr>
      </w:pPr>
    </w:p>
    <w:p w:rsidR="00B213B7" w:rsidRPr="000C41D9" w:rsidRDefault="00B213B7" w:rsidP="00B213B7">
      <w:pPr>
        <w:rPr>
          <w:sz w:val="22"/>
          <w:szCs w:val="22"/>
        </w:rPr>
      </w:pPr>
      <w:r w:rsidRPr="000C41D9">
        <w:rPr>
          <w:b/>
          <w:bCs/>
          <w:sz w:val="22"/>
          <w:szCs w:val="22"/>
        </w:rPr>
        <w:t xml:space="preserve">***A MOTION </w:t>
      </w:r>
      <w:r w:rsidRPr="000C41D9">
        <w:rPr>
          <w:sz w:val="22"/>
          <w:szCs w:val="22"/>
        </w:rPr>
        <w:t>was made by</w:t>
      </w:r>
      <w:r w:rsidR="006B0FF2">
        <w:rPr>
          <w:sz w:val="22"/>
          <w:szCs w:val="22"/>
        </w:rPr>
        <w:t xml:space="preserve"> Nate Palmer</w:t>
      </w:r>
      <w:r w:rsidR="00EE3404">
        <w:rPr>
          <w:sz w:val="22"/>
          <w:szCs w:val="22"/>
        </w:rPr>
        <w:t xml:space="preserve"> </w:t>
      </w:r>
      <w:r w:rsidRPr="000C41D9">
        <w:rPr>
          <w:sz w:val="22"/>
          <w:szCs w:val="22"/>
        </w:rPr>
        <w:t>and seconded by</w:t>
      </w:r>
      <w:r w:rsidR="00BB51B3">
        <w:rPr>
          <w:sz w:val="22"/>
          <w:szCs w:val="22"/>
        </w:rPr>
        <w:t xml:space="preserve"> </w:t>
      </w:r>
      <w:r w:rsidR="006B0FF2">
        <w:rPr>
          <w:sz w:val="22"/>
          <w:szCs w:val="22"/>
        </w:rPr>
        <w:t xml:space="preserve">Yvonne </w:t>
      </w:r>
      <w:proofErr w:type="gramStart"/>
      <w:r w:rsidR="006B0FF2">
        <w:rPr>
          <w:sz w:val="22"/>
          <w:szCs w:val="22"/>
        </w:rPr>
        <w:t>Park  WHEREAS</w:t>
      </w:r>
      <w:proofErr w:type="gramEnd"/>
      <w:r w:rsidR="006B0FF2">
        <w:rPr>
          <w:sz w:val="22"/>
          <w:szCs w:val="22"/>
        </w:rPr>
        <w:t xml:space="preserve"> The Town Board adopts, ratifies and confirms the actions taken at the year end, reorganizational meeting conducted December 29, 2022, although legal and no change in personnel and the board approves the minutes of the year end reorganizational meeting. </w:t>
      </w:r>
    </w:p>
    <w:p w:rsidR="00B213B7" w:rsidRPr="000C41D9" w:rsidRDefault="00B213B7" w:rsidP="00B213B7">
      <w:pPr>
        <w:rPr>
          <w:b/>
          <w:bCs/>
          <w:sz w:val="22"/>
          <w:szCs w:val="22"/>
        </w:rPr>
      </w:pPr>
    </w:p>
    <w:p w:rsidR="00B213B7" w:rsidRPr="000C41D9" w:rsidRDefault="00B213B7" w:rsidP="00B213B7">
      <w:pPr>
        <w:rPr>
          <w:b/>
          <w:bCs/>
          <w:sz w:val="22"/>
          <w:szCs w:val="22"/>
        </w:rPr>
      </w:pPr>
      <w:r w:rsidRPr="000C41D9">
        <w:rPr>
          <w:b/>
          <w:bCs/>
          <w:sz w:val="22"/>
          <w:szCs w:val="22"/>
        </w:rPr>
        <w:tab/>
        <w:t>Adopted:</w:t>
      </w:r>
      <w:r w:rsidRPr="000C41D9">
        <w:rPr>
          <w:b/>
          <w:bCs/>
          <w:sz w:val="22"/>
          <w:szCs w:val="22"/>
        </w:rPr>
        <w:tab/>
      </w:r>
      <w:r w:rsidR="00D83C6D">
        <w:rPr>
          <w:b/>
          <w:bCs/>
          <w:sz w:val="22"/>
          <w:szCs w:val="22"/>
        </w:rPr>
        <w:t>Park</w:t>
      </w:r>
      <w:r w:rsidRPr="000C41D9">
        <w:rPr>
          <w:b/>
          <w:bCs/>
          <w:sz w:val="22"/>
          <w:szCs w:val="22"/>
        </w:rPr>
        <w:tab/>
      </w:r>
      <w:r w:rsidRPr="000C41D9">
        <w:rPr>
          <w:b/>
          <w:bCs/>
          <w:sz w:val="22"/>
          <w:szCs w:val="22"/>
        </w:rPr>
        <w:tab/>
        <w:t>- aye</w:t>
      </w:r>
    </w:p>
    <w:p w:rsidR="00945250" w:rsidRDefault="00B213B7" w:rsidP="00945250">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Butcher</w:t>
      </w:r>
      <w:r w:rsidR="00945250">
        <w:rPr>
          <w:b/>
          <w:bCs/>
          <w:sz w:val="22"/>
          <w:szCs w:val="22"/>
        </w:rPr>
        <w:tab/>
        <w:t>- aye</w:t>
      </w:r>
    </w:p>
    <w:p w:rsidR="002323A4" w:rsidRDefault="002323A4" w:rsidP="00945250">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B94FBE" w:rsidRDefault="00B94FBE" w:rsidP="00945250">
      <w:pPr>
        <w:rPr>
          <w:b/>
          <w:bCs/>
          <w:sz w:val="22"/>
          <w:szCs w:val="22"/>
        </w:rPr>
      </w:pPr>
      <w:r>
        <w:rPr>
          <w:b/>
          <w:bCs/>
          <w:sz w:val="22"/>
          <w:szCs w:val="22"/>
        </w:rPr>
        <w:tab/>
      </w:r>
      <w:r>
        <w:rPr>
          <w:b/>
          <w:bCs/>
          <w:sz w:val="22"/>
          <w:szCs w:val="22"/>
        </w:rPr>
        <w:tab/>
      </w:r>
      <w:r>
        <w:rPr>
          <w:b/>
          <w:bCs/>
          <w:sz w:val="22"/>
          <w:szCs w:val="22"/>
        </w:rPr>
        <w:tab/>
      </w:r>
      <w:r w:rsidR="007A4FA1">
        <w:rPr>
          <w:b/>
          <w:bCs/>
          <w:sz w:val="22"/>
          <w:szCs w:val="22"/>
        </w:rPr>
        <w:t>DiStasio</w:t>
      </w:r>
      <w:r>
        <w:rPr>
          <w:b/>
          <w:bCs/>
          <w:sz w:val="22"/>
          <w:szCs w:val="22"/>
        </w:rPr>
        <w:tab/>
        <w:t>- aye</w:t>
      </w:r>
    </w:p>
    <w:p w:rsidR="006B0FF2" w:rsidRDefault="006B0FF2" w:rsidP="00945250">
      <w:pPr>
        <w:rPr>
          <w:b/>
          <w:bCs/>
          <w:sz w:val="22"/>
          <w:szCs w:val="22"/>
        </w:rPr>
      </w:pPr>
    </w:p>
    <w:p w:rsidR="006B0FF2" w:rsidRDefault="00E90789" w:rsidP="00945250">
      <w:pPr>
        <w:rPr>
          <w:b/>
          <w:bCs/>
          <w:sz w:val="22"/>
          <w:szCs w:val="22"/>
        </w:rPr>
      </w:pPr>
      <w:r>
        <w:rPr>
          <w:b/>
          <w:bCs/>
          <w:sz w:val="22"/>
          <w:szCs w:val="22"/>
        </w:rPr>
        <w:t>Reports:</w:t>
      </w:r>
    </w:p>
    <w:p w:rsidR="00E90789" w:rsidRDefault="00E90789" w:rsidP="00945250">
      <w:pPr>
        <w:rPr>
          <w:bCs/>
          <w:sz w:val="22"/>
          <w:szCs w:val="22"/>
        </w:rPr>
      </w:pPr>
      <w:r>
        <w:rPr>
          <w:b/>
          <w:bCs/>
          <w:sz w:val="22"/>
          <w:szCs w:val="22"/>
        </w:rPr>
        <w:tab/>
        <w:t xml:space="preserve">Clerk – </w:t>
      </w:r>
      <w:r>
        <w:rPr>
          <w:bCs/>
          <w:sz w:val="22"/>
          <w:szCs w:val="22"/>
        </w:rPr>
        <w:t xml:space="preserve">received and disbursed a total of $139.00 and presented a check to t he Supervisor in the amount of $137.00 for the portion of town fees collected.  </w:t>
      </w:r>
    </w:p>
    <w:p w:rsidR="00E90789" w:rsidRDefault="00E90789" w:rsidP="00945250">
      <w:pPr>
        <w:rPr>
          <w:bCs/>
          <w:sz w:val="22"/>
          <w:szCs w:val="22"/>
        </w:rPr>
      </w:pPr>
      <w:r>
        <w:rPr>
          <w:bCs/>
          <w:sz w:val="22"/>
          <w:szCs w:val="22"/>
        </w:rPr>
        <w:tab/>
      </w:r>
      <w:r>
        <w:rPr>
          <w:b/>
          <w:bCs/>
          <w:sz w:val="22"/>
          <w:szCs w:val="22"/>
        </w:rPr>
        <w:t xml:space="preserve">Justice – </w:t>
      </w:r>
      <w:r>
        <w:rPr>
          <w:bCs/>
          <w:sz w:val="22"/>
          <w:szCs w:val="22"/>
        </w:rPr>
        <w:t>received and disbursed a total of $225.00 and presented a check to the Supervisor on 1/3/23.</w:t>
      </w:r>
    </w:p>
    <w:p w:rsidR="00E90789" w:rsidRDefault="00E90789" w:rsidP="00945250">
      <w:pPr>
        <w:rPr>
          <w:bCs/>
          <w:sz w:val="22"/>
          <w:szCs w:val="22"/>
        </w:rPr>
      </w:pPr>
      <w:r>
        <w:rPr>
          <w:bCs/>
          <w:sz w:val="22"/>
          <w:szCs w:val="22"/>
        </w:rPr>
        <w:tab/>
      </w:r>
      <w:r>
        <w:rPr>
          <w:b/>
          <w:bCs/>
          <w:sz w:val="22"/>
          <w:szCs w:val="22"/>
        </w:rPr>
        <w:t xml:space="preserve">Assessor – </w:t>
      </w:r>
      <w:r>
        <w:rPr>
          <w:bCs/>
          <w:sz w:val="22"/>
          <w:szCs w:val="22"/>
        </w:rPr>
        <w:t>written report on file, reluctantly accepts the recommendation to change her hours to an afternoon.  She will work Wednesday afternoons and has directed the clerk to post the phone number of the Hanover clerk on the machine and web page as per her contract to be available via phone any time.</w:t>
      </w:r>
    </w:p>
    <w:p w:rsidR="00E90789" w:rsidRDefault="00E90789" w:rsidP="00945250">
      <w:pPr>
        <w:rPr>
          <w:bCs/>
          <w:sz w:val="22"/>
          <w:szCs w:val="22"/>
        </w:rPr>
      </w:pPr>
      <w:r>
        <w:rPr>
          <w:bCs/>
          <w:sz w:val="22"/>
          <w:szCs w:val="22"/>
        </w:rPr>
        <w:tab/>
      </w:r>
      <w:r>
        <w:rPr>
          <w:b/>
          <w:bCs/>
          <w:sz w:val="22"/>
          <w:szCs w:val="22"/>
        </w:rPr>
        <w:t xml:space="preserve">Code Enforcement – </w:t>
      </w:r>
      <w:r>
        <w:rPr>
          <w:bCs/>
          <w:sz w:val="22"/>
          <w:szCs w:val="22"/>
        </w:rPr>
        <w:t>written report issued, his hours will now be Wednesdays 10 – 2.</w:t>
      </w:r>
    </w:p>
    <w:p w:rsidR="00E90789" w:rsidRDefault="00E90789" w:rsidP="00945250">
      <w:pPr>
        <w:rPr>
          <w:bCs/>
          <w:sz w:val="22"/>
          <w:szCs w:val="22"/>
        </w:rPr>
      </w:pPr>
      <w:r>
        <w:rPr>
          <w:bCs/>
          <w:sz w:val="22"/>
          <w:szCs w:val="22"/>
        </w:rPr>
        <w:tab/>
      </w:r>
      <w:r w:rsidRPr="00E90789">
        <w:rPr>
          <w:b/>
          <w:bCs/>
          <w:sz w:val="22"/>
          <w:szCs w:val="22"/>
        </w:rPr>
        <w:t>Highway</w:t>
      </w:r>
      <w:r>
        <w:rPr>
          <w:b/>
          <w:bCs/>
          <w:sz w:val="22"/>
          <w:szCs w:val="22"/>
        </w:rPr>
        <w:t xml:space="preserve"> </w:t>
      </w:r>
      <w:r w:rsidR="000614E7">
        <w:rPr>
          <w:b/>
          <w:bCs/>
          <w:sz w:val="22"/>
          <w:szCs w:val="22"/>
        </w:rPr>
        <w:t xml:space="preserve">– </w:t>
      </w:r>
      <w:r w:rsidR="000614E7">
        <w:rPr>
          <w:bCs/>
          <w:sz w:val="22"/>
          <w:szCs w:val="22"/>
        </w:rPr>
        <w:t>The door is here for the building, she</w:t>
      </w:r>
      <w:r w:rsidR="00E61F3C">
        <w:rPr>
          <w:bCs/>
          <w:sz w:val="22"/>
          <w:szCs w:val="22"/>
        </w:rPr>
        <w:t xml:space="preserve"> has been looking at replacing the excavator we have with something more universal.  The board asked her to research the possibility of shared services instead of purchasing equipment.  There was discussion regarding the trucks the highway department has and what they need, the board wants input from the highway men before they move in any direction in regard to the purchase of the next truck. Nate asked if the highway department will have time to prep the site for the historic building.</w:t>
      </w:r>
    </w:p>
    <w:p w:rsidR="00E61F3C" w:rsidRDefault="00E61F3C" w:rsidP="00945250">
      <w:pPr>
        <w:rPr>
          <w:bCs/>
          <w:sz w:val="22"/>
          <w:szCs w:val="22"/>
        </w:rPr>
      </w:pPr>
    </w:p>
    <w:p w:rsidR="00E61F3C" w:rsidRDefault="00E61F3C" w:rsidP="00945250">
      <w:pPr>
        <w:rPr>
          <w:bCs/>
          <w:sz w:val="22"/>
          <w:szCs w:val="22"/>
        </w:rPr>
      </w:pPr>
      <w:r>
        <w:rPr>
          <w:b/>
          <w:bCs/>
          <w:sz w:val="22"/>
          <w:szCs w:val="22"/>
        </w:rPr>
        <w:t xml:space="preserve">***A MOTION </w:t>
      </w:r>
      <w:r>
        <w:rPr>
          <w:bCs/>
          <w:sz w:val="22"/>
          <w:szCs w:val="22"/>
        </w:rPr>
        <w:t xml:space="preserve">was made by Dan DiStasio and seconded by Keith Butcher to advertise our new F600 Ford truck/plow and sander for sale with a minimum sale price of $159,000.  </w:t>
      </w:r>
    </w:p>
    <w:p w:rsidR="00E61F3C" w:rsidRDefault="00E61F3C" w:rsidP="00945250">
      <w:pPr>
        <w:rPr>
          <w:bCs/>
          <w:sz w:val="22"/>
          <w:szCs w:val="22"/>
        </w:rPr>
      </w:pPr>
    </w:p>
    <w:p w:rsidR="00E61F3C" w:rsidRPr="000C41D9" w:rsidRDefault="00E61F3C" w:rsidP="00E61F3C">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E61F3C" w:rsidRDefault="00E61F3C" w:rsidP="00E61F3C">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E61F3C" w:rsidRDefault="00E61F3C" w:rsidP="00E61F3C">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E61F3C" w:rsidRDefault="00E61F3C" w:rsidP="00E61F3C">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761FF8" w:rsidRDefault="00761FF8" w:rsidP="00E61F3C">
      <w:pPr>
        <w:rPr>
          <w:b/>
          <w:bCs/>
          <w:sz w:val="22"/>
          <w:szCs w:val="22"/>
        </w:rPr>
      </w:pPr>
    </w:p>
    <w:p w:rsidR="00761FF8" w:rsidRDefault="00761FF8" w:rsidP="00E61F3C">
      <w:pPr>
        <w:rPr>
          <w:bCs/>
          <w:sz w:val="22"/>
          <w:szCs w:val="22"/>
        </w:rPr>
      </w:pPr>
      <w:r>
        <w:rPr>
          <w:b/>
          <w:bCs/>
          <w:sz w:val="22"/>
          <w:szCs w:val="22"/>
        </w:rPr>
        <w:t xml:space="preserve">***A MOTION </w:t>
      </w:r>
      <w:r>
        <w:rPr>
          <w:bCs/>
          <w:sz w:val="22"/>
          <w:szCs w:val="22"/>
        </w:rPr>
        <w:t xml:space="preserve">was made by Yvonne Park and seconded by Keith Butcher to accept the </w:t>
      </w:r>
      <w:r w:rsidR="00777850">
        <w:rPr>
          <w:bCs/>
          <w:sz w:val="22"/>
          <w:szCs w:val="22"/>
        </w:rPr>
        <w:t>Agreement to Spend Town Highway Funds as prepared and executed by Pamela Miktuk, Superintendent.</w:t>
      </w:r>
    </w:p>
    <w:p w:rsidR="00777850" w:rsidRDefault="00777850" w:rsidP="00E61F3C">
      <w:pPr>
        <w:rPr>
          <w:bCs/>
          <w:sz w:val="22"/>
          <w:szCs w:val="22"/>
        </w:rPr>
      </w:pPr>
    </w:p>
    <w:p w:rsidR="00777850" w:rsidRPr="000C41D9" w:rsidRDefault="00777850" w:rsidP="00777850">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777850" w:rsidRDefault="00777850" w:rsidP="00777850">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777850" w:rsidRDefault="00777850" w:rsidP="00777850">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777850" w:rsidRDefault="00777850" w:rsidP="00777850">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777850" w:rsidRDefault="00777850" w:rsidP="00E61F3C">
      <w:pPr>
        <w:rPr>
          <w:bCs/>
          <w:sz w:val="22"/>
          <w:szCs w:val="22"/>
        </w:rPr>
      </w:pPr>
    </w:p>
    <w:p w:rsidR="00777850" w:rsidRDefault="00777850" w:rsidP="00777850">
      <w:pPr>
        <w:rPr>
          <w:bCs/>
          <w:sz w:val="22"/>
          <w:szCs w:val="22"/>
        </w:rPr>
      </w:pPr>
      <w:r>
        <w:rPr>
          <w:b/>
          <w:bCs/>
          <w:sz w:val="22"/>
          <w:szCs w:val="22"/>
        </w:rPr>
        <w:t xml:space="preserve">***A MOTION </w:t>
      </w:r>
      <w:r>
        <w:rPr>
          <w:bCs/>
          <w:sz w:val="22"/>
          <w:szCs w:val="22"/>
        </w:rPr>
        <w:t xml:space="preserve">was made by Dan DiStasio and seconded by Nate Palmer, </w:t>
      </w:r>
      <w:r>
        <w:rPr>
          <w:b/>
          <w:bCs/>
          <w:sz w:val="22"/>
          <w:szCs w:val="22"/>
        </w:rPr>
        <w:t>BE IT RESOLVED,</w:t>
      </w:r>
      <w:r>
        <w:rPr>
          <w:bCs/>
          <w:sz w:val="22"/>
          <w:szCs w:val="22"/>
        </w:rPr>
        <w:t xml:space="preserve"> that the Town of Villenova Board does hereby establish the following as a standard workday for its elected and appointed officials for the purpose of determining days worked reportable to the New York State and Local Retirement System.</w:t>
      </w:r>
    </w:p>
    <w:p w:rsidR="00777850" w:rsidRDefault="00777850" w:rsidP="00777850">
      <w:pPr>
        <w:rPr>
          <w:bCs/>
          <w:sz w:val="22"/>
          <w:szCs w:val="22"/>
        </w:rPr>
      </w:pPr>
    </w:p>
    <w:p w:rsidR="00777850" w:rsidRDefault="00777850" w:rsidP="00777850">
      <w:pPr>
        <w:jc w:val="center"/>
        <w:rPr>
          <w:b/>
          <w:bCs/>
          <w:sz w:val="22"/>
          <w:szCs w:val="22"/>
          <w:u w:val="single"/>
        </w:rPr>
      </w:pPr>
      <w:r w:rsidRPr="00696FE8">
        <w:rPr>
          <w:b/>
          <w:bCs/>
          <w:sz w:val="22"/>
          <w:szCs w:val="22"/>
          <w:u w:val="single"/>
        </w:rPr>
        <w:t>Elected Officials</w:t>
      </w:r>
    </w:p>
    <w:p w:rsidR="00777850" w:rsidRPr="00696FE8" w:rsidRDefault="00777850" w:rsidP="00777850">
      <w:pPr>
        <w:jc w:val="center"/>
        <w:rPr>
          <w:b/>
          <w:bCs/>
          <w:sz w:val="22"/>
          <w:szCs w:val="22"/>
        </w:rPr>
      </w:pPr>
      <w:r w:rsidRPr="00777850">
        <w:rPr>
          <w:b/>
          <w:bCs/>
          <w:i/>
          <w:sz w:val="22"/>
          <w:szCs w:val="22"/>
        </w:rPr>
        <w:t>Five day work week, six hour days</w:t>
      </w:r>
    </w:p>
    <w:p w:rsidR="00777850" w:rsidRDefault="00777850" w:rsidP="00777850">
      <w:pPr>
        <w:jc w:val="center"/>
        <w:rPr>
          <w:bCs/>
          <w:sz w:val="22"/>
          <w:szCs w:val="22"/>
        </w:rPr>
      </w:pPr>
      <w:r>
        <w:rPr>
          <w:bCs/>
          <w:sz w:val="22"/>
          <w:szCs w:val="22"/>
        </w:rPr>
        <w:t>Supervisor</w:t>
      </w:r>
    </w:p>
    <w:p w:rsidR="00777850" w:rsidRDefault="00777850" w:rsidP="00777850">
      <w:pPr>
        <w:jc w:val="center"/>
        <w:rPr>
          <w:bCs/>
          <w:sz w:val="22"/>
          <w:szCs w:val="22"/>
        </w:rPr>
      </w:pPr>
      <w:r>
        <w:rPr>
          <w:bCs/>
          <w:sz w:val="22"/>
          <w:szCs w:val="22"/>
        </w:rPr>
        <w:t>Councilperson</w:t>
      </w:r>
    </w:p>
    <w:p w:rsidR="00777850" w:rsidRDefault="00777850" w:rsidP="00777850">
      <w:pPr>
        <w:jc w:val="center"/>
        <w:rPr>
          <w:bCs/>
          <w:sz w:val="22"/>
          <w:szCs w:val="22"/>
        </w:rPr>
      </w:pPr>
      <w:r>
        <w:rPr>
          <w:bCs/>
          <w:sz w:val="22"/>
          <w:szCs w:val="22"/>
        </w:rPr>
        <w:t>Town Clerk/Receiver of Taxes</w:t>
      </w:r>
    </w:p>
    <w:p w:rsidR="00777850" w:rsidRDefault="00777850" w:rsidP="00777850">
      <w:pPr>
        <w:jc w:val="center"/>
        <w:rPr>
          <w:bCs/>
          <w:sz w:val="22"/>
          <w:szCs w:val="22"/>
        </w:rPr>
      </w:pPr>
      <w:r>
        <w:rPr>
          <w:bCs/>
          <w:sz w:val="22"/>
          <w:szCs w:val="22"/>
        </w:rPr>
        <w:t>Justice</w:t>
      </w:r>
    </w:p>
    <w:p w:rsidR="00777850" w:rsidRDefault="00777850" w:rsidP="0077785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p>
    <w:p w:rsidR="00777850" w:rsidRDefault="00777850" w:rsidP="00777850">
      <w:pPr>
        <w:rPr>
          <w:bCs/>
          <w:sz w:val="22"/>
          <w:szCs w:val="22"/>
        </w:rPr>
      </w:pPr>
    </w:p>
    <w:p w:rsidR="00777850" w:rsidRDefault="00777850" w:rsidP="00777850">
      <w:pPr>
        <w:rPr>
          <w:bCs/>
          <w:sz w:val="22"/>
          <w:szCs w:val="22"/>
        </w:rPr>
      </w:pPr>
      <w:r>
        <w:rPr>
          <w:bCs/>
          <w:sz w:val="22"/>
          <w:szCs w:val="22"/>
        </w:rPr>
        <w:lastRenderedPageBreak/>
        <w:tab/>
      </w:r>
      <w:r>
        <w:rPr>
          <w:bCs/>
          <w:sz w:val="22"/>
          <w:szCs w:val="22"/>
        </w:rPr>
        <w:tab/>
      </w:r>
      <w:r>
        <w:rPr>
          <w:bCs/>
          <w:sz w:val="22"/>
          <w:szCs w:val="22"/>
        </w:rPr>
        <w:tab/>
      </w:r>
      <w:r>
        <w:rPr>
          <w:bCs/>
          <w:sz w:val="22"/>
          <w:szCs w:val="22"/>
        </w:rPr>
        <w:tab/>
      </w:r>
      <w:r>
        <w:rPr>
          <w:bCs/>
          <w:sz w:val="22"/>
          <w:szCs w:val="22"/>
        </w:rPr>
        <w:tab/>
      </w:r>
      <w:r w:rsidRPr="00777850">
        <w:rPr>
          <w:b/>
          <w:bCs/>
          <w:i/>
          <w:sz w:val="22"/>
          <w:szCs w:val="22"/>
        </w:rPr>
        <w:t>Five day work week, eight hour days</w:t>
      </w:r>
    </w:p>
    <w:p w:rsidR="00777850" w:rsidRDefault="00777850" w:rsidP="00777850">
      <w:pPr>
        <w:jc w:val="center"/>
        <w:rPr>
          <w:bCs/>
          <w:sz w:val="22"/>
          <w:szCs w:val="22"/>
        </w:rPr>
      </w:pPr>
      <w:r>
        <w:rPr>
          <w:bCs/>
          <w:sz w:val="22"/>
          <w:szCs w:val="22"/>
        </w:rPr>
        <w:t>Superintendent of Highways</w:t>
      </w:r>
    </w:p>
    <w:p w:rsidR="00777850" w:rsidRDefault="00777850" w:rsidP="00777850">
      <w:pPr>
        <w:jc w:val="center"/>
        <w:rPr>
          <w:bCs/>
          <w:sz w:val="22"/>
          <w:szCs w:val="22"/>
        </w:rPr>
      </w:pPr>
      <w:r>
        <w:rPr>
          <w:bCs/>
          <w:sz w:val="22"/>
          <w:szCs w:val="22"/>
        </w:rPr>
        <w:t>Machine Equipment Operators</w:t>
      </w:r>
    </w:p>
    <w:p w:rsidR="00777850" w:rsidRPr="00777850" w:rsidRDefault="00777850" w:rsidP="00777850">
      <w:pPr>
        <w:rPr>
          <w:b/>
          <w:bCs/>
          <w:i/>
          <w:sz w:val="22"/>
          <w:szCs w:val="22"/>
        </w:rPr>
      </w:pPr>
      <w:r>
        <w:rPr>
          <w:bCs/>
          <w:sz w:val="22"/>
          <w:szCs w:val="22"/>
        </w:rPr>
        <w:tab/>
      </w:r>
      <w:r>
        <w:rPr>
          <w:bCs/>
          <w:sz w:val="22"/>
          <w:szCs w:val="22"/>
        </w:rPr>
        <w:tab/>
      </w:r>
      <w:r>
        <w:rPr>
          <w:bCs/>
          <w:sz w:val="22"/>
          <w:szCs w:val="22"/>
        </w:rPr>
        <w:tab/>
      </w:r>
      <w:r>
        <w:rPr>
          <w:bCs/>
          <w:sz w:val="22"/>
          <w:szCs w:val="22"/>
        </w:rPr>
        <w:tab/>
        <w:t xml:space="preserve">      </w:t>
      </w:r>
    </w:p>
    <w:p w:rsidR="00777850" w:rsidRDefault="00777850" w:rsidP="00777850">
      <w:pPr>
        <w:rPr>
          <w:bCs/>
          <w:sz w:val="22"/>
          <w:szCs w:val="22"/>
        </w:rPr>
      </w:pPr>
    </w:p>
    <w:p w:rsidR="00777850" w:rsidRDefault="00777850" w:rsidP="00777850">
      <w:pPr>
        <w:jc w:val="center"/>
        <w:rPr>
          <w:b/>
          <w:bCs/>
          <w:sz w:val="22"/>
          <w:szCs w:val="22"/>
          <w:u w:val="single"/>
        </w:rPr>
      </w:pPr>
      <w:r w:rsidRPr="00696FE8">
        <w:rPr>
          <w:b/>
          <w:bCs/>
          <w:sz w:val="22"/>
          <w:szCs w:val="22"/>
          <w:u w:val="single"/>
        </w:rPr>
        <w:t>Appointed Officials</w:t>
      </w:r>
    </w:p>
    <w:p w:rsidR="00777850" w:rsidRPr="00696FE8" w:rsidRDefault="00777850" w:rsidP="00777850">
      <w:pPr>
        <w:jc w:val="center"/>
        <w:rPr>
          <w:b/>
          <w:bCs/>
          <w:sz w:val="22"/>
          <w:szCs w:val="22"/>
        </w:rPr>
      </w:pPr>
      <w:r w:rsidRPr="00777850">
        <w:rPr>
          <w:b/>
          <w:bCs/>
          <w:i/>
          <w:sz w:val="22"/>
          <w:szCs w:val="22"/>
        </w:rPr>
        <w:t>Five day work week, six hour days</w:t>
      </w:r>
    </w:p>
    <w:p w:rsidR="00777850" w:rsidRDefault="00777850" w:rsidP="00777850">
      <w:pPr>
        <w:jc w:val="center"/>
        <w:rPr>
          <w:bCs/>
          <w:sz w:val="22"/>
          <w:szCs w:val="22"/>
        </w:rPr>
      </w:pPr>
      <w:r>
        <w:rPr>
          <w:bCs/>
          <w:sz w:val="22"/>
          <w:szCs w:val="22"/>
        </w:rPr>
        <w:t>Town Attorney</w:t>
      </w:r>
    </w:p>
    <w:p w:rsidR="00777850" w:rsidRDefault="00777850" w:rsidP="00777850">
      <w:pPr>
        <w:jc w:val="center"/>
        <w:rPr>
          <w:bCs/>
          <w:sz w:val="22"/>
          <w:szCs w:val="22"/>
        </w:rPr>
      </w:pPr>
      <w:r>
        <w:rPr>
          <w:bCs/>
          <w:sz w:val="22"/>
          <w:szCs w:val="22"/>
        </w:rPr>
        <w:t>Assessor</w:t>
      </w:r>
    </w:p>
    <w:p w:rsidR="00777850" w:rsidRDefault="00777850" w:rsidP="00777850">
      <w:pPr>
        <w:jc w:val="center"/>
        <w:rPr>
          <w:bCs/>
          <w:sz w:val="22"/>
          <w:szCs w:val="22"/>
        </w:rPr>
      </w:pPr>
      <w:r>
        <w:rPr>
          <w:bCs/>
          <w:sz w:val="22"/>
          <w:szCs w:val="22"/>
        </w:rPr>
        <w:t>Code Enforcement Officer</w:t>
      </w:r>
    </w:p>
    <w:p w:rsidR="00777850" w:rsidRDefault="00777850" w:rsidP="00777850">
      <w:pPr>
        <w:jc w:val="center"/>
        <w:rPr>
          <w:bCs/>
          <w:sz w:val="22"/>
          <w:szCs w:val="22"/>
        </w:rPr>
      </w:pPr>
      <w:r>
        <w:rPr>
          <w:bCs/>
          <w:sz w:val="22"/>
          <w:szCs w:val="22"/>
        </w:rPr>
        <w:t>Members of the Zoning Board of Appeals</w:t>
      </w:r>
    </w:p>
    <w:p w:rsidR="00777850" w:rsidRDefault="00777850" w:rsidP="00777850">
      <w:pPr>
        <w:jc w:val="center"/>
        <w:rPr>
          <w:bCs/>
          <w:sz w:val="22"/>
          <w:szCs w:val="22"/>
        </w:rPr>
      </w:pPr>
      <w:r>
        <w:rPr>
          <w:bCs/>
          <w:sz w:val="22"/>
          <w:szCs w:val="22"/>
        </w:rPr>
        <w:t>Court Clerk</w:t>
      </w:r>
    </w:p>
    <w:p w:rsidR="00777850" w:rsidRDefault="00777850" w:rsidP="00777850">
      <w:pPr>
        <w:jc w:val="center"/>
        <w:rPr>
          <w:bCs/>
          <w:sz w:val="22"/>
          <w:szCs w:val="22"/>
        </w:rPr>
      </w:pPr>
    </w:p>
    <w:p w:rsidR="00777850" w:rsidRDefault="00777850" w:rsidP="00777850">
      <w:pPr>
        <w:rPr>
          <w:bCs/>
          <w:sz w:val="22"/>
          <w:szCs w:val="22"/>
        </w:rPr>
      </w:pPr>
    </w:p>
    <w:p w:rsidR="00777850" w:rsidRPr="00777850" w:rsidRDefault="00777850" w:rsidP="00777850">
      <w:pPr>
        <w:rPr>
          <w:b/>
          <w:bCs/>
          <w:i/>
          <w:sz w:val="22"/>
          <w:szCs w:val="22"/>
        </w:rPr>
      </w:pPr>
      <w:r>
        <w:rPr>
          <w:bCs/>
          <w:sz w:val="22"/>
          <w:szCs w:val="22"/>
        </w:rPr>
        <w:tab/>
      </w:r>
      <w:r>
        <w:rPr>
          <w:bCs/>
          <w:sz w:val="22"/>
          <w:szCs w:val="22"/>
        </w:rPr>
        <w:tab/>
      </w:r>
    </w:p>
    <w:p w:rsidR="00777850" w:rsidRPr="000C41D9" w:rsidRDefault="00777850" w:rsidP="00777850">
      <w:pPr>
        <w:rPr>
          <w:b/>
          <w:bCs/>
          <w:sz w:val="22"/>
          <w:szCs w:val="22"/>
        </w:rPr>
      </w:pPr>
      <w:r>
        <w:rPr>
          <w:b/>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777850" w:rsidRDefault="00777850" w:rsidP="00777850">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777850" w:rsidRDefault="00777850" w:rsidP="00777850">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777850" w:rsidRDefault="00777850" w:rsidP="00777850">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777850" w:rsidRDefault="00777850" w:rsidP="00777850">
      <w:pPr>
        <w:rPr>
          <w:b/>
          <w:bCs/>
          <w:sz w:val="22"/>
          <w:szCs w:val="22"/>
        </w:rPr>
      </w:pPr>
    </w:p>
    <w:p w:rsidR="00777850" w:rsidRDefault="00216568" w:rsidP="00777850">
      <w:pPr>
        <w:rPr>
          <w:bCs/>
          <w:sz w:val="22"/>
          <w:szCs w:val="22"/>
        </w:rPr>
      </w:pPr>
      <w:r>
        <w:rPr>
          <w:b/>
          <w:bCs/>
          <w:sz w:val="22"/>
          <w:szCs w:val="22"/>
        </w:rPr>
        <w:t xml:space="preserve">***A MOTION </w:t>
      </w:r>
      <w:r>
        <w:rPr>
          <w:bCs/>
          <w:sz w:val="22"/>
          <w:szCs w:val="22"/>
        </w:rPr>
        <w:t xml:space="preserve">was made by Dan DiStasio and seconded by Nate Palmer WHEREAS General Vouchers #1-12 totaling </w:t>
      </w:r>
      <w:r w:rsidR="002F353A">
        <w:rPr>
          <w:bCs/>
          <w:sz w:val="22"/>
          <w:szCs w:val="22"/>
        </w:rPr>
        <w:t xml:space="preserve"> $</w:t>
      </w:r>
      <w:r>
        <w:rPr>
          <w:bCs/>
          <w:sz w:val="22"/>
          <w:szCs w:val="22"/>
        </w:rPr>
        <w:t>3,893.70 General Prepays #1-3 totaling $16,629.70 and Highway Vouchers #1-5 totaling $8,280.22 were submitted, reviewed and approved for payment.</w:t>
      </w:r>
    </w:p>
    <w:p w:rsidR="00216568" w:rsidRDefault="00216568" w:rsidP="00777850">
      <w:pPr>
        <w:rPr>
          <w:bCs/>
          <w:sz w:val="22"/>
          <w:szCs w:val="22"/>
        </w:rPr>
      </w:pPr>
    </w:p>
    <w:p w:rsidR="00216568" w:rsidRPr="000C41D9" w:rsidRDefault="00216568" w:rsidP="00216568">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216568" w:rsidRDefault="00216568" w:rsidP="00216568">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216568" w:rsidRDefault="00216568" w:rsidP="00216568">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216568" w:rsidRDefault="00216568" w:rsidP="00216568">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216568" w:rsidRDefault="00216568" w:rsidP="00777850">
      <w:pPr>
        <w:rPr>
          <w:bCs/>
          <w:sz w:val="22"/>
          <w:szCs w:val="22"/>
        </w:rPr>
      </w:pPr>
    </w:p>
    <w:p w:rsidR="00216568" w:rsidRDefault="00216568" w:rsidP="00777850">
      <w:pPr>
        <w:rPr>
          <w:bCs/>
          <w:sz w:val="22"/>
          <w:szCs w:val="22"/>
        </w:rPr>
      </w:pPr>
      <w:r>
        <w:rPr>
          <w:b/>
          <w:bCs/>
          <w:sz w:val="22"/>
          <w:szCs w:val="22"/>
        </w:rPr>
        <w:t xml:space="preserve">***A MOTION </w:t>
      </w:r>
      <w:r>
        <w:rPr>
          <w:bCs/>
          <w:sz w:val="22"/>
          <w:szCs w:val="22"/>
        </w:rPr>
        <w:t>was made by Yvonne Park and seconded by Keith Butcher to accept all department head reports as given.</w:t>
      </w:r>
    </w:p>
    <w:p w:rsidR="00216568" w:rsidRDefault="00216568" w:rsidP="00777850">
      <w:pPr>
        <w:rPr>
          <w:bCs/>
          <w:sz w:val="22"/>
          <w:szCs w:val="22"/>
        </w:rPr>
      </w:pPr>
    </w:p>
    <w:p w:rsidR="00216568" w:rsidRPr="000C41D9" w:rsidRDefault="00216568" w:rsidP="00216568">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216568" w:rsidRDefault="00216568" w:rsidP="00216568">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216568" w:rsidRDefault="00216568" w:rsidP="00216568">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216568" w:rsidRDefault="00216568" w:rsidP="00216568">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216568" w:rsidRDefault="00216568" w:rsidP="00777850">
      <w:pPr>
        <w:rPr>
          <w:bCs/>
          <w:sz w:val="22"/>
          <w:szCs w:val="22"/>
        </w:rPr>
      </w:pPr>
    </w:p>
    <w:p w:rsidR="00216568" w:rsidRDefault="00216568" w:rsidP="00777850">
      <w:pPr>
        <w:rPr>
          <w:bCs/>
          <w:sz w:val="22"/>
          <w:szCs w:val="22"/>
        </w:rPr>
      </w:pPr>
      <w:r>
        <w:rPr>
          <w:b/>
          <w:bCs/>
          <w:sz w:val="22"/>
          <w:szCs w:val="22"/>
        </w:rPr>
        <w:t xml:space="preserve">***A MOTION </w:t>
      </w:r>
      <w:r>
        <w:rPr>
          <w:bCs/>
          <w:sz w:val="22"/>
          <w:szCs w:val="22"/>
        </w:rPr>
        <w:t>was made by Nate Palmer and seconded by Dan DiStasio to adjourn meeting at 8</w:t>
      </w:r>
      <w:proofErr w:type="gramStart"/>
      <w:r>
        <w:rPr>
          <w:bCs/>
          <w:sz w:val="22"/>
          <w:szCs w:val="22"/>
        </w:rPr>
        <w:t>;22PM</w:t>
      </w:r>
      <w:proofErr w:type="gramEnd"/>
      <w:r>
        <w:rPr>
          <w:bCs/>
          <w:sz w:val="22"/>
          <w:szCs w:val="22"/>
        </w:rPr>
        <w:t>.</w:t>
      </w:r>
    </w:p>
    <w:p w:rsidR="00216568" w:rsidRDefault="00216568" w:rsidP="00777850">
      <w:pPr>
        <w:rPr>
          <w:bCs/>
          <w:sz w:val="22"/>
          <w:szCs w:val="22"/>
        </w:rPr>
      </w:pPr>
    </w:p>
    <w:p w:rsidR="00216568" w:rsidRPr="000C41D9" w:rsidRDefault="00216568" w:rsidP="00216568">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216568" w:rsidRDefault="00216568" w:rsidP="00216568">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216568" w:rsidRDefault="00216568" w:rsidP="00216568">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216568" w:rsidRDefault="00216568" w:rsidP="00216568">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216568" w:rsidRDefault="00216568" w:rsidP="00777850">
      <w:pPr>
        <w:rPr>
          <w:bCs/>
          <w:sz w:val="22"/>
          <w:szCs w:val="22"/>
        </w:rPr>
      </w:pPr>
    </w:p>
    <w:p w:rsidR="00216568" w:rsidRDefault="00216568" w:rsidP="00777850">
      <w:pPr>
        <w:rPr>
          <w:b/>
          <w:bCs/>
          <w:sz w:val="22"/>
          <w:szCs w:val="22"/>
        </w:rPr>
      </w:pPr>
      <w:r>
        <w:rPr>
          <w:b/>
          <w:bCs/>
          <w:sz w:val="22"/>
          <w:szCs w:val="22"/>
        </w:rPr>
        <w:t>Respectfully submitted</w:t>
      </w:r>
    </w:p>
    <w:p w:rsidR="00216568" w:rsidRDefault="00216568" w:rsidP="00777850">
      <w:pPr>
        <w:rPr>
          <w:b/>
          <w:bCs/>
          <w:sz w:val="22"/>
          <w:szCs w:val="22"/>
        </w:rPr>
      </w:pPr>
      <w:r>
        <w:rPr>
          <w:b/>
          <w:bCs/>
          <w:sz w:val="22"/>
          <w:szCs w:val="22"/>
        </w:rPr>
        <w:t>Julie Goodway</w:t>
      </w:r>
    </w:p>
    <w:p w:rsidR="00216568" w:rsidRPr="00216568" w:rsidRDefault="00216568" w:rsidP="00777850">
      <w:pPr>
        <w:rPr>
          <w:b/>
          <w:bCs/>
          <w:sz w:val="22"/>
          <w:szCs w:val="22"/>
        </w:rPr>
      </w:pPr>
      <w:r>
        <w:rPr>
          <w:b/>
          <w:bCs/>
          <w:sz w:val="22"/>
          <w:szCs w:val="22"/>
        </w:rPr>
        <w:t>Villenova Clerk</w:t>
      </w:r>
    </w:p>
    <w:p w:rsidR="00777850" w:rsidRPr="00761FF8" w:rsidRDefault="00777850" w:rsidP="00E61F3C">
      <w:pPr>
        <w:rPr>
          <w:bCs/>
          <w:sz w:val="22"/>
          <w:szCs w:val="22"/>
        </w:rPr>
      </w:pPr>
    </w:p>
    <w:p w:rsidR="00E61F3C" w:rsidRDefault="00E61F3C" w:rsidP="00E61F3C">
      <w:pPr>
        <w:rPr>
          <w:b/>
          <w:bCs/>
          <w:sz w:val="22"/>
          <w:szCs w:val="22"/>
        </w:rPr>
      </w:pPr>
    </w:p>
    <w:p w:rsidR="00E61F3C" w:rsidRDefault="00E61F3C" w:rsidP="00E61F3C">
      <w:pPr>
        <w:rPr>
          <w:b/>
          <w:bCs/>
          <w:sz w:val="22"/>
          <w:szCs w:val="22"/>
        </w:rPr>
      </w:pPr>
    </w:p>
    <w:p w:rsidR="00E61F3C" w:rsidRDefault="00E61F3C" w:rsidP="00945250">
      <w:pPr>
        <w:rPr>
          <w:bCs/>
          <w:sz w:val="22"/>
          <w:szCs w:val="22"/>
        </w:rPr>
      </w:pPr>
    </w:p>
    <w:p w:rsidR="00E61F3C" w:rsidRPr="00E61F3C" w:rsidRDefault="00E61F3C" w:rsidP="00945250">
      <w:pPr>
        <w:rPr>
          <w:bCs/>
          <w:sz w:val="22"/>
          <w:szCs w:val="22"/>
        </w:rPr>
      </w:pPr>
    </w:p>
    <w:p w:rsidR="00155421" w:rsidRDefault="00155421" w:rsidP="00B213B7">
      <w:pPr>
        <w:rPr>
          <w:b/>
          <w:bCs/>
          <w:sz w:val="22"/>
          <w:szCs w:val="22"/>
        </w:rPr>
      </w:pPr>
    </w:p>
    <w:p w:rsidR="00155421" w:rsidRPr="000C41D9" w:rsidRDefault="00155421" w:rsidP="00B213B7">
      <w:pPr>
        <w:rPr>
          <w:b/>
          <w:bCs/>
          <w:sz w:val="22"/>
          <w:szCs w:val="22"/>
        </w:rPr>
      </w:pPr>
    </w:p>
    <w:p w:rsidR="000967D2" w:rsidRPr="000C41D9" w:rsidRDefault="000967D2" w:rsidP="00B213B7">
      <w:pPr>
        <w:rPr>
          <w:b/>
          <w:bCs/>
          <w:sz w:val="22"/>
          <w:szCs w:val="22"/>
        </w:rPr>
      </w:pPr>
    </w:p>
    <w:p w:rsidR="00F74966" w:rsidRPr="00653113" w:rsidRDefault="00F74966">
      <w:pPr>
        <w:rPr>
          <w:bCs/>
        </w:rPr>
      </w:pPr>
    </w:p>
    <w:sectPr w:rsidR="00F74966" w:rsidRPr="00653113" w:rsidSect="002E4771">
      <w:headerReference w:type="default" r:id="rId7"/>
      <w:pgSz w:w="12240" w:h="20160" w:code="5"/>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85D" w:rsidRDefault="0056685D" w:rsidP="002279FE">
      <w:r>
        <w:separator/>
      </w:r>
    </w:p>
  </w:endnote>
  <w:endnote w:type="continuationSeparator" w:id="0">
    <w:p w:rsidR="0056685D" w:rsidRDefault="0056685D" w:rsidP="00227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85D" w:rsidRDefault="0056685D" w:rsidP="002279FE">
      <w:r>
        <w:separator/>
      </w:r>
    </w:p>
  </w:footnote>
  <w:footnote w:type="continuationSeparator" w:id="0">
    <w:p w:rsidR="0056685D" w:rsidRDefault="0056685D" w:rsidP="00227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FE" w:rsidRDefault="00C30EAE" w:rsidP="00EA5176">
    <w:pPr>
      <w:pStyle w:val="Header"/>
      <w:ind w:right="-57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11265"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11265" inset="0,0,0,0">
            <w:txbxContent>
              <w:p w:rsidR="002279FE" w:rsidRDefault="00C30EAE">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2F353A" w:rsidRPr="002F353A">
                    <w:rPr>
                      <w:rFonts w:asciiTheme="majorHAnsi" w:hAnsiTheme="majorHAnsi"/>
                      <w:noProof/>
                      <w:sz w:val="28"/>
                      <w:szCs w:val="28"/>
                    </w:rPr>
                    <w:t>2</w:t>
                  </w:r>
                </w:fldSimple>
              </w:p>
            </w:txbxContent>
          </v:textbox>
          <w10:wrap anchorx="page" anchory="margin"/>
        </v:shape>
      </w:pict>
    </w:r>
    <w:r w:rsidR="00EA5176">
      <w:rPr>
        <w:rFonts w:asciiTheme="majorHAnsi" w:eastAsiaTheme="majorEastAsia" w:hAnsiTheme="majorHAnsi" w:cstheme="majorBidi"/>
        <w:sz w:val="28"/>
        <w:szCs w:val="28"/>
        <w:lang w:eastAsia="zh-TW"/>
      </w:rPr>
      <w:t xml:space="preserve">                                                                                                                                         </w:t>
    </w:r>
    <w:r w:rsidR="00830E88">
      <w:rPr>
        <w:rFonts w:asciiTheme="majorHAnsi" w:eastAsiaTheme="majorEastAsia" w:hAnsiTheme="majorHAnsi" w:cstheme="majorBidi"/>
        <w:sz w:val="28"/>
        <w:szCs w:val="28"/>
        <w:lang w:eastAsia="zh-TW"/>
      </w:rPr>
      <w:t>20</w:t>
    </w:r>
    <w:r w:rsidR="00757824">
      <w:rPr>
        <w:rFonts w:asciiTheme="majorHAnsi" w:eastAsiaTheme="majorEastAsia" w:hAnsiTheme="majorHAnsi" w:cstheme="majorBidi"/>
        <w:sz w:val="28"/>
        <w:szCs w:val="28"/>
        <w:lang w:eastAsia="zh-TW"/>
      </w:rPr>
      <w:t>2</w:t>
    </w:r>
    <w:r w:rsidR="00CA0FFB">
      <w:rPr>
        <w:rFonts w:asciiTheme="majorHAnsi" w:eastAsiaTheme="majorEastAsia" w:hAnsiTheme="majorHAnsi" w:cstheme="majorBidi"/>
        <w:sz w:val="28"/>
        <w:szCs w:val="28"/>
        <w:lang w:eastAsia="zh-TW"/>
      </w:rPr>
      <w:t>3</w:t>
    </w:r>
    <w:r w:rsidR="00EA5176">
      <w:rPr>
        <w:rFonts w:asciiTheme="majorHAnsi" w:eastAsiaTheme="majorEastAsia" w:hAnsiTheme="majorHAnsi" w:cstheme="majorBidi"/>
        <w:sz w:val="28"/>
        <w:szCs w:val="28"/>
        <w:lang w:eastAsia="zh-TW"/>
      </w:rPr>
      <w:t xml:space="preserve">  </w:t>
    </w:r>
  </w:p>
  <w:p w:rsidR="002279FE" w:rsidRDefault="002279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3490"/>
    <o:shapelayout v:ext="edit">
      <o:idmap v:ext="edit" data="11"/>
    </o:shapelayout>
  </w:hdrShapeDefaults>
  <w:footnotePr>
    <w:footnote w:id="-1"/>
    <w:footnote w:id="0"/>
  </w:footnotePr>
  <w:endnotePr>
    <w:endnote w:id="-1"/>
    <w:endnote w:id="0"/>
  </w:endnotePr>
  <w:compat/>
  <w:rsids>
    <w:rsidRoot w:val="00033D2D"/>
    <w:rsid w:val="00023E72"/>
    <w:rsid w:val="00033D2D"/>
    <w:rsid w:val="0003628E"/>
    <w:rsid w:val="000614E7"/>
    <w:rsid w:val="000967D2"/>
    <w:rsid w:val="000A7C7A"/>
    <w:rsid w:val="000B3957"/>
    <w:rsid w:val="000C1627"/>
    <w:rsid w:val="000C41D9"/>
    <w:rsid w:val="00115364"/>
    <w:rsid w:val="00125CB9"/>
    <w:rsid w:val="00134297"/>
    <w:rsid w:val="00155421"/>
    <w:rsid w:val="001B4B0B"/>
    <w:rsid w:val="00216568"/>
    <w:rsid w:val="002279FE"/>
    <w:rsid w:val="002323A4"/>
    <w:rsid w:val="00235D08"/>
    <w:rsid w:val="0024277F"/>
    <w:rsid w:val="002510C1"/>
    <w:rsid w:val="002A52CA"/>
    <w:rsid w:val="002B0324"/>
    <w:rsid w:val="002D181D"/>
    <w:rsid w:val="002D4DB6"/>
    <w:rsid w:val="002E4771"/>
    <w:rsid w:val="002F353A"/>
    <w:rsid w:val="002F5779"/>
    <w:rsid w:val="00352EA9"/>
    <w:rsid w:val="00381F61"/>
    <w:rsid w:val="003E231E"/>
    <w:rsid w:val="003F3EE7"/>
    <w:rsid w:val="003F5B4A"/>
    <w:rsid w:val="00442F5B"/>
    <w:rsid w:val="00451EAF"/>
    <w:rsid w:val="004E7B51"/>
    <w:rsid w:val="0056685D"/>
    <w:rsid w:val="00593D9F"/>
    <w:rsid w:val="005B2AE4"/>
    <w:rsid w:val="005D1FA5"/>
    <w:rsid w:val="00600E66"/>
    <w:rsid w:val="006025F3"/>
    <w:rsid w:val="006275CB"/>
    <w:rsid w:val="00653113"/>
    <w:rsid w:val="006B0F5A"/>
    <w:rsid w:val="006B0FF2"/>
    <w:rsid w:val="006E0DEA"/>
    <w:rsid w:val="00702773"/>
    <w:rsid w:val="007238FC"/>
    <w:rsid w:val="007303E3"/>
    <w:rsid w:val="00743F5F"/>
    <w:rsid w:val="00757015"/>
    <w:rsid w:val="00757824"/>
    <w:rsid w:val="00761FF8"/>
    <w:rsid w:val="00777850"/>
    <w:rsid w:val="00782FDB"/>
    <w:rsid w:val="00792BD0"/>
    <w:rsid w:val="007A4FA1"/>
    <w:rsid w:val="007F5817"/>
    <w:rsid w:val="00800956"/>
    <w:rsid w:val="00800C8D"/>
    <w:rsid w:val="0082121B"/>
    <w:rsid w:val="00830E88"/>
    <w:rsid w:val="00846BA8"/>
    <w:rsid w:val="00851549"/>
    <w:rsid w:val="0086016E"/>
    <w:rsid w:val="00860DE4"/>
    <w:rsid w:val="00911367"/>
    <w:rsid w:val="00933F78"/>
    <w:rsid w:val="009404F2"/>
    <w:rsid w:val="00945250"/>
    <w:rsid w:val="009A0D0B"/>
    <w:rsid w:val="009E28A7"/>
    <w:rsid w:val="009E7F94"/>
    <w:rsid w:val="00A020A0"/>
    <w:rsid w:val="00A96906"/>
    <w:rsid w:val="00B213B7"/>
    <w:rsid w:val="00B45D6B"/>
    <w:rsid w:val="00B94FBE"/>
    <w:rsid w:val="00BB51B3"/>
    <w:rsid w:val="00BD3F2A"/>
    <w:rsid w:val="00BE255A"/>
    <w:rsid w:val="00BF72B6"/>
    <w:rsid w:val="00C30EAE"/>
    <w:rsid w:val="00C37FA5"/>
    <w:rsid w:val="00CA0FFB"/>
    <w:rsid w:val="00CC59CB"/>
    <w:rsid w:val="00CC60CC"/>
    <w:rsid w:val="00CD16CF"/>
    <w:rsid w:val="00CF140C"/>
    <w:rsid w:val="00CF7128"/>
    <w:rsid w:val="00D132D5"/>
    <w:rsid w:val="00D1396E"/>
    <w:rsid w:val="00D350B5"/>
    <w:rsid w:val="00D75B29"/>
    <w:rsid w:val="00D83C6D"/>
    <w:rsid w:val="00D96D4B"/>
    <w:rsid w:val="00DA2225"/>
    <w:rsid w:val="00DA2E53"/>
    <w:rsid w:val="00DC16DD"/>
    <w:rsid w:val="00DF13FE"/>
    <w:rsid w:val="00E03654"/>
    <w:rsid w:val="00E05F02"/>
    <w:rsid w:val="00E300AB"/>
    <w:rsid w:val="00E61F3C"/>
    <w:rsid w:val="00E8704E"/>
    <w:rsid w:val="00E90789"/>
    <w:rsid w:val="00EA5176"/>
    <w:rsid w:val="00EE3404"/>
    <w:rsid w:val="00F05728"/>
    <w:rsid w:val="00F53B92"/>
    <w:rsid w:val="00F72752"/>
    <w:rsid w:val="00F74966"/>
    <w:rsid w:val="00FA7818"/>
    <w:rsid w:val="00FB34B0"/>
    <w:rsid w:val="00FC5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B7"/>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9FE"/>
    <w:pPr>
      <w:tabs>
        <w:tab w:val="center" w:pos="4680"/>
        <w:tab w:val="right" w:pos="9360"/>
      </w:tabs>
    </w:pPr>
  </w:style>
  <w:style w:type="character" w:customStyle="1" w:styleId="HeaderChar">
    <w:name w:val="Header Char"/>
    <w:basedOn w:val="DefaultParagraphFont"/>
    <w:link w:val="Header"/>
    <w:uiPriority w:val="99"/>
    <w:rsid w:val="002279FE"/>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2279FE"/>
    <w:pPr>
      <w:tabs>
        <w:tab w:val="center" w:pos="4680"/>
        <w:tab w:val="right" w:pos="9360"/>
      </w:tabs>
    </w:pPr>
  </w:style>
  <w:style w:type="character" w:customStyle="1" w:styleId="FooterChar">
    <w:name w:val="Footer Char"/>
    <w:basedOn w:val="DefaultParagraphFont"/>
    <w:link w:val="Footer"/>
    <w:uiPriority w:val="99"/>
    <w:semiHidden/>
    <w:rsid w:val="002279FE"/>
    <w:rPr>
      <w:rFonts w:ascii="Times New Roman" w:eastAsia="Times New Roman" w:hAnsi="Times New Roman" w:cs="Times New Roman"/>
      <w:kern w:val="28"/>
      <w:sz w:val="20"/>
      <w:szCs w:val="20"/>
    </w:rPr>
  </w:style>
  <w:style w:type="paragraph" w:styleId="NoSpacing">
    <w:name w:val="No Spacing"/>
    <w:link w:val="NoSpacingChar"/>
    <w:uiPriority w:val="1"/>
    <w:qFormat/>
    <w:rsid w:val="002279FE"/>
    <w:rPr>
      <w:rFonts w:eastAsiaTheme="minorEastAsia"/>
    </w:rPr>
  </w:style>
  <w:style w:type="character" w:customStyle="1" w:styleId="NoSpacingChar">
    <w:name w:val="No Spacing Char"/>
    <w:basedOn w:val="DefaultParagraphFont"/>
    <w:link w:val="NoSpacing"/>
    <w:uiPriority w:val="1"/>
    <w:rsid w:val="002279FE"/>
    <w:rPr>
      <w:rFonts w:eastAsiaTheme="minorEastAsia"/>
    </w:rPr>
  </w:style>
  <w:style w:type="paragraph" w:styleId="BalloonText">
    <w:name w:val="Balloon Text"/>
    <w:basedOn w:val="Normal"/>
    <w:link w:val="BalloonTextChar"/>
    <w:uiPriority w:val="99"/>
    <w:semiHidden/>
    <w:unhideWhenUsed/>
    <w:rsid w:val="002279FE"/>
    <w:rPr>
      <w:rFonts w:ascii="Tahoma" w:hAnsi="Tahoma" w:cs="Tahoma"/>
      <w:sz w:val="16"/>
      <w:szCs w:val="16"/>
    </w:rPr>
  </w:style>
  <w:style w:type="character" w:customStyle="1" w:styleId="BalloonTextChar">
    <w:name w:val="Balloon Text Char"/>
    <w:basedOn w:val="DefaultParagraphFont"/>
    <w:link w:val="BalloonText"/>
    <w:uiPriority w:val="99"/>
    <w:semiHidden/>
    <w:rsid w:val="002279FE"/>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84F13-835F-4948-827A-836CBDB4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June 13, 2012</vt:lpstr>
    </vt:vector>
  </TitlesOfParts>
  <Company>University at Buffalo</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13, 2012</dc:title>
  <dc:creator>Town of Villenova</dc:creator>
  <cp:lastModifiedBy>Villenova Town Clerk</cp:lastModifiedBy>
  <cp:revision>3</cp:revision>
  <dcterms:created xsi:type="dcterms:W3CDTF">2023-01-18T13:55:00Z</dcterms:created>
  <dcterms:modified xsi:type="dcterms:W3CDTF">2023-01-18T13:58:00Z</dcterms:modified>
</cp:coreProperties>
</file>