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2C" w:rsidRDefault="000B5F2C" w:rsidP="007D05AF">
      <w:pPr>
        <w:jc w:val="center"/>
      </w:pPr>
      <w:r>
        <w:t>JOB OPENING – Town of Ellicottville</w:t>
      </w:r>
    </w:p>
    <w:p w:rsidR="005144B7" w:rsidRDefault="007D05AF" w:rsidP="007D05AF">
      <w:pPr>
        <w:jc w:val="center"/>
      </w:pPr>
      <w:r>
        <w:t xml:space="preserve"> HIGHWAY SUPERINTENDENT (APPOINTED)</w:t>
      </w:r>
    </w:p>
    <w:p w:rsidR="007D05AF" w:rsidRPr="00897C90" w:rsidRDefault="007D05AF" w:rsidP="007D05AF">
      <w:pPr>
        <w:jc w:val="both"/>
      </w:pPr>
      <w:r>
        <w:t xml:space="preserve">The Town of Ellicottville is seeking to fill the position of Highway Superintendent (Appointed).  The Highway Superintendent </w:t>
      </w:r>
      <w:r w:rsidR="007D3A69">
        <w:t>is a</w:t>
      </w:r>
      <w:r>
        <w:t xml:space="preserve"> managerial position which involves supervising and participating in the construction and maintenance of the Town Highway System.  </w:t>
      </w:r>
      <w:r w:rsidR="00B9686C">
        <w:t xml:space="preserve">The Town has passed a resolution expanding the residency requirement to include all applicants with permanent residency within a 15 mile radius of the Town Highway facility at 5575 Bryant Hill Rd., Ellicottville, NY.  </w:t>
      </w:r>
      <w:r w:rsidR="00897C90">
        <w:t xml:space="preserve">A full job description with qualifications can be seen at the Town of Ellicottville web site </w:t>
      </w:r>
      <w:r w:rsidR="00897C90">
        <w:rPr>
          <w:u w:val="single"/>
        </w:rPr>
        <w:t>http://www.ellicottvillegov.com/</w:t>
      </w:r>
      <w:r w:rsidR="00897C90">
        <w:t>.  This is a fulltime salaried position with benefits.  Letters of interest including a resume explaining experience and qualifications will be receive</w:t>
      </w:r>
      <w:r w:rsidR="00DD4BA9">
        <w:t>d</w:t>
      </w:r>
      <w:r w:rsidR="007D3A69">
        <w:t xml:space="preserve"> until 4 PM </w:t>
      </w:r>
      <w:r w:rsidR="00B9686C">
        <w:t>August 11</w:t>
      </w:r>
      <w:r w:rsidR="00B9686C" w:rsidRPr="00B9686C">
        <w:rPr>
          <w:vertAlign w:val="superscript"/>
        </w:rPr>
        <w:t>th</w:t>
      </w:r>
      <w:r w:rsidR="00B9686C">
        <w:t xml:space="preserve"> </w:t>
      </w:r>
      <w:r w:rsidR="00897C90">
        <w:t>at the Office of the Town Clerk, 1 W. Washington St., PO Box 600, Ellicottville, NY  14731.</w:t>
      </w:r>
    </w:p>
    <w:sectPr w:rsidR="007D05AF" w:rsidRPr="00897C90" w:rsidSect="0051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05AF"/>
    <w:rsid w:val="000860F2"/>
    <w:rsid w:val="000B5F2C"/>
    <w:rsid w:val="005144B7"/>
    <w:rsid w:val="00521B80"/>
    <w:rsid w:val="00794136"/>
    <w:rsid w:val="007D05AF"/>
    <w:rsid w:val="007D3A69"/>
    <w:rsid w:val="00897C90"/>
    <w:rsid w:val="00B9686C"/>
    <w:rsid w:val="00DC7018"/>
    <w:rsid w:val="00D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charles.m.galante@coldenenterprises.com</cp:lastModifiedBy>
  <cp:revision>2</cp:revision>
  <cp:lastPrinted>2022-02-28T15:56:00Z</cp:lastPrinted>
  <dcterms:created xsi:type="dcterms:W3CDTF">2022-07-22T16:18:00Z</dcterms:created>
  <dcterms:modified xsi:type="dcterms:W3CDTF">2022-07-22T16:18:00Z</dcterms:modified>
</cp:coreProperties>
</file>