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EE5F" w14:textId="205887A3" w:rsidR="00461141" w:rsidRDefault="00E26BF1" w:rsidP="00961E10">
      <w:pPr>
        <w:spacing w:line="17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PRELIMINARY DRAFT</w:t>
      </w:r>
    </w:p>
    <w:p w14:paraId="7F582997" w14:textId="77777777" w:rsidR="00E26BF1" w:rsidRPr="00B35010" w:rsidRDefault="00E26BF1" w:rsidP="00961E10">
      <w:pPr>
        <w:spacing w:line="17" w:lineRule="atLeast"/>
        <w:rPr>
          <w:b/>
          <w:sz w:val="22"/>
          <w:szCs w:val="22"/>
        </w:rPr>
      </w:pPr>
    </w:p>
    <w:p w14:paraId="1EC4141C" w14:textId="6D2B7E5F" w:rsidR="00937637" w:rsidRPr="00B35010" w:rsidRDefault="00937637" w:rsidP="00961E10">
      <w:pPr>
        <w:spacing w:line="17" w:lineRule="atLeast"/>
        <w:jc w:val="center"/>
        <w:rPr>
          <w:b/>
          <w:sz w:val="22"/>
          <w:szCs w:val="22"/>
        </w:rPr>
      </w:pPr>
      <w:r w:rsidRPr="00B35010">
        <w:rPr>
          <w:b/>
          <w:sz w:val="22"/>
          <w:szCs w:val="22"/>
        </w:rPr>
        <w:t>MINUTES OF THE REGULAR MEETING OF THE TOWN OF ELLICOTT ZONING BOARD OF APPEALS/ PLANNING BOARD WAS HELD AT THE ELLICOTT ADMINISTRATION BUILDING, 215 SOUTH WORK ST., FALCONER, NY 14733</w:t>
      </w:r>
      <w:r w:rsidR="00527313" w:rsidRPr="00B35010">
        <w:rPr>
          <w:b/>
          <w:sz w:val="22"/>
          <w:szCs w:val="22"/>
        </w:rPr>
        <w:t>,</w:t>
      </w:r>
      <w:r w:rsidRPr="00B35010">
        <w:rPr>
          <w:b/>
          <w:sz w:val="22"/>
          <w:szCs w:val="22"/>
        </w:rPr>
        <w:t xml:space="preserve"> O</w:t>
      </w:r>
      <w:r w:rsidR="002F0EDC" w:rsidRPr="00B35010">
        <w:rPr>
          <w:b/>
          <w:sz w:val="22"/>
          <w:szCs w:val="22"/>
        </w:rPr>
        <w:t>N</w:t>
      </w:r>
      <w:r w:rsidR="00E26BF1">
        <w:rPr>
          <w:b/>
          <w:sz w:val="22"/>
          <w:szCs w:val="22"/>
        </w:rPr>
        <w:t xml:space="preserve"> </w:t>
      </w:r>
      <w:r w:rsidR="008078B4">
        <w:rPr>
          <w:b/>
          <w:sz w:val="22"/>
          <w:szCs w:val="22"/>
        </w:rPr>
        <w:t>FEBRUARY</w:t>
      </w:r>
      <w:r w:rsidR="00E26BF1">
        <w:rPr>
          <w:b/>
          <w:sz w:val="22"/>
          <w:szCs w:val="22"/>
        </w:rPr>
        <w:t xml:space="preserve"> 15</w:t>
      </w:r>
      <w:r w:rsidR="00621FA1" w:rsidRPr="00B35010">
        <w:rPr>
          <w:b/>
          <w:sz w:val="22"/>
          <w:szCs w:val="22"/>
        </w:rPr>
        <w:t>, 2</w:t>
      </w:r>
      <w:r w:rsidRPr="00B35010">
        <w:rPr>
          <w:b/>
          <w:sz w:val="22"/>
          <w:szCs w:val="22"/>
        </w:rPr>
        <w:t>0</w:t>
      </w:r>
      <w:r w:rsidR="00CF1B19" w:rsidRPr="00B35010">
        <w:rPr>
          <w:b/>
          <w:sz w:val="22"/>
          <w:szCs w:val="22"/>
        </w:rPr>
        <w:t>2</w:t>
      </w:r>
      <w:r w:rsidR="008078B4">
        <w:rPr>
          <w:b/>
          <w:sz w:val="22"/>
          <w:szCs w:val="22"/>
        </w:rPr>
        <w:t>3</w:t>
      </w:r>
      <w:r w:rsidR="003304BE" w:rsidRPr="00B35010">
        <w:rPr>
          <w:b/>
          <w:sz w:val="22"/>
          <w:szCs w:val="22"/>
        </w:rPr>
        <w:t>,</w:t>
      </w:r>
      <w:r w:rsidRPr="00B35010">
        <w:rPr>
          <w:b/>
          <w:sz w:val="22"/>
          <w:szCs w:val="22"/>
        </w:rPr>
        <w:t xml:space="preserve"> AT </w:t>
      </w:r>
      <w:r w:rsidR="008078B4">
        <w:rPr>
          <w:b/>
          <w:sz w:val="22"/>
          <w:szCs w:val="22"/>
        </w:rPr>
        <w:t>5</w:t>
      </w:r>
      <w:r w:rsidRPr="00B35010">
        <w:rPr>
          <w:b/>
          <w:sz w:val="22"/>
          <w:szCs w:val="22"/>
        </w:rPr>
        <w:t>:</w:t>
      </w:r>
      <w:r w:rsidR="008078B4">
        <w:rPr>
          <w:b/>
          <w:sz w:val="22"/>
          <w:szCs w:val="22"/>
        </w:rPr>
        <w:t>30</w:t>
      </w:r>
      <w:r w:rsidRPr="00B35010">
        <w:rPr>
          <w:b/>
          <w:sz w:val="22"/>
          <w:szCs w:val="22"/>
        </w:rPr>
        <w:t xml:space="preserve"> P.M.</w:t>
      </w:r>
    </w:p>
    <w:p w14:paraId="6344302A" w14:textId="77777777" w:rsidR="00937637" w:rsidRPr="00B35010" w:rsidRDefault="00937637" w:rsidP="00961E10">
      <w:pPr>
        <w:spacing w:line="17" w:lineRule="atLeast"/>
        <w:rPr>
          <w:b/>
          <w:sz w:val="22"/>
          <w:szCs w:val="22"/>
        </w:rPr>
      </w:pPr>
    </w:p>
    <w:p w14:paraId="70254A52" w14:textId="2A01AEA0" w:rsidR="00937637" w:rsidRDefault="00600CC1" w:rsidP="00961E10">
      <w:pPr>
        <w:spacing w:line="17" w:lineRule="atLeast"/>
        <w:rPr>
          <w:b/>
          <w:sz w:val="22"/>
          <w:szCs w:val="22"/>
        </w:rPr>
      </w:pPr>
      <w:bookmarkStart w:id="0" w:name="_Hlk127445705"/>
      <w:r w:rsidRPr="00B35010">
        <w:rPr>
          <w:b/>
          <w:sz w:val="22"/>
          <w:szCs w:val="22"/>
        </w:rPr>
        <w:t>PRESENT:</w:t>
      </w:r>
      <w:bookmarkEnd w:id="0"/>
      <w:r w:rsidR="00F019B2" w:rsidRPr="00B35010">
        <w:rPr>
          <w:b/>
          <w:sz w:val="22"/>
          <w:szCs w:val="22"/>
        </w:rPr>
        <w:tab/>
      </w:r>
      <w:r w:rsidR="00792E9A" w:rsidRPr="00B35010">
        <w:rPr>
          <w:b/>
          <w:sz w:val="22"/>
          <w:szCs w:val="22"/>
        </w:rPr>
        <w:t xml:space="preserve">Dan Evans, </w:t>
      </w:r>
      <w:r w:rsidR="00E26BF1">
        <w:rPr>
          <w:b/>
          <w:sz w:val="22"/>
          <w:szCs w:val="22"/>
        </w:rPr>
        <w:t xml:space="preserve">Ken Lyon, </w:t>
      </w:r>
      <w:r w:rsidR="003A6CE4" w:rsidRPr="00B35010">
        <w:rPr>
          <w:b/>
          <w:sz w:val="22"/>
          <w:szCs w:val="22"/>
        </w:rPr>
        <w:t>Patricia Martonis</w:t>
      </w:r>
      <w:r w:rsidR="000C1963" w:rsidRPr="00B35010">
        <w:rPr>
          <w:b/>
          <w:sz w:val="22"/>
          <w:szCs w:val="22"/>
        </w:rPr>
        <w:t>,</w:t>
      </w:r>
      <w:r w:rsidR="003716A7" w:rsidRPr="00B35010">
        <w:rPr>
          <w:b/>
          <w:sz w:val="22"/>
          <w:szCs w:val="22"/>
        </w:rPr>
        <w:t xml:space="preserve"> </w:t>
      </w:r>
      <w:r w:rsidR="00E26BF1">
        <w:rPr>
          <w:b/>
          <w:sz w:val="22"/>
          <w:szCs w:val="22"/>
        </w:rPr>
        <w:t xml:space="preserve">Valerie Pierce, </w:t>
      </w:r>
      <w:r w:rsidR="00156881" w:rsidRPr="00B35010">
        <w:rPr>
          <w:b/>
          <w:sz w:val="22"/>
          <w:szCs w:val="22"/>
        </w:rPr>
        <w:t>Attorney Marilyn Fiore-Lehman</w:t>
      </w:r>
      <w:r w:rsidR="00156881">
        <w:rPr>
          <w:b/>
          <w:sz w:val="22"/>
          <w:szCs w:val="22"/>
        </w:rPr>
        <w:t xml:space="preserve">, </w:t>
      </w:r>
      <w:r w:rsidR="00690198" w:rsidRPr="00B35010">
        <w:rPr>
          <w:b/>
          <w:sz w:val="22"/>
          <w:szCs w:val="22"/>
        </w:rPr>
        <w:t>Code Enforcement Officer David Rowe</w:t>
      </w:r>
      <w:r w:rsidR="00690198">
        <w:rPr>
          <w:b/>
          <w:sz w:val="22"/>
          <w:szCs w:val="22"/>
        </w:rPr>
        <w:t xml:space="preserve"> </w:t>
      </w:r>
      <w:r w:rsidR="00156881">
        <w:rPr>
          <w:b/>
          <w:sz w:val="22"/>
          <w:szCs w:val="22"/>
        </w:rPr>
        <w:t>and Secretary Kendra Newman</w:t>
      </w:r>
      <w:r w:rsidR="00690198">
        <w:rPr>
          <w:b/>
          <w:sz w:val="22"/>
          <w:szCs w:val="22"/>
        </w:rPr>
        <w:t xml:space="preserve"> </w:t>
      </w:r>
    </w:p>
    <w:p w14:paraId="1D94F057" w14:textId="77777777" w:rsidR="008078B4" w:rsidRPr="00156881" w:rsidRDefault="008078B4" w:rsidP="00961E10">
      <w:pPr>
        <w:spacing w:line="17" w:lineRule="atLeast"/>
        <w:rPr>
          <w:b/>
          <w:sz w:val="22"/>
          <w:szCs w:val="22"/>
        </w:rPr>
      </w:pPr>
    </w:p>
    <w:p w14:paraId="52F56FDB" w14:textId="6EBB18AE" w:rsidR="00690198" w:rsidRDefault="008078B4" w:rsidP="00961E10">
      <w:pPr>
        <w:spacing w:line="17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ABSENT</w:t>
      </w:r>
      <w:r w:rsidRPr="00B3501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Paul Volpe</w:t>
      </w:r>
    </w:p>
    <w:p w14:paraId="1AAEAC78" w14:textId="77777777" w:rsidR="008078B4" w:rsidRPr="00156881" w:rsidRDefault="008078B4" w:rsidP="00961E10">
      <w:pPr>
        <w:spacing w:line="17" w:lineRule="atLeast"/>
        <w:jc w:val="both"/>
        <w:rPr>
          <w:sz w:val="22"/>
          <w:szCs w:val="22"/>
        </w:rPr>
      </w:pPr>
    </w:p>
    <w:p w14:paraId="61A1288B" w14:textId="243D3340" w:rsidR="00937637" w:rsidRPr="00B35010" w:rsidRDefault="00B35010" w:rsidP="00961E10">
      <w:pPr>
        <w:spacing w:line="17" w:lineRule="atLeast"/>
        <w:jc w:val="both"/>
        <w:rPr>
          <w:sz w:val="22"/>
          <w:szCs w:val="22"/>
        </w:rPr>
      </w:pPr>
      <w:r w:rsidRPr="00B35010">
        <w:rPr>
          <w:sz w:val="22"/>
          <w:szCs w:val="22"/>
        </w:rPr>
        <w:t xml:space="preserve">Chairman </w:t>
      </w:r>
      <w:r w:rsidR="00792E9A" w:rsidRPr="00B35010">
        <w:rPr>
          <w:sz w:val="22"/>
          <w:szCs w:val="22"/>
        </w:rPr>
        <w:t xml:space="preserve">Dan Evans </w:t>
      </w:r>
      <w:r w:rsidR="00937637" w:rsidRPr="00B35010">
        <w:rPr>
          <w:sz w:val="22"/>
          <w:szCs w:val="22"/>
        </w:rPr>
        <w:t>opened the m</w:t>
      </w:r>
      <w:r w:rsidR="009547CD" w:rsidRPr="00B35010">
        <w:rPr>
          <w:sz w:val="22"/>
          <w:szCs w:val="22"/>
        </w:rPr>
        <w:t xml:space="preserve">eeting at </w:t>
      </w:r>
      <w:r w:rsidR="008078B4">
        <w:rPr>
          <w:sz w:val="22"/>
          <w:szCs w:val="22"/>
        </w:rPr>
        <w:t>5</w:t>
      </w:r>
      <w:r w:rsidR="002F0EDC" w:rsidRPr="00B35010">
        <w:rPr>
          <w:sz w:val="22"/>
          <w:szCs w:val="22"/>
        </w:rPr>
        <w:t>:</w:t>
      </w:r>
      <w:r w:rsidR="008078B4">
        <w:rPr>
          <w:sz w:val="22"/>
          <w:szCs w:val="22"/>
        </w:rPr>
        <w:t>3</w:t>
      </w:r>
      <w:r w:rsidR="00156881">
        <w:rPr>
          <w:sz w:val="22"/>
          <w:szCs w:val="22"/>
        </w:rPr>
        <w:t>1</w:t>
      </w:r>
      <w:r w:rsidR="00937637" w:rsidRPr="00B35010">
        <w:rPr>
          <w:sz w:val="22"/>
          <w:szCs w:val="22"/>
        </w:rPr>
        <w:t xml:space="preserve"> PM and led in the Pledge of Allegiance.  </w:t>
      </w:r>
    </w:p>
    <w:p w14:paraId="230D3F81" w14:textId="77777777" w:rsidR="000A2E2F" w:rsidRDefault="000A2E2F" w:rsidP="000A2E2F">
      <w:pPr>
        <w:spacing w:line="17" w:lineRule="atLeast"/>
        <w:jc w:val="both"/>
        <w:rPr>
          <w:b/>
          <w:sz w:val="22"/>
          <w:szCs w:val="22"/>
        </w:rPr>
      </w:pPr>
    </w:p>
    <w:p w14:paraId="72B8662B" w14:textId="273478DB" w:rsidR="000A2E2F" w:rsidRDefault="000A2E2F" w:rsidP="000A2E2F">
      <w:pPr>
        <w:spacing w:line="17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Attorney Marilyn Fiore-Lehman swore in LeRoy and Cindy Mower, Kevin Frantz, and Amy Livengood.</w:t>
      </w:r>
    </w:p>
    <w:p w14:paraId="7E9D46F7" w14:textId="77777777" w:rsidR="00937637" w:rsidRPr="00B35010" w:rsidRDefault="00937637" w:rsidP="00961E10">
      <w:pPr>
        <w:spacing w:line="17" w:lineRule="atLeast"/>
        <w:jc w:val="both"/>
        <w:rPr>
          <w:sz w:val="22"/>
          <w:szCs w:val="22"/>
        </w:rPr>
      </w:pPr>
    </w:p>
    <w:p w14:paraId="72B87633" w14:textId="5E5D3E69" w:rsidR="00937637" w:rsidRPr="00B35010" w:rsidRDefault="0070337D" w:rsidP="00961E10">
      <w:pPr>
        <w:spacing w:line="17" w:lineRule="atLeast"/>
        <w:jc w:val="both"/>
        <w:rPr>
          <w:b/>
          <w:sz w:val="22"/>
          <w:szCs w:val="22"/>
        </w:rPr>
      </w:pPr>
      <w:r w:rsidRPr="00B35010">
        <w:rPr>
          <w:b/>
          <w:sz w:val="22"/>
          <w:szCs w:val="22"/>
        </w:rPr>
        <w:t>Motion made by</w:t>
      </w:r>
      <w:r w:rsidR="00156881">
        <w:rPr>
          <w:b/>
          <w:sz w:val="22"/>
          <w:szCs w:val="22"/>
        </w:rPr>
        <w:t xml:space="preserve"> Patricia Martonis</w:t>
      </w:r>
      <w:r w:rsidR="00792E9A" w:rsidRPr="00B35010">
        <w:rPr>
          <w:b/>
          <w:sz w:val="22"/>
          <w:szCs w:val="22"/>
        </w:rPr>
        <w:t xml:space="preserve">, </w:t>
      </w:r>
      <w:r w:rsidR="00937637" w:rsidRPr="00B35010">
        <w:rPr>
          <w:b/>
          <w:sz w:val="22"/>
          <w:szCs w:val="22"/>
        </w:rPr>
        <w:t>seconded by</w:t>
      </w:r>
      <w:r w:rsidR="00156881">
        <w:rPr>
          <w:b/>
          <w:sz w:val="22"/>
          <w:szCs w:val="22"/>
        </w:rPr>
        <w:t xml:space="preserve"> Ken Lyon</w:t>
      </w:r>
      <w:r w:rsidR="002A55C5" w:rsidRPr="00B35010">
        <w:rPr>
          <w:b/>
          <w:sz w:val="22"/>
          <w:szCs w:val="22"/>
        </w:rPr>
        <w:t>,</w:t>
      </w:r>
      <w:r w:rsidR="00792E9A" w:rsidRPr="00B35010">
        <w:rPr>
          <w:b/>
          <w:sz w:val="22"/>
          <w:szCs w:val="22"/>
        </w:rPr>
        <w:t xml:space="preserve"> </w:t>
      </w:r>
      <w:r w:rsidR="00937637" w:rsidRPr="00B35010">
        <w:rPr>
          <w:b/>
          <w:sz w:val="22"/>
          <w:szCs w:val="22"/>
        </w:rPr>
        <w:t>to approve the minutes of th</w:t>
      </w:r>
      <w:r w:rsidR="00F00EF8" w:rsidRPr="00B35010">
        <w:rPr>
          <w:b/>
          <w:sz w:val="22"/>
          <w:szCs w:val="22"/>
        </w:rPr>
        <w:t>e</w:t>
      </w:r>
      <w:r w:rsidR="00690198">
        <w:rPr>
          <w:b/>
          <w:sz w:val="22"/>
          <w:szCs w:val="22"/>
        </w:rPr>
        <w:t xml:space="preserve"> </w:t>
      </w:r>
      <w:r w:rsidR="008078B4">
        <w:rPr>
          <w:b/>
          <w:sz w:val="22"/>
          <w:szCs w:val="22"/>
        </w:rPr>
        <w:t>December 15</w:t>
      </w:r>
      <w:r w:rsidR="00F00EF8" w:rsidRPr="00B35010">
        <w:rPr>
          <w:b/>
          <w:sz w:val="22"/>
          <w:szCs w:val="22"/>
        </w:rPr>
        <w:t>,</w:t>
      </w:r>
      <w:r w:rsidR="00236F95" w:rsidRPr="00B35010">
        <w:rPr>
          <w:b/>
          <w:sz w:val="22"/>
          <w:szCs w:val="22"/>
        </w:rPr>
        <w:t xml:space="preserve"> 20</w:t>
      </w:r>
      <w:r w:rsidR="00E53A81" w:rsidRPr="00B35010">
        <w:rPr>
          <w:b/>
          <w:sz w:val="22"/>
          <w:szCs w:val="22"/>
        </w:rPr>
        <w:t>2</w:t>
      </w:r>
      <w:r w:rsidR="00792E9A" w:rsidRPr="00B35010">
        <w:rPr>
          <w:b/>
          <w:sz w:val="22"/>
          <w:szCs w:val="22"/>
        </w:rPr>
        <w:t>2</w:t>
      </w:r>
      <w:r w:rsidR="003304BE" w:rsidRPr="00B35010">
        <w:rPr>
          <w:b/>
          <w:sz w:val="22"/>
          <w:szCs w:val="22"/>
        </w:rPr>
        <w:t>,</w:t>
      </w:r>
      <w:r w:rsidR="00E53A81" w:rsidRPr="00B35010">
        <w:rPr>
          <w:b/>
          <w:sz w:val="22"/>
          <w:szCs w:val="22"/>
        </w:rPr>
        <w:t xml:space="preserve"> </w:t>
      </w:r>
      <w:r w:rsidR="00236F95" w:rsidRPr="00B35010">
        <w:rPr>
          <w:b/>
          <w:sz w:val="22"/>
          <w:szCs w:val="22"/>
        </w:rPr>
        <w:t>meeting</w:t>
      </w:r>
      <w:r w:rsidR="00A27F6C" w:rsidRPr="00B35010">
        <w:rPr>
          <w:b/>
          <w:sz w:val="22"/>
          <w:szCs w:val="22"/>
        </w:rPr>
        <w:t>.</w:t>
      </w:r>
    </w:p>
    <w:p w14:paraId="27196CBB" w14:textId="77777777" w:rsidR="009871D1" w:rsidRPr="00B35010" w:rsidRDefault="009871D1" w:rsidP="00961E10">
      <w:pPr>
        <w:spacing w:line="17" w:lineRule="atLeast"/>
        <w:jc w:val="both"/>
        <w:rPr>
          <w:b/>
          <w:sz w:val="22"/>
          <w:szCs w:val="22"/>
        </w:rPr>
      </w:pPr>
    </w:p>
    <w:p w14:paraId="78718673" w14:textId="066F69E8" w:rsidR="009871D1" w:rsidRDefault="009871D1" w:rsidP="00961E10">
      <w:pPr>
        <w:spacing w:line="17" w:lineRule="atLeast"/>
        <w:jc w:val="both"/>
        <w:rPr>
          <w:b/>
          <w:sz w:val="22"/>
          <w:szCs w:val="22"/>
        </w:rPr>
      </w:pPr>
      <w:r w:rsidRPr="00B35010">
        <w:rPr>
          <w:b/>
          <w:sz w:val="22"/>
          <w:szCs w:val="22"/>
        </w:rPr>
        <w:t xml:space="preserve">Carried.            Ayes – </w:t>
      </w:r>
      <w:r w:rsidR="008078B4">
        <w:rPr>
          <w:b/>
          <w:sz w:val="22"/>
          <w:szCs w:val="22"/>
        </w:rPr>
        <w:t xml:space="preserve">4 </w:t>
      </w:r>
      <w:r w:rsidRPr="00B35010">
        <w:rPr>
          <w:b/>
          <w:sz w:val="22"/>
          <w:szCs w:val="22"/>
        </w:rPr>
        <w:t xml:space="preserve">                  Noes – 0                   Absent – </w:t>
      </w:r>
      <w:r w:rsidR="008078B4">
        <w:rPr>
          <w:b/>
          <w:sz w:val="22"/>
          <w:szCs w:val="22"/>
        </w:rPr>
        <w:t>1</w:t>
      </w:r>
    </w:p>
    <w:p w14:paraId="747BB06F" w14:textId="482C9A8B" w:rsidR="00756E2B" w:rsidRPr="00B35010" w:rsidRDefault="00756E2B" w:rsidP="00961E10">
      <w:pPr>
        <w:spacing w:line="17" w:lineRule="atLeast"/>
        <w:jc w:val="both"/>
        <w:rPr>
          <w:b/>
          <w:sz w:val="22"/>
          <w:szCs w:val="22"/>
        </w:rPr>
      </w:pPr>
    </w:p>
    <w:p w14:paraId="6865000A" w14:textId="733E50C4" w:rsidR="009A38C4" w:rsidRPr="00B35010" w:rsidRDefault="009A38C4" w:rsidP="00961E10">
      <w:pPr>
        <w:spacing w:line="17" w:lineRule="atLeast"/>
        <w:jc w:val="both"/>
        <w:rPr>
          <w:b/>
          <w:sz w:val="22"/>
          <w:szCs w:val="22"/>
        </w:rPr>
      </w:pPr>
      <w:bookmarkStart w:id="1" w:name="_Hlk106618345"/>
      <w:r w:rsidRPr="00B35010">
        <w:rPr>
          <w:b/>
          <w:sz w:val="22"/>
          <w:szCs w:val="22"/>
        </w:rPr>
        <w:t xml:space="preserve">Dan Evans opened the public hearing </w:t>
      </w:r>
      <w:r w:rsidR="00756E2B" w:rsidRPr="00B35010">
        <w:rPr>
          <w:b/>
          <w:sz w:val="22"/>
          <w:szCs w:val="22"/>
        </w:rPr>
        <w:t>for</w:t>
      </w:r>
      <w:r w:rsidR="008078B4">
        <w:rPr>
          <w:b/>
          <w:sz w:val="22"/>
          <w:szCs w:val="22"/>
        </w:rPr>
        <w:t xml:space="preserve"> LeRoy Mower</w:t>
      </w:r>
      <w:r w:rsidR="003716A7">
        <w:rPr>
          <w:b/>
          <w:sz w:val="22"/>
          <w:szCs w:val="22"/>
        </w:rPr>
        <w:t xml:space="preserve">, </w:t>
      </w:r>
      <w:r w:rsidR="008078B4">
        <w:rPr>
          <w:b/>
          <w:sz w:val="22"/>
          <w:szCs w:val="22"/>
        </w:rPr>
        <w:t>2084 Buffalo Street Extension</w:t>
      </w:r>
      <w:r w:rsidR="000C1963" w:rsidRPr="00B35010">
        <w:rPr>
          <w:b/>
          <w:sz w:val="22"/>
          <w:szCs w:val="22"/>
        </w:rPr>
        <w:t>,</w:t>
      </w:r>
      <w:r w:rsidRPr="00B35010">
        <w:rPr>
          <w:b/>
          <w:sz w:val="22"/>
          <w:szCs w:val="22"/>
        </w:rPr>
        <w:t xml:space="preserve"> </w:t>
      </w:r>
      <w:r w:rsidR="000C1963" w:rsidRPr="00B35010">
        <w:rPr>
          <w:b/>
          <w:sz w:val="22"/>
          <w:szCs w:val="22"/>
        </w:rPr>
        <w:t>Jamestown</w:t>
      </w:r>
      <w:r w:rsidRPr="00B35010">
        <w:rPr>
          <w:b/>
          <w:sz w:val="22"/>
          <w:szCs w:val="22"/>
        </w:rPr>
        <w:t>, NY</w:t>
      </w:r>
      <w:r w:rsidR="008D723F" w:rsidRPr="00B35010">
        <w:rPr>
          <w:b/>
          <w:sz w:val="22"/>
          <w:szCs w:val="22"/>
        </w:rPr>
        <w:t xml:space="preserve"> 147</w:t>
      </w:r>
      <w:r w:rsidR="000C1963" w:rsidRPr="00B35010">
        <w:rPr>
          <w:b/>
          <w:sz w:val="22"/>
          <w:szCs w:val="22"/>
        </w:rPr>
        <w:t>01</w:t>
      </w:r>
      <w:r w:rsidRPr="00B35010">
        <w:rPr>
          <w:b/>
          <w:sz w:val="22"/>
          <w:szCs w:val="22"/>
        </w:rPr>
        <w:t>, for</w:t>
      </w:r>
      <w:r w:rsidR="009D689B" w:rsidRPr="00B35010">
        <w:rPr>
          <w:b/>
          <w:sz w:val="22"/>
          <w:szCs w:val="22"/>
        </w:rPr>
        <w:t xml:space="preserve"> </w:t>
      </w:r>
      <w:r w:rsidR="000C1963" w:rsidRPr="00B35010">
        <w:rPr>
          <w:b/>
          <w:sz w:val="22"/>
          <w:szCs w:val="22"/>
        </w:rPr>
        <w:t>a</w:t>
      </w:r>
      <w:bookmarkStart w:id="2" w:name="_Hlk112050646"/>
      <w:r w:rsidR="00690198">
        <w:rPr>
          <w:b/>
          <w:sz w:val="22"/>
          <w:szCs w:val="22"/>
        </w:rPr>
        <w:t xml:space="preserve">n area variance </w:t>
      </w:r>
      <w:r w:rsidR="008078B4">
        <w:rPr>
          <w:b/>
          <w:sz w:val="22"/>
          <w:szCs w:val="22"/>
        </w:rPr>
        <w:t xml:space="preserve">for a second residential garage. </w:t>
      </w:r>
      <w:r w:rsidR="001178C0" w:rsidRPr="00B35010">
        <w:rPr>
          <w:b/>
          <w:sz w:val="22"/>
          <w:szCs w:val="22"/>
        </w:rPr>
        <w:t>Said premises are described on the Town of Ellicott tax maps as</w:t>
      </w:r>
      <w:r w:rsidR="00756E2B" w:rsidRPr="00B35010">
        <w:rPr>
          <w:b/>
          <w:sz w:val="22"/>
          <w:szCs w:val="22"/>
        </w:rPr>
        <w:t xml:space="preserve"> </w:t>
      </w:r>
      <w:r w:rsidR="00690198">
        <w:rPr>
          <w:b/>
          <w:sz w:val="22"/>
          <w:szCs w:val="22"/>
        </w:rPr>
        <w:t xml:space="preserve">Section </w:t>
      </w:r>
      <w:r w:rsidR="003E072A">
        <w:rPr>
          <w:b/>
          <w:sz w:val="22"/>
          <w:szCs w:val="22"/>
        </w:rPr>
        <w:t>3</w:t>
      </w:r>
      <w:r w:rsidR="008078B4">
        <w:rPr>
          <w:b/>
          <w:sz w:val="22"/>
          <w:szCs w:val="22"/>
        </w:rPr>
        <w:t>71</w:t>
      </w:r>
      <w:r w:rsidR="003E072A">
        <w:rPr>
          <w:b/>
          <w:sz w:val="22"/>
          <w:szCs w:val="22"/>
        </w:rPr>
        <w:t>.</w:t>
      </w:r>
      <w:r w:rsidR="008078B4">
        <w:rPr>
          <w:b/>
          <w:sz w:val="22"/>
          <w:szCs w:val="22"/>
        </w:rPr>
        <w:t>00</w:t>
      </w:r>
      <w:r w:rsidR="00690198">
        <w:rPr>
          <w:b/>
          <w:sz w:val="22"/>
          <w:szCs w:val="22"/>
        </w:rPr>
        <w:t xml:space="preserve"> </w:t>
      </w:r>
      <w:r w:rsidRPr="00B35010">
        <w:rPr>
          <w:b/>
          <w:sz w:val="22"/>
          <w:szCs w:val="22"/>
        </w:rPr>
        <w:t xml:space="preserve">Block </w:t>
      </w:r>
      <w:r w:rsidR="008078B4">
        <w:rPr>
          <w:b/>
          <w:sz w:val="22"/>
          <w:szCs w:val="22"/>
        </w:rPr>
        <w:t>2</w:t>
      </w:r>
      <w:r w:rsidRPr="00B35010">
        <w:rPr>
          <w:b/>
          <w:sz w:val="22"/>
          <w:szCs w:val="22"/>
        </w:rPr>
        <w:t xml:space="preserve"> Lot </w:t>
      </w:r>
      <w:r w:rsidR="008078B4">
        <w:rPr>
          <w:b/>
          <w:sz w:val="22"/>
          <w:szCs w:val="22"/>
        </w:rPr>
        <w:t>31</w:t>
      </w:r>
      <w:r w:rsidRPr="00B35010">
        <w:rPr>
          <w:b/>
          <w:sz w:val="22"/>
          <w:szCs w:val="22"/>
        </w:rPr>
        <w:t xml:space="preserve">. </w:t>
      </w:r>
      <w:bookmarkEnd w:id="2"/>
    </w:p>
    <w:bookmarkEnd w:id="1"/>
    <w:p w14:paraId="296522E9" w14:textId="77777777" w:rsidR="00CD4007" w:rsidRDefault="00CD4007" w:rsidP="00961E10">
      <w:pPr>
        <w:spacing w:line="17" w:lineRule="atLeast"/>
        <w:jc w:val="both"/>
        <w:rPr>
          <w:sz w:val="22"/>
          <w:szCs w:val="22"/>
        </w:rPr>
      </w:pPr>
    </w:p>
    <w:p w14:paraId="375FCD75" w14:textId="158F4920" w:rsidR="00175D51" w:rsidRDefault="00053BDC" w:rsidP="00961E10">
      <w:pPr>
        <w:spacing w:line="17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Leroy and Cindy Mower </w:t>
      </w:r>
      <w:r w:rsidR="00CD4007">
        <w:rPr>
          <w:b/>
          <w:bCs/>
          <w:sz w:val="22"/>
          <w:szCs w:val="22"/>
        </w:rPr>
        <w:t>s</w:t>
      </w:r>
      <w:r w:rsidR="00A05C57" w:rsidRPr="00B35010">
        <w:rPr>
          <w:b/>
          <w:bCs/>
          <w:sz w:val="22"/>
          <w:szCs w:val="22"/>
        </w:rPr>
        <w:t>tated:</w:t>
      </w:r>
    </w:p>
    <w:p w14:paraId="633DB358" w14:textId="770E209A" w:rsidR="00DE1655" w:rsidRPr="00BD2E37" w:rsidRDefault="002476F7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Would like to build </w:t>
      </w:r>
      <w:r w:rsidR="000A2E2F">
        <w:rPr>
          <w:sz w:val="22"/>
          <w:szCs w:val="22"/>
        </w:rPr>
        <w:t xml:space="preserve">a second </w:t>
      </w:r>
      <w:r w:rsidR="00053BDC">
        <w:rPr>
          <w:sz w:val="22"/>
          <w:szCs w:val="22"/>
        </w:rPr>
        <w:t xml:space="preserve">20 x 30 </w:t>
      </w:r>
      <w:r w:rsidR="00BD318E">
        <w:rPr>
          <w:sz w:val="22"/>
          <w:szCs w:val="22"/>
        </w:rPr>
        <w:t xml:space="preserve">ft </w:t>
      </w:r>
      <w:r w:rsidR="000A2E2F">
        <w:rPr>
          <w:sz w:val="22"/>
          <w:szCs w:val="22"/>
        </w:rPr>
        <w:t xml:space="preserve">detached </w:t>
      </w:r>
      <w:r w:rsidR="00053BDC">
        <w:rPr>
          <w:sz w:val="22"/>
          <w:szCs w:val="22"/>
        </w:rPr>
        <w:t>garage.</w:t>
      </w:r>
    </w:p>
    <w:p w14:paraId="28D6AA65" w14:textId="7E49316E" w:rsidR="002476F7" w:rsidRPr="002476F7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Garage will match house - white with gray steel siding.</w:t>
      </w:r>
    </w:p>
    <w:p w14:paraId="40B0D026" w14:textId="77777777" w:rsidR="00053BDC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Will be used to store cars.</w:t>
      </w:r>
    </w:p>
    <w:p w14:paraId="1DCE6ABE" w14:textId="4985BCD1" w:rsidR="002476F7" w:rsidRPr="000A2E2F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May install electric in the future</w:t>
      </w:r>
      <w:r w:rsidR="00EA52CF">
        <w:rPr>
          <w:sz w:val="22"/>
          <w:szCs w:val="22"/>
        </w:rPr>
        <w:t xml:space="preserve"> – no plumbing.</w:t>
      </w:r>
    </w:p>
    <w:p w14:paraId="2AA987FC" w14:textId="02918639" w:rsidR="000A2E2F" w:rsidRPr="00053BDC" w:rsidRDefault="000A2E2F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Four windows.</w:t>
      </w:r>
    </w:p>
    <w:p w14:paraId="4130DD92" w14:textId="2C06C56F" w:rsidR="002476F7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Garage door will be 12 x 9.</w:t>
      </w:r>
    </w:p>
    <w:p w14:paraId="1AD0FEDB" w14:textId="07FF6831" w:rsidR="00053BDC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Gravel floor for now – concrete at a later time.</w:t>
      </w:r>
    </w:p>
    <w:p w14:paraId="6C4CD5AC" w14:textId="7E994DCB" w:rsidR="00053BDC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One man door</w:t>
      </w:r>
      <w:r w:rsidR="00265689">
        <w:rPr>
          <w:sz w:val="22"/>
          <w:szCs w:val="22"/>
        </w:rPr>
        <w:t>.</w:t>
      </w:r>
    </w:p>
    <w:p w14:paraId="73725E86" w14:textId="5F303A4C" w:rsidR="00053BDC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Possibly outdoor security lighting.</w:t>
      </w:r>
    </w:p>
    <w:p w14:paraId="583961A8" w14:textId="3AF19E6E" w:rsidR="00053BDC" w:rsidRPr="00053BDC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Concrete pad will extend to macadam driveway</w:t>
      </w:r>
      <w:r w:rsidR="000A2E2F">
        <w:rPr>
          <w:sz w:val="22"/>
          <w:szCs w:val="22"/>
        </w:rPr>
        <w:t xml:space="preserve"> in the front</w:t>
      </w:r>
      <w:r>
        <w:rPr>
          <w:sz w:val="22"/>
          <w:szCs w:val="22"/>
        </w:rPr>
        <w:t>.</w:t>
      </w:r>
    </w:p>
    <w:p w14:paraId="60B97A14" w14:textId="0805A695" w:rsidR="00053BDC" w:rsidRPr="002476F7" w:rsidRDefault="00053BDC" w:rsidP="002476F7">
      <w:pPr>
        <w:pStyle w:val="ListParagraph"/>
        <w:numPr>
          <w:ilvl w:val="0"/>
          <w:numId w:val="28"/>
        </w:numPr>
        <w:spacing w:line="17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No drainage onto neighboring property.</w:t>
      </w:r>
    </w:p>
    <w:p w14:paraId="4F83CD17" w14:textId="053A1416" w:rsidR="00BD2E37" w:rsidRDefault="00BD2E37" w:rsidP="00BD2E37">
      <w:pPr>
        <w:spacing w:line="17" w:lineRule="atLeast"/>
        <w:jc w:val="both"/>
        <w:rPr>
          <w:b/>
          <w:bCs/>
          <w:sz w:val="22"/>
          <w:szCs w:val="22"/>
        </w:rPr>
      </w:pPr>
    </w:p>
    <w:p w14:paraId="21190A80" w14:textId="60B6261C" w:rsidR="00F509B6" w:rsidRPr="002B3FEB" w:rsidRDefault="008078B4" w:rsidP="00961E10">
      <w:pPr>
        <w:spacing w:line="17" w:lineRule="atLeast"/>
        <w:jc w:val="both"/>
        <w:rPr>
          <w:b/>
          <w:sz w:val="21"/>
          <w:szCs w:val="21"/>
        </w:rPr>
      </w:pPr>
      <w:bookmarkStart w:id="3" w:name="_Hlk96071328"/>
      <w:bookmarkStart w:id="4" w:name="_Hlk127447316"/>
      <w:r>
        <w:rPr>
          <w:b/>
          <w:bCs/>
          <w:sz w:val="21"/>
          <w:szCs w:val="21"/>
        </w:rPr>
        <w:t>Patricia Martonis</w:t>
      </w:r>
      <w:r w:rsidRPr="008078B4">
        <w:rPr>
          <w:b/>
          <w:bCs/>
          <w:sz w:val="21"/>
          <w:szCs w:val="21"/>
        </w:rPr>
        <w:t xml:space="preserve"> </w:t>
      </w:r>
      <w:r w:rsidRPr="002B3FEB">
        <w:rPr>
          <w:b/>
          <w:bCs/>
          <w:sz w:val="21"/>
          <w:szCs w:val="21"/>
        </w:rPr>
        <w:t>made a motion</w:t>
      </w:r>
      <w:r>
        <w:rPr>
          <w:b/>
          <w:bCs/>
          <w:sz w:val="21"/>
          <w:szCs w:val="21"/>
        </w:rPr>
        <w:t xml:space="preserve">, </w:t>
      </w:r>
      <w:r w:rsidRPr="002B3FEB">
        <w:rPr>
          <w:b/>
          <w:bCs/>
          <w:sz w:val="21"/>
          <w:szCs w:val="21"/>
        </w:rPr>
        <w:t xml:space="preserve">seconded by </w:t>
      </w:r>
      <w:r w:rsidR="003E072A" w:rsidRPr="002B3FEB">
        <w:rPr>
          <w:b/>
          <w:bCs/>
          <w:sz w:val="21"/>
          <w:szCs w:val="21"/>
        </w:rPr>
        <w:t>Ken Lyon</w:t>
      </w:r>
      <w:r w:rsidR="00F509B6" w:rsidRPr="002B3FEB">
        <w:rPr>
          <w:b/>
          <w:bCs/>
          <w:sz w:val="21"/>
          <w:szCs w:val="21"/>
        </w:rPr>
        <w:t>, to approve</w:t>
      </w:r>
      <w:r w:rsidR="00F509B6" w:rsidRPr="002B3FEB">
        <w:rPr>
          <w:b/>
          <w:sz w:val="21"/>
          <w:szCs w:val="21"/>
        </w:rPr>
        <w:t xml:space="preserve"> the area variance</w:t>
      </w:r>
      <w:r w:rsidR="003B1C50" w:rsidRPr="002B3FEB">
        <w:rPr>
          <w:b/>
          <w:sz w:val="21"/>
          <w:szCs w:val="21"/>
        </w:rPr>
        <w:t xml:space="preserve"> for</w:t>
      </w:r>
      <w:r w:rsidR="00F509B6" w:rsidRPr="002B3FE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a second residential garage for LeRoy Mower, 2084 Buffalo Street Extension</w:t>
      </w:r>
      <w:r w:rsidR="00F509B6" w:rsidRPr="002B3FEB">
        <w:rPr>
          <w:b/>
          <w:sz w:val="21"/>
          <w:szCs w:val="21"/>
        </w:rPr>
        <w:t xml:space="preserve">, Jamestown, NY 14701.  </w:t>
      </w:r>
      <w:r>
        <w:rPr>
          <w:b/>
          <w:sz w:val="21"/>
          <w:szCs w:val="21"/>
        </w:rPr>
        <w:t xml:space="preserve">Garage will be 20 x 30 </w:t>
      </w:r>
      <w:r w:rsidR="006B3591">
        <w:rPr>
          <w:b/>
          <w:sz w:val="21"/>
          <w:szCs w:val="21"/>
        </w:rPr>
        <w:t xml:space="preserve">ft </w:t>
      </w:r>
      <w:r>
        <w:rPr>
          <w:b/>
          <w:sz w:val="21"/>
          <w:szCs w:val="21"/>
        </w:rPr>
        <w:t xml:space="preserve">with one man </w:t>
      </w:r>
      <w:r w:rsidR="00053BDC">
        <w:rPr>
          <w:b/>
          <w:sz w:val="21"/>
          <w:szCs w:val="21"/>
        </w:rPr>
        <w:t>door,</w:t>
      </w:r>
      <w:r w:rsidR="000A2E2F">
        <w:rPr>
          <w:b/>
          <w:sz w:val="21"/>
          <w:szCs w:val="21"/>
        </w:rPr>
        <w:t xml:space="preserve"> 4 windows,</w:t>
      </w:r>
      <w:r w:rsidR="00053BDC">
        <w:rPr>
          <w:b/>
          <w:sz w:val="21"/>
          <w:szCs w:val="21"/>
        </w:rPr>
        <w:t xml:space="preserve"> outdoor</w:t>
      </w:r>
      <w:r>
        <w:rPr>
          <w:b/>
          <w:sz w:val="21"/>
          <w:szCs w:val="21"/>
        </w:rPr>
        <w:t xml:space="preserve"> lighting for security only, </w:t>
      </w:r>
      <w:r w:rsidR="000A2E2F">
        <w:rPr>
          <w:b/>
          <w:sz w:val="21"/>
          <w:szCs w:val="21"/>
        </w:rPr>
        <w:t xml:space="preserve">a concrete pad that will meet with existing macadam driveway, </w:t>
      </w:r>
      <w:r w:rsidR="00053BDC">
        <w:rPr>
          <w:b/>
          <w:sz w:val="21"/>
          <w:szCs w:val="21"/>
        </w:rPr>
        <w:t xml:space="preserve">possibility of electric </w:t>
      </w:r>
      <w:r w:rsidR="000A2E2F">
        <w:rPr>
          <w:b/>
          <w:sz w:val="21"/>
          <w:szCs w:val="21"/>
        </w:rPr>
        <w:t xml:space="preserve">and concrete floor </w:t>
      </w:r>
      <w:r w:rsidR="00053BDC">
        <w:rPr>
          <w:b/>
          <w:sz w:val="21"/>
          <w:szCs w:val="21"/>
        </w:rPr>
        <w:t>in the future</w:t>
      </w:r>
      <w:r w:rsidR="000A2E2F">
        <w:rPr>
          <w:b/>
          <w:sz w:val="21"/>
          <w:szCs w:val="21"/>
        </w:rPr>
        <w:t>.</w:t>
      </w:r>
      <w:r w:rsidR="00053BDC">
        <w:rPr>
          <w:b/>
          <w:sz w:val="21"/>
          <w:szCs w:val="21"/>
        </w:rPr>
        <w:t xml:space="preserve"> </w:t>
      </w:r>
      <w:r w:rsidR="000A2E2F">
        <w:rPr>
          <w:b/>
          <w:sz w:val="21"/>
          <w:szCs w:val="21"/>
        </w:rPr>
        <w:t xml:space="preserve"> </w:t>
      </w:r>
      <w:r w:rsidR="00053BDC">
        <w:rPr>
          <w:b/>
          <w:sz w:val="21"/>
          <w:szCs w:val="21"/>
        </w:rPr>
        <w:t>Garage will be for residential use only.</w:t>
      </w:r>
      <w:r>
        <w:rPr>
          <w:b/>
          <w:sz w:val="21"/>
          <w:szCs w:val="21"/>
        </w:rPr>
        <w:t xml:space="preserve"> </w:t>
      </w:r>
      <w:r w:rsidR="00F509B6" w:rsidRPr="002B3FEB">
        <w:rPr>
          <w:b/>
          <w:sz w:val="21"/>
          <w:szCs w:val="21"/>
        </w:rPr>
        <w:t xml:space="preserve">Said premises are described on the Town of Ellicott tax maps as Section </w:t>
      </w:r>
      <w:r w:rsidR="00053BDC">
        <w:rPr>
          <w:b/>
          <w:sz w:val="21"/>
          <w:szCs w:val="21"/>
        </w:rPr>
        <w:t>371.00</w:t>
      </w:r>
      <w:r w:rsidR="00F509B6" w:rsidRPr="002B3FEB">
        <w:rPr>
          <w:b/>
          <w:sz w:val="21"/>
          <w:szCs w:val="21"/>
        </w:rPr>
        <w:t xml:space="preserve"> Block </w:t>
      </w:r>
      <w:r w:rsidR="00053BDC">
        <w:rPr>
          <w:b/>
          <w:sz w:val="21"/>
          <w:szCs w:val="21"/>
        </w:rPr>
        <w:t>2</w:t>
      </w:r>
      <w:r w:rsidR="00F509B6" w:rsidRPr="002B3FEB">
        <w:rPr>
          <w:b/>
          <w:sz w:val="21"/>
          <w:szCs w:val="21"/>
        </w:rPr>
        <w:t xml:space="preserve"> Lot </w:t>
      </w:r>
      <w:r w:rsidR="00053BDC">
        <w:rPr>
          <w:b/>
          <w:sz w:val="21"/>
          <w:szCs w:val="21"/>
        </w:rPr>
        <w:t>3</w:t>
      </w:r>
      <w:r w:rsidR="003E072A" w:rsidRPr="002B3FEB">
        <w:rPr>
          <w:b/>
          <w:sz w:val="21"/>
          <w:szCs w:val="21"/>
        </w:rPr>
        <w:t>1</w:t>
      </w:r>
      <w:r w:rsidR="00F509B6" w:rsidRPr="002B3FEB">
        <w:rPr>
          <w:b/>
          <w:sz w:val="21"/>
          <w:szCs w:val="21"/>
        </w:rPr>
        <w:t>.</w:t>
      </w:r>
    </w:p>
    <w:bookmarkEnd w:id="3"/>
    <w:p w14:paraId="58B49FD9" w14:textId="77777777" w:rsidR="00F509B6" w:rsidRPr="002B3FEB" w:rsidRDefault="00F509B6" w:rsidP="00961E10">
      <w:pPr>
        <w:spacing w:line="17" w:lineRule="atLeast"/>
        <w:jc w:val="both"/>
        <w:rPr>
          <w:b/>
          <w:bCs/>
          <w:sz w:val="21"/>
          <w:szCs w:val="21"/>
        </w:rPr>
      </w:pPr>
    </w:p>
    <w:p w14:paraId="24652F63" w14:textId="2F4EC961" w:rsidR="00F509B6" w:rsidRPr="002B3FEB" w:rsidRDefault="00F509B6" w:rsidP="00961E10">
      <w:pPr>
        <w:spacing w:line="17" w:lineRule="atLeast"/>
        <w:jc w:val="both"/>
        <w:rPr>
          <w:b/>
          <w:bCs/>
          <w:sz w:val="21"/>
          <w:szCs w:val="21"/>
        </w:rPr>
      </w:pPr>
      <w:r w:rsidRPr="002B3FEB">
        <w:rPr>
          <w:b/>
          <w:bCs/>
          <w:sz w:val="21"/>
          <w:szCs w:val="21"/>
        </w:rPr>
        <w:t xml:space="preserve">Carried.                Ayes – </w:t>
      </w:r>
      <w:r w:rsidR="00053BDC">
        <w:rPr>
          <w:b/>
          <w:bCs/>
          <w:sz w:val="21"/>
          <w:szCs w:val="21"/>
        </w:rPr>
        <w:t>4</w:t>
      </w:r>
      <w:r w:rsidRPr="002B3FEB">
        <w:rPr>
          <w:b/>
          <w:bCs/>
          <w:sz w:val="21"/>
          <w:szCs w:val="21"/>
        </w:rPr>
        <w:t xml:space="preserve">                    Noes – </w:t>
      </w:r>
      <w:r w:rsidR="00F25E4F" w:rsidRPr="002B3FEB">
        <w:rPr>
          <w:b/>
          <w:bCs/>
          <w:sz w:val="21"/>
          <w:szCs w:val="21"/>
        </w:rPr>
        <w:t>0</w:t>
      </w:r>
      <w:r w:rsidRPr="002B3FEB">
        <w:rPr>
          <w:b/>
          <w:bCs/>
          <w:sz w:val="21"/>
          <w:szCs w:val="21"/>
        </w:rPr>
        <w:t xml:space="preserve">                   Absent – </w:t>
      </w:r>
      <w:r w:rsidR="00053BDC">
        <w:rPr>
          <w:b/>
          <w:bCs/>
          <w:sz w:val="21"/>
          <w:szCs w:val="21"/>
        </w:rPr>
        <w:t>1</w:t>
      </w:r>
    </w:p>
    <w:bookmarkEnd w:id="4"/>
    <w:p w14:paraId="17DE8643" w14:textId="0411767E" w:rsidR="003E072A" w:rsidRPr="002B3FEB" w:rsidRDefault="003E072A" w:rsidP="00961E10">
      <w:pPr>
        <w:spacing w:line="17" w:lineRule="atLeast"/>
        <w:jc w:val="both"/>
        <w:rPr>
          <w:b/>
          <w:bCs/>
          <w:sz w:val="21"/>
          <w:szCs w:val="21"/>
        </w:rPr>
      </w:pPr>
    </w:p>
    <w:p w14:paraId="4FAEAF3A" w14:textId="77777777" w:rsidR="000F4F0C" w:rsidRDefault="00053BDC" w:rsidP="00053BDC">
      <w:pPr>
        <w:spacing w:line="17" w:lineRule="atLeast"/>
        <w:jc w:val="both"/>
        <w:rPr>
          <w:b/>
          <w:sz w:val="22"/>
          <w:szCs w:val="22"/>
        </w:rPr>
      </w:pPr>
      <w:r w:rsidRPr="00B35010">
        <w:rPr>
          <w:b/>
          <w:sz w:val="22"/>
          <w:szCs w:val="22"/>
        </w:rPr>
        <w:t>Dan Evans opened the public hearing for</w:t>
      </w:r>
      <w:r>
        <w:rPr>
          <w:b/>
          <w:sz w:val="22"/>
          <w:szCs w:val="22"/>
        </w:rPr>
        <w:t xml:space="preserve"> Kevin Frantz, 188</w:t>
      </w:r>
      <w:r w:rsidR="000F4F0C">
        <w:rPr>
          <w:b/>
          <w:sz w:val="22"/>
          <w:szCs w:val="22"/>
        </w:rPr>
        <w:t>0 Southwestern Drive</w:t>
      </w:r>
      <w:r w:rsidRPr="00B35010">
        <w:rPr>
          <w:b/>
          <w:sz w:val="22"/>
          <w:szCs w:val="22"/>
        </w:rPr>
        <w:t xml:space="preserve">, </w:t>
      </w:r>
      <w:r w:rsidR="000F4F0C">
        <w:rPr>
          <w:b/>
          <w:sz w:val="22"/>
          <w:szCs w:val="22"/>
        </w:rPr>
        <w:t>Lakewood</w:t>
      </w:r>
      <w:r w:rsidRPr="00B35010">
        <w:rPr>
          <w:b/>
          <w:sz w:val="22"/>
          <w:szCs w:val="22"/>
        </w:rPr>
        <w:t>, NY 147</w:t>
      </w:r>
      <w:r w:rsidR="000F4F0C">
        <w:rPr>
          <w:b/>
          <w:sz w:val="22"/>
          <w:szCs w:val="22"/>
        </w:rPr>
        <w:t>50</w:t>
      </w:r>
      <w:r w:rsidRPr="00B35010">
        <w:rPr>
          <w:b/>
          <w:sz w:val="22"/>
          <w:szCs w:val="22"/>
        </w:rPr>
        <w:t>, for a</w:t>
      </w:r>
      <w:r>
        <w:rPr>
          <w:b/>
          <w:sz w:val="22"/>
          <w:szCs w:val="22"/>
        </w:rPr>
        <w:t xml:space="preserve">n area variance for a second residential garage. </w:t>
      </w:r>
      <w:r w:rsidRPr="00B35010">
        <w:rPr>
          <w:b/>
          <w:sz w:val="22"/>
          <w:szCs w:val="22"/>
        </w:rPr>
        <w:t xml:space="preserve">Said premises are described on the Town of Ellicott tax maps as </w:t>
      </w:r>
      <w:r>
        <w:rPr>
          <w:b/>
          <w:sz w:val="22"/>
          <w:szCs w:val="22"/>
        </w:rPr>
        <w:t xml:space="preserve">Section </w:t>
      </w:r>
      <w:r w:rsidR="000F4F0C">
        <w:rPr>
          <w:b/>
          <w:sz w:val="22"/>
          <w:szCs w:val="22"/>
        </w:rPr>
        <w:t>403.00</w:t>
      </w:r>
      <w:r>
        <w:rPr>
          <w:b/>
          <w:sz w:val="22"/>
          <w:szCs w:val="22"/>
        </w:rPr>
        <w:t xml:space="preserve"> </w:t>
      </w:r>
      <w:r w:rsidRPr="00B35010">
        <w:rPr>
          <w:b/>
          <w:sz w:val="22"/>
          <w:szCs w:val="22"/>
        </w:rPr>
        <w:t xml:space="preserve">Block </w:t>
      </w:r>
      <w:r w:rsidR="000F4F0C">
        <w:rPr>
          <w:b/>
          <w:sz w:val="22"/>
          <w:szCs w:val="22"/>
        </w:rPr>
        <w:t>4</w:t>
      </w:r>
      <w:r w:rsidRPr="00B35010">
        <w:rPr>
          <w:b/>
          <w:sz w:val="22"/>
          <w:szCs w:val="22"/>
        </w:rPr>
        <w:t xml:space="preserve"> Lot </w:t>
      </w:r>
      <w:r w:rsidR="000F4F0C">
        <w:rPr>
          <w:b/>
          <w:sz w:val="22"/>
          <w:szCs w:val="22"/>
        </w:rPr>
        <w:t>1.1.</w:t>
      </w:r>
    </w:p>
    <w:p w14:paraId="3AFC1AC9" w14:textId="77777777" w:rsidR="000F4F0C" w:rsidRDefault="000F4F0C" w:rsidP="00053BDC">
      <w:pPr>
        <w:spacing w:line="17" w:lineRule="atLeast"/>
        <w:jc w:val="both"/>
        <w:rPr>
          <w:b/>
          <w:sz w:val="22"/>
          <w:szCs w:val="22"/>
        </w:rPr>
      </w:pPr>
    </w:p>
    <w:p w14:paraId="6A2A74B2" w14:textId="77777777" w:rsidR="00D4701C" w:rsidRDefault="00D4701C" w:rsidP="00053BDC">
      <w:pPr>
        <w:spacing w:line="17" w:lineRule="atLeast"/>
        <w:jc w:val="both"/>
        <w:rPr>
          <w:b/>
          <w:sz w:val="22"/>
          <w:szCs w:val="22"/>
        </w:rPr>
      </w:pPr>
    </w:p>
    <w:p w14:paraId="19AB96BF" w14:textId="77777777" w:rsidR="00D4701C" w:rsidRDefault="00D4701C" w:rsidP="00053BDC">
      <w:pPr>
        <w:spacing w:line="17" w:lineRule="atLeast"/>
        <w:jc w:val="both"/>
        <w:rPr>
          <w:b/>
          <w:sz w:val="22"/>
          <w:szCs w:val="22"/>
        </w:rPr>
      </w:pPr>
    </w:p>
    <w:p w14:paraId="5E76D60E" w14:textId="77777777" w:rsidR="00D4701C" w:rsidRDefault="00D4701C" w:rsidP="00053BDC">
      <w:pPr>
        <w:spacing w:line="17" w:lineRule="atLeast"/>
        <w:jc w:val="both"/>
        <w:rPr>
          <w:b/>
          <w:sz w:val="22"/>
          <w:szCs w:val="22"/>
        </w:rPr>
      </w:pPr>
    </w:p>
    <w:p w14:paraId="28EDCAFC" w14:textId="66C2E923" w:rsidR="000F4F0C" w:rsidRDefault="000F4F0C" w:rsidP="00053BDC">
      <w:pPr>
        <w:spacing w:line="17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Kevin Frantz stated:</w:t>
      </w:r>
    </w:p>
    <w:p w14:paraId="7029CB08" w14:textId="6A8B76AB" w:rsidR="00053BDC" w:rsidRPr="000F4F0C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Would like to install 24 x 32 shed on skids.</w:t>
      </w:r>
    </w:p>
    <w:p w14:paraId="03547F4D" w14:textId="0BEB0925" w:rsidR="000F4F0C" w:rsidRPr="000F4F0C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Shed is prefabricated.</w:t>
      </w:r>
    </w:p>
    <w:p w14:paraId="0F549119" w14:textId="3E05A311" w:rsidR="000F4F0C" w:rsidRPr="000F4F0C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Four wheelers, side by sides, and </w:t>
      </w:r>
      <w:r w:rsidR="001377A5">
        <w:rPr>
          <w:bCs/>
          <w:sz w:val="22"/>
          <w:szCs w:val="22"/>
        </w:rPr>
        <w:t>lawn</w:t>
      </w:r>
      <w:r>
        <w:rPr>
          <w:bCs/>
          <w:sz w:val="22"/>
          <w:szCs w:val="22"/>
        </w:rPr>
        <w:t>mower will be stored inside.</w:t>
      </w:r>
    </w:p>
    <w:p w14:paraId="5B2E0E82" w14:textId="1C8AD6C1" w:rsidR="000F4F0C" w:rsidRPr="000F4F0C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Electric installed – no plumbing</w:t>
      </w:r>
      <w:r w:rsidR="006B3591">
        <w:rPr>
          <w:bCs/>
          <w:sz w:val="22"/>
          <w:szCs w:val="22"/>
        </w:rPr>
        <w:t>.</w:t>
      </w:r>
    </w:p>
    <w:p w14:paraId="13C0BB45" w14:textId="155D66F5" w:rsidR="006B3591" w:rsidRPr="006B3591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Two story building with 6 windows</w:t>
      </w:r>
      <w:r w:rsidR="006B3591">
        <w:rPr>
          <w:bCs/>
          <w:sz w:val="22"/>
          <w:szCs w:val="22"/>
        </w:rPr>
        <w:t xml:space="preserve"> on main floor and 2 windows on 2</w:t>
      </w:r>
      <w:r w:rsidR="006B3591" w:rsidRPr="006B3591">
        <w:rPr>
          <w:bCs/>
          <w:sz w:val="22"/>
          <w:szCs w:val="22"/>
          <w:vertAlign w:val="superscript"/>
        </w:rPr>
        <w:t>nd</w:t>
      </w:r>
      <w:r w:rsidR="006B3591">
        <w:rPr>
          <w:bCs/>
          <w:sz w:val="22"/>
          <w:szCs w:val="22"/>
        </w:rPr>
        <w:t xml:space="preserve"> floor.</w:t>
      </w:r>
    </w:p>
    <w:p w14:paraId="027156F7" w14:textId="3B438B5D" w:rsidR="000F4F0C" w:rsidRPr="006B3591" w:rsidRDefault="006B3591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M</w:t>
      </w:r>
      <w:r w:rsidR="000F4F0C">
        <w:rPr>
          <w:bCs/>
          <w:sz w:val="22"/>
          <w:szCs w:val="22"/>
        </w:rPr>
        <w:t>an door</w:t>
      </w:r>
      <w:r>
        <w:rPr>
          <w:bCs/>
          <w:sz w:val="22"/>
          <w:szCs w:val="22"/>
        </w:rPr>
        <w:t xml:space="preserve"> on the front and </w:t>
      </w:r>
      <w:r w:rsidR="000F4F0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garage</w:t>
      </w:r>
      <w:r w:rsidR="000F4F0C">
        <w:rPr>
          <w:bCs/>
          <w:sz w:val="22"/>
          <w:szCs w:val="22"/>
        </w:rPr>
        <w:t xml:space="preserve"> doors</w:t>
      </w:r>
      <w:r>
        <w:rPr>
          <w:bCs/>
          <w:sz w:val="22"/>
          <w:szCs w:val="22"/>
        </w:rPr>
        <w:t xml:space="preserve"> on the side</w:t>
      </w:r>
      <w:r w:rsidR="000F4F0C">
        <w:rPr>
          <w:bCs/>
          <w:sz w:val="22"/>
          <w:szCs w:val="22"/>
        </w:rPr>
        <w:t>.</w:t>
      </w:r>
    </w:p>
    <w:p w14:paraId="294637C4" w14:textId="7431C6D2" w:rsidR="006B3591" w:rsidRPr="000F4F0C" w:rsidRDefault="006B3591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Second story for storage only.</w:t>
      </w:r>
    </w:p>
    <w:p w14:paraId="25891101" w14:textId="290F0B0E" w:rsidR="000F4F0C" w:rsidRPr="000F4F0C" w:rsidRDefault="000F4F0C" w:rsidP="000F4F0C">
      <w:pPr>
        <w:pStyle w:val="ListParagraph"/>
        <w:numPr>
          <w:ilvl w:val="0"/>
          <w:numId w:val="29"/>
        </w:numPr>
        <w:spacing w:line="17" w:lineRule="atLeast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No drainage onto neighbor</w:t>
      </w:r>
      <w:r w:rsidR="006B3591">
        <w:rPr>
          <w:bCs/>
          <w:sz w:val="22"/>
          <w:szCs w:val="22"/>
        </w:rPr>
        <w:t>ing property.</w:t>
      </w:r>
    </w:p>
    <w:p w14:paraId="69C390DD" w14:textId="2D8B4626" w:rsidR="000F4F0C" w:rsidRPr="000F4F0C" w:rsidRDefault="000F4F0C" w:rsidP="000F4F0C">
      <w:pPr>
        <w:pStyle w:val="ListParagraph"/>
        <w:spacing w:line="17" w:lineRule="atLeast"/>
        <w:ind w:left="780"/>
        <w:jc w:val="both"/>
        <w:rPr>
          <w:b/>
          <w:sz w:val="22"/>
          <w:szCs w:val="22"/>
        </w:rPr>
      </w:pPr>
    </w:p>
    <w:p w14:paraId="7C5385BA" w14:textId="24235912" w:rsidR="000F4F0C" w:rsidRPr="002B3FEB" w:rsidRDefault="000F4F0C" w:rsidP="000F4F0C">
      <w:pPr>
        <w:spacing w:line="17" w:lineRule="atLeast"/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Patricia Martonis</w:t>
      </w:r>
      <w:r w:rsidRPr="008078B4">
        <w:rPr>
          <w:b/>
          <w:bCs/>
          <w:sz w:val="21"/>
          <w:szCs w:val="21"/>
        </w:rPr>
        <w:t xml:space="preserve"> </w:t>
      </w:r>
      <w:r w:rsidRPr="002B3FEB">
        <w:rPr>
          <w:b/>
          <w:bCs/>
          <w:sz w:val="21"/>
          <w:szCs w:val="21"/>
        </w:rPr>
        <w:t>made a motion</w:t>
      </w:r>
      <w:r>
        <w:rPr>
          <w:b/>
          <w:bCs/>
          <w:sz w:val="21"/>
          <w:szCs w:val="21"/>
        </w:rPr>
        <w:t xml:space="preserve">, </w:t>
      </w:r>
      <w:r w:rsidRPr="002B3FEB">
        <w:rPr>
          <w:b/>
          <w:bCs/>
          <w:sz w:val="21"/>
          <w:szCs w:val="21"/>
        </w:rPr>
        <w:t xml:space="preserve">seconded by </w:t>
      </w:r>
      <w:r>
        <w:rPr>
          <w:b/>
          <w:bCs/>
          <w:sz w:val="21"/>
          <w:szCs w:val="21"/>
        </w:rPr>
        <w:t>Valerie Pierce</w:t>
      </w:r>
      <w:r w:rsidRPr="002B3FEB">
        <w:rPr>
          <w:b/>
          <w:bCs/>
          <w:sz w:val="21"/>
          <w:szCs w:val="21"/>
        </w:rPr>
        <w:t>, to approve</w:t>
      </w:r>
      <w:r w:rsidRPr="002B3FEB">
        <w:rPr>
          <w:b/>
          <w:sz w:val="21"/>
          <w:szCs w:val="21"/>
        </w:rPr>
        <w:t xml:space="preserve"> the area variance for </w:t>
      </w:r>
      <w:r>
        <w:rPr>
          <w:b/>
          <w:sz w:val="21"/>
          <w:szCs w:val="21"/>
        </w:rPr>
        <w:t>a second residential garage for Kevin Frantz</w:t>
      </w:r>
      <w:r w:rsidRPr="002B3FEB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1880 Southwestern Drive, Lakewood,</w:t>
      </w:r>
      <w:r w:rsidRPr="002B3FEB">
        <w:rPr>
          <w:b/>
          <w:sz w:val="21"/>
          <w:szCs w:val="21"/>
        </w:rPr>
        <w:t xml:space="preserve"> NY 147</w:t>
      </w:r>
      <w:r>
        <w:rPr>
          <w:b/>
          <w:sz w:val="21"/>
          <w:szCs w:val="21"/>
        </w:rPr>
        <w:t>50</w:t>
      </w:r>
      <w:r w:rsidRPr="002B3FEB">
        <w:rPr>
          <w:b/>
          <w:sz w:val="21"/>
          <w:szCs w:val="21"/>
        </w:rPr>
        <w:t xml:space="preserve">.  </w:t>
      </w:r>
      <w:r>
        <w:rPr>
          <w:b/>
          <w:sz w:val="21"/>
          <w:szCs w:val="21"/>
        </w:rPr>
        <w:t>Garage will be 24 x 3</w:t>
      </w:r>
      <w:r w:rsidR="00316125">
        <w:rPr>
          <w:b/>
          <w:sz w:val="21"/>
          <w:szCs w:val="21"/>
        </w:rPr>
        <w:t>2</w:t>
      </w:r>
      <w:r w:rsidR="00E20AE4">
        <w:rPr>
          <w:b/>
          <w:sz w:val="21"/>
          <w:szCs w:val="21"/>
        </w:rPr>
        <w:t xml:space="preserve">, used for storage of recreation vehicles, electricity, no water, 2 overhead </w:t>
      </w:r>
      <w:r>
        <w:rPr>
          <w:b/>
          <w:sz w:val="21"/>
          <w:szCs w:val="21"/>
        </w:rPr>
        <w:t>door</w:t>
      </w:r>
      <w:r w:rsidR="00316125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 xml:space="preserve">, </w:t>
      </w:r>
      <w:r w:rsidR="00BD318E">
        <w:rPr>
          <w:b/>
          <w:sz w:val="21"/>
          <w:szCs w:val="21"/>
        </w:rPr>
        <w:t xml:space="preserve">landscaping will not interfere </w:t>
      </w:r>
      <w:r w:rsidR="00E20AE4">
        <w:rPr>
          <w:b/>
          <w:sz w:val="21"/>
          <w:szCs w:val="21"/>
        </w:rPr>
        <w:t xml:space="preserve">and has no storm water concerns. Said </w:t>
      </w:r>
      <w:r w:rsidRPr="002B3FEB">
        <w:rPr>
          <w:b/>
          <w:sz w:val="21"/>
          <w:szCs w:val="21"/>
        </w:rPr>
        <w:t xml:space="preserve">premises are described on the Town of Ellicott tax maps as Section </w:t>
      </w:r>
      <w:r w:rsidR="00E20AE4">
        <w:rPr>
          <w:b/>
          <w:sz w:val="21"/>
          <w:szCs w:val="21"/>
        </w:rPr>
        <w:t xml:space="preserve">403.00 </w:t>
      </w:r>
      <w:r w:rsidRPr="002B3FEB">
        <w:rPr>
          <w:b/>
          <w:sz w:val="21"/>
          <w:szCs w:val="21"/>
        </w:rPr>
        <w:t xml:space="preserve">Block </w:t>
      </w:r>
      <w:r w:rsidR="00E20AE4">
        <w:rPr>
          <w:b/>
          <w:sz w:val="21"/>
          <w:szCs w:val="21"/>
        </w:rPr>
        <w:t>4</w:t>
      </w:r>
      <w:r w:rsidRPr="002B3FEB">
        <w:rPr>
          <w:b/>
          <w:sz w:val="21"/>
          <w:szCs w:val="21"/>
        </w:rPr>
        <w:t xml:space="preserve"> Lot 1.</w:t>
      </w:r>
      <w:r w:rsidR="00E20AE4">
        <w:rPr>
          <w:b/>
          <w:sz w:val="21"/>
          <w:szCs w:val="21"/>
        </w:rPr>
        <w:t>1.</w:t>
      </w:r>
    </w:p>
    <w:p w14:paraId="2B3E1966" w14:textId="77777777" w:rsidR="000F4F0C" w:rsidRPr="002B3FEB" w:rsidRDefault="000F4F0C" w:rsidP="000F4F0C">
      <w:pPr>
        <w:spacing w:line="17" w:lineRule="atLeast"/>
        <w:jc w:val="both"/>
        <w:rPr>
          <w:b/>
          <w:bCs/>
          <w:sz w:val="21"/>
          <w:szCs w:val="21"/>
        </w:rPr>
      </w:pPr>
    </w:p>
    <w:p w14:paraId="08611608" w14:textId="50F88978" w:rsidR="000F4F0C" w:rsidRDefault="000F4F0C" w:rsidP="000F4F0C">
      <w:pPr>
        <w:spacing w:line="17" w:lineRule="atLeast"/>
        <w:jc w:val="both"/>
        <w:rPr>
          <w:b/>
          <w:bCs/>
          <w:sz w:val="21"/>
          <w:szCs w:val="21"/>
        </w:rPr>
      </w:pPr>
      <w:r w:rsidRPr="002B3FEB">
        <w:rPr>
          <w:b/>
          <w:bCs/>
          <w:sz w:val="21"/>
          <w:szCs w:val="21"/>
        </w:rPr>
        <w:t xml:space="preserve">Carried.                Ayes – </w:t>
      </w:r>
      <w:r>
        <w:rPr>
          <w:b/>
          <w:bCs/>
          <w:sz w:val="21"/>
          <w:szCs w:val="21"/>
        </w:rPr>
        <w:t>4</w:t>
      </w:r>
      <w:r w:rsidRPr="002B3FEB">
        <w:rPr>
          <w:b/>
          <w:bCs/>
          <w:sz w:val="21"/>
          <w:szCs w:val="21"/>
        </w:rPr>
        <w:t xml:space="preserve">                    Noes – 0                   Absent – </w:t>
      </w:r>
      <w:r>
        <w:rPr>
          <w:b/>
          <w:bCs/>
          <w:sz w:val="21"/>
          <w:szCs w:val="21"/>
        </w:rPr>
        <w:t>1</w:t>
      </w:r>
    </w:p>
    <w:p w14:paraId="69BEA36C" w14:textId="5190567A" w:rsidR="00E20AE4" w:rsidRDefault="00E20AE4" w:rsidP="000F4F0C">
      <w:pPr>
        <w:spacing w:line="17" w:lineRule="atLeast"/>
        <w:jc w:val="both"/>
        <w:rPr>
          <w:b/>
          <w:bCs/>
          <w:sz w:val="21"/>
          <w:szCs w:val="21"/>
        </w:rPr>
      </w:pPr>
    </w:p>
    <w:p w14:paraId="3D953995" w14:textId="35849C47" w:rsidR="00E20AE4" w:rsidRDefault="00E20AE4" w:rsidP="00E20AE4">
      <w:pPr>
        <w:spacing w:line="17" w:lineRule="atLeast"/>
        <w:jc w:val="both"/>
        <w:rPr>
          <w:b/>
          <w:sz w:val="22"/>
          <w:szCs w:val="22"/>
        </w:rPr>
      </w:pPr>
      <w:r w:rsidRPr="00B35010">
        <w:rPr>
          <w:b/>
          <w:sz w:val="22"/>
          <w:szCs w:val="22"/>
        </w:rPr>
        <w:t>Dan Evans opened the public hearing for</w:t>
      </w:r>
      <w:r>
        <w:rPr>
          <w:b/>
          <w:sz w:val="22"/>
          <w:szCs w:val="22"/>
        </w:rPr>
        <w:t xml:space="preserve"> Amy Livengood, 3223 Gerry-Levant Road</w:t>
      </w:r>
      <w:r w:rsidRPr="00B3501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Falconer</w:t>
      </w:r>
      <w:r w:rsidRPr="00B35010">
        <w:rPr>
          <w:b/>
          <w:sz w:val="22"/>
          <w:szCs w:val="22"/>
        </w:rPr>
        <w:t>, NY 147</w:t>
      </w:r>
      <w:r>
        <w:rPr>
          <w:b/>
          <w:sz w:val="22"/>
          <w:szCs w:val="22"/>
        </w:rPr>
        <w:t>33</w:t>
      </w:r>
      <w:r w:rsidRPr="00B35010">
        <w:rPr>
          <w:b/>
          <w:sz w:val="22"/>
          <w:szCs w:val="22"/>
        </w:rPr>
        <w:t>, for a</w:t>
      </w:r>
      <w:r>
        <w:rPr>
          <w:b/>
          <w:sz w:val="22"/>
          <w:szCs w:val="22"/>
        </w:rPr>
        <w:t xml:space="preserve">n area variance for a second residential garage. </w:t>
      </w:r>
      <w:r w:rsidRPr="00B35010">
        <w:rPr>
          <w:b/>
          <w:sz w:val="22"/>
          <w:szCs w:val="22"/>
        </w:rPr>
        <w:t xml:space="preserve">Said premises are described on the Town of Ellicott tax maps as </w:t>
      </w:r>
      <w:r>
        <w:rPr>
          <w:b/>
          <w:sz w:val="22"/>
          <w:szCs w:val="22"/>
        </w:rPr>
        <w:t xml:space="preserve">Section 354.00 </w:t>
      </w:r>
      <w:r w:rsidRPr="00B35010">
        <w:rPr>
          <w:b/>
          <w:sz w:val="22"/>
          <w:szCs w:val="22"/>
        </w:rPr>
        <w:t xml:space="preserve">Block </w:t>
      </w:r>
      <w:r>
        <w:rPr>
          <w:b/>
          <w:sz w:val="22"/>
          <w:szCs w:val="22"/>
        </w:rPr>
        <w:t>1</w:t>
      </w:r>
      <w:r w:rsidRPr="00B35010">
        <w:rPr>
          <w:b/>
          <w:sz w:val="22"/>
          <w:szCs w:val="22"/>
        </w:rPr>
        <w:t xml:space="preserve"> Lot </w:t>
      </w:r>
      <w:r>
        <w:rPr>
          <w:b/>
          <w:sz w:val="22"/>
          <w:szCs w:val="22"/>
        </w:rPr>
        <w:t>25.2</w:t>
      </w:r>
      <w:r w:rsidRPr="00B35010">
        <w:rPr>
          <w:b/>
          <w:sz w:val="22"/>
          <w:szCs w:val="22"/>
        </w:rPr>
        <w:t xml:space="preserve">. </w:t>
      </w:r>
    </w:p>
    <w:p w14:paraId="3B6C2CA1" w14:textId="3FF8F85A" w:rsidR="00E20AE4" w:rsidRDefault="00E20AE4" w:rsidP="00E20AE4">
      <w:pPr>
        <w:spacing w:line="17" w:lineRule="atLeast"/>
        <w:jc w:val="both"/>
        <w:rPr>
          <w:b/>
          <w:sz w:val="22"/>
          <w:szCs w:val="22"/>
        </w:rPr>
      </w:pPr>
    </w:p>
    <w:p w14:paraId="4D5C62B2" w14:textId="21144D22" w:rsidR="00E20AE4" w:rsidRDefault="00E20AE4" w:rsidP="00E20AE4">
      <w:pPr>
        <w:spacing w:line="17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Amy Livengood stated:</w:t>
      </w:r>
    </w:p>
    <w:p w14:paraId="22DFCBCC" w14:textId="579438DB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Would like to build a second </w:t>
      </w:r>
      <w:r w:rsidR="00EA52C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0 x </w:t>
      </w:r>
      <w:r w:rsidR="00EA52C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0 </w:t>
      </w:r>
      <w:r w:rsidR="001377A5">
        <w:rPr>
          <w:bCs/>
          <w:sz w:val="22"/>
          <w:szCs w:val="22"/>
        </w:rPr>
        <w:t xml:space="preserve">ft </w:t>
      </w:r>
      <w:r w:rsidR="00BD318E">
        <w:rPr>
          <w:bCs/>
          <w:sz w:val="22"/>
          <w:szCs w:val="22"/>
        </w:rPr>
        <w:t xml:space="preserve">detached </w:t>
      </w:r>
      <w:r w:rsidR="00EA52CF">
        <w:rPr>
          <w:bCs/>
          <w:sz w:val="22"/>
          <w:szCs w:val="22"/>
        </w:rPr>
        <w:t>garage.</w:t>
      </w:r>
    </w:p>
    <w:p w14:paraId="477895BB" w14:textId="3D709639" w:rsidR="00E20AE4" w:rsidRDefault="00BD318E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Garage w</w:t>
      </w:r>
      <w:r w:rsidR="00E20AE4">
        <w:rPr>
          <w:bCs/>
          <w:sz w:val="22"/>
          <w:szCs w:val="22"/>
        </w:rPr>
        <w:t>ill match house.</w:t>
      </w:r>
    </w:p>
    <w:p w14:paraId="02925454" w14:textId="6321C4E6" w:rsidR="00E20AE4" w:rsidRDefault="00EA52CF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Three overhead</w:t>
      </w:r>
      <w:r w:rsidR="00E20AE4">
        <w:rPr>
          <w:bCs/>
          <w:sz w:val="22"/>
          <w:szCs w:val="22"/>
        </w:rPr>
        <w:t xml:space="preserve"> garage door</w:t>
      </w:r>
      <w:r>
        <w:rPr>
          <w:bCs/>
          <w:sz w:val="22"/>
          <w:szCs w:val="22"/>
        </w:rPr>
        <w:t>s</w:t>
      </w:r>
      <w:r w:rsidR="00E20AE4">
        <w:rPr>
          <w:bCs/>
          <w:sz w:val="22"/>
          <w:szCs w:val="22"/>
        </w:rPr>
        <w:t>.</w:t>
      </w:r>
    </w:p>
    <w:p w14:paraId="432E482E" w14:textId="11950AEA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Six windows.</w:t>
      </w:r>
    </w:p>
    <w:p w14:paraId="1DD07493" w14:textId="4AB66BC5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One man door.</w:t>
      </w:r>
    </w:p>
    <w:p w14:paraId="0DFEA113" w14:textId="1076A65F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House has an attached garage.</w:t>
      </w:r>
    </w:p>
    <w:p w14:paraId="32D94C73" w14:textId="30DCC6D8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garage will be </w:t>
      </w:r>
      <w:r w:rsidR="00EA52CF">
        <w:rPr>
          <w:bCs/>
          <w:sz w:val="22"/>
          <w:szCs w:val="22"/>
        </w:rPr>
        <w:t>in line</w:t>
      </w:r>
      <w:r>
        <w:rPr>
          <w:bCs/>
          <w:sz w:val="22"/>
          <w:szCs w:val="22"/>
        </w:rPr>
        <w:t xml:space="preserve"> with the house</w:t>
      </w:r>
      <w:r w:rsidR="00EA52CF">
        <w:rPr>
          <w:bCs/>
          <w:sz w:val="22"/>
          <w:szCs w:val="22"/>
        </w:rPr>
        <w:t xml:space="preserve"> and existing garage</w:t>
      </w:r>
      <w:r>
        <w:rPr>
          <w:bCs/>
          <w:sz w:val="22"/>
          <w:szCs w:val="22"/>
        </w:rPr>
        <w:t>.</w:t>
      </w:r>
    </w:p>
    <w:p w14:paraId="014744C7" w14:textId="1831F380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Garage will have electricity only</w:t>
      </w:r>
      <w:r w:rsidR="00EA52CF">
        <w:rPr>
          <w:bCs/>
          <w:sz w:val="22"/>
          <w:szCs w:val="22"/>
        </w:rPr>
        <w:t xml:space="preserve"> – no plumbing</w:t>
      </w:r>
      <w:r>
        <w:rPr>
          <w:bCs/>
          <w:sz w:val="22"/>
          <w:szCs w:val="22"/>
        </w:rPr>
        <w:t>.</w:t>
      </w:r>
    </w:p>
    <w:p w14:paraId="1159DE66" w14:textId="007A6E4C" w:rsidR="00E20AE4" w:rsidRDefault="001377A5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Outdoor s</w:t>
      </w:r>
      <w:r w:rsidR="00E20AE4">
        <w:rPr>
          <w:bCs/>
          <w:sz w:val="22"/>
          <w:szCs w:val="22"/>
        </w:rPr>
        <w:t>ecurity light</w:t>
      </w:r>
      <w:r w:rsidR="00BD318E">
        <w:rPr>
          <w:bCs/>
          <w:sz w:val="22"/>
          <w:szCs w:val="22"/>
        </w:rPr>
        <w:t>s</w:t>
      </w:r>
      <w:r w:rsidR="00E20AE4">
        <w:rPr>
          <w:bCs/>
          <w:sz w:val="22"/>
          <w:szCs w:val="22"/>
        </w:rPr>
        <w:t xml:space="preserve"> will be installed</w:t>
      </w:r>
      <w:r w:rsidR="00BD318E">
        <w:rPr>
          <w:bCs/>
          <w:sz w:val="22"/>
          <w:szCs w:val="22"/>
        </w:rPr>
        <w:t>.</w:t>
      </w:r>
    </w:p>
    <w:p w14:paraId="5846BC36" w14:textId="5A9F8936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Concrete floor with a drain.</w:t>
      </w:r>
    </w:p>
    <w:p w14:paraId="355FB58F" w14:textId="51926CC6" w:rsidR="00E20AE4" w:rsidRDefault="001377A5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Concrete pad leading to </w:t>
      </w:r>
      <w:r w:rsidR="00E20AE4">
        <w:rPr>
          <w:bCs/>
          <w:sz w:val="22"/>
          <w:szCs w:val="22"/>
        </w:rPr>
        <w:t>gravel driveway</w:t>
      </w:r>
      <w:r>
        <w:rPr>
          <w:bCs/>
          <w:sz w:val="22"/>
          <w:szCs w:val="22"/>
        </w:rPr>
        <w:t xml:space="preserve"> – may blacktop at a later time</w:t>
      </w:r>
      <w:r w:rsidR="00E20AE4">
        <w:rPr>
          <w:bCs/>
          <w:sz w:val="22"/>
          <w:szCs w:val="22"/>
        </w:rPr>
        <w:t>.</w:t>
      </w:r>
    </w:p>
    <w:p w14:paraId="017055C1" w14:textId="51E9FD8D" w:rsidR="00E20AE4" w:rsidRDefault="00E20AE4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Will be used for residential storage only</w:t>
      </w:r>
      <w:r w:rsidR="00EA52CF">
        <w:rPr>
          <w:bCs/>
          <w:sz w:val="22"/>
          <w:szCs w:val="22"/>
        </w:rPr>
        <w:t xml:space="preserve"> – cars, lawnmower, four wheelers, etc</w:t>
      </w:r>
      <w:r>
        <w:rPr>
          <w:bCs/>
          <w:sz w:val="22"/>
          <w:szCs w:val="22"/>
        </w:rPr>
        <w:t>.</w:t>
      </w:r>
    </w:p>
    <w:p w14:paraId="39390512" w14:textId="0AFE6481" w:rsidR="00E20AE4" w:rsidRDefault="00EA52CF" w:rsidP="00E20AE4">
      <w:pPr>
        <w:pStyle w:val="ListParagraph"/>
        <w:numPr>
          <w:ilvl w:val="0"/>
          <w:numId w:val="30"/>
        </w:numPr>
        <w:spacing w:line="17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Garage will be 85 ft from the property line.</w:t>
      </w:r>
    </w:p>
    <w:p w14:paraId="6E35661C" w14:textId="77777777" w:rsidR="00316125" w:rsidRDefault="00316125" w:rsidP="00316125">
      <w:pPr>
        <w:spacing w:line="17" w:lineRule="atLeast"/>
        <w:jc w:val="both"/>
        <w:rPr>
          <w:b/>
          <w:bCs/>
          <w:sz w:val="21"/>
          <w:szCs w:val="21"/>
        </w:rPr>
      </w:pPr>
    </w:p>
    <w:p w14:paraId="1A4DFA9C" w14:textId="0FFEB7F9" w:rsidR="00316125" w:rsidRPr="002B3FEB" w:rsidRDefault="00316125" w:rsidP="00316125">
      <w:pPr>
        <w:spacing w:line="17" w:lineRule="atLeast"/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Ken Lyon </w:t>
      </w:r>
      <w:r w:rsidRPr="002B3FEB">
        <w:rPr>
          <w:b/>
          <w:bCs/>
          <w:sz w:val="21"/>
          <w:szCs w:val="21"/>
        </w:rPr>
        <w:t>made a motion</w:t>
      </w:r>
      <w:r>
        <w:rPr>
          <w:b/>
          <w:bCs/>
          <w:sz w:val="21"/>
          <w:szCs w:val="21"/>
        </w:rPr>
        <w:t xml:space="preserve">, </w:t>
      </w:r>
      <w:r w:rsidRPr="002B3FEB">
        <w:rPr>
          <w:b/>
          <w:bCs/>
          <w:sz w:val="21"/>
          <w:szCs w:val="21"/>
        </w:rPr>
        <w:t xml:space="preserve">seconded by </w:t>
      </w:r>
      <w:r>
        <w:rPr>
          <w:b/>
          <w:bCs/>
          <w:sz w:val="21"/>
          <w:szCs w:val="21"/>
        </w:rPr>
        <w:t>Patricia Martonis</w:t>
      </w:r>
      <w:r w:rsidRPr="002B3FEB">
        <w:rPr>
          <w:b/>
          <w:bCs/>
          <w:sz w:val="21"/>
          <w:szCs w:val="21"/>
        </w:rPr>
        <w:t>, to approve</w:t>
      </w:r>
      <w:r w:rsidRPr="002B3FEB">
        <w:rPr>
          <w:b/>
          <w:sz w:val="21"/>
          <w:szCs w:val="21"/>
        </w:rPr>
        <w:t xml:space="preserve"> the area variance for </w:t>
      </w:r>
      <w:r>
        <w:rPr>
          <w:b/>
          <w:sz w:val="21"/>
          <w:szCs w:val="21"/>
        </w:rPr>
        <w:t>a second residential garage for Amy Livengood</w:t>
      </w:r>
      <w:r w:rsidRPr="002B3FEB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3223 Gerry-Levant Road, Falconer,</w:t>
      </w:r>
      <w:r w:rsidRPr="002B3FEB">
        <w:rPr>
          <w:b/>
          <w:sz w:val="21"/>
          <w:szCs w:val="21"/>
        </w:rPr>
        <w:t xml:space="preserve"> NY 147</w:t>
      </w:r>
      <w:r>
        <w:rPr>
          <w:b/>
          <w:sz w:val="21"/>
          <w:szCs w:val="21"/>
        </w:rPr>
        <w:t>33</w:t>
      </w:r>
      <w:r w:rsidRPr="002B3FEB">
        <w:rPr>
          <w:b/>
          <w:sz w:val="21"/>
          <w:szCs w:val="21"/>
        </w:rPr>
        <w:t xml:space="preserve">.  </w:t>
      </w:r>
      <w:r>
        <w:rPr>
          <w:b/>
          <w:sz w:val="21"/>
          <w:szCs w:val="21"/>
        </w:rPr>
        <w:t>Garage will be 30 x 40</w:t>
      </w:r>
      <w:r w:rsidR="001377A5">
        <w:rPr>
          <w:b/>
          <w:sz w:val="21"/>
          <w:szCs w:val="21"/>
        </w:rPr>
        <w:t xml:space="preserve"> ft</w:t>
      </w:r>
      <w:r>
        <w:rPr>
          <w:b/>
          <w:sz w:val="21"/>
          <w:szCs w:val="21"/>
        </w:rPr>
        <w:t>, used for storage</w:t>
      </w:r>
      <w:r w:rsidR="001377A5">
        <w:rPr>
          <w:b/>
          <w:sz w:val="21"/>
          <w:szCs w:val="21"/>
        </w:rPr>
        <w:t xml:space="preserve"> only</w:t>
      </w:r>
      <w:r>
        <w:rPr>
          <w:b/>
          <w:sz w:val="21"/>
          <w:szCs w:val="21"/>
        </w:rPr>
        <w:t xml:space="preserve">, </w:t>
      </w:r>
      <w:r w:rsidR="00D4701C">
        <w:rPr>
          <w:b/>
          <w:sz w:val="21"/>
          <w:szCs w:val="21"/>
        </w:rPr>
        <w:t xml:space="preserve">will match house, </w:t>
      </w:r>
      <w:r>
        <w:rPr>
          <w:b/>
          <w:sz w:val="21"/>
          <w:szCs w:val="21"/>
        </w:rPr>
        <w:t xml:space="preserve"> 3 </w:t>
      </w:r>
      <w:r w:rsidR="001377A5">
        <w:rPr>
          <w:b/>
          <w:sz w:val="21"/>
          <w:szCs w:val="21"/>
        </w:rPr>
        <w:t xml:space="preserve">garage </w:t>
      </w:r>
      <w:r>
        <w:rPr>
          <w:b/>
          <w:sz w:val="21"/>
          <w:szCs w:val="21"/>
        </w:rPr>
        <w:t xml:space="preserve">doors, 1 man door, 6 windows, electricity, concrete floor, and a gravel driveway. Said </w:t>
      </w:r>
      <w:r w:rsidRPr="002B3FEB">
        <w:rPr>
          <w:b/>
          <w:sz w:val="21"/>
          <w:szCs w:val="21"/>
        </w:rPr>
        <w:t xml:space="preserve">premises are described on the Town of Ellicott tax maps as Section </w:t>
      </w:r>
      <w:r>
        <w:rPr>
          <w:b/>
          <w:sz w:val="21"/>
          <w:szCs w:val="21"/>
        </w:rPr>
        <w:t xml:space="preserve">354.00 </w:t>
      </w:r>
      <w:r w:rsidRPr="002B3FEB">
        <w:rPr>
          <w:b/>
          <w:sz w:val="21"/>
          <w:szCs w:val="21"/>
        </w:rPr>
        <w:t xml:space="preserve">Block </w:t>
      </w:r>
      <w:r>
        <w:rPr>
          <w:b/>
          <w:sz w:val="21"/>
          <w:szCs w:val="21"/>
        </w:rPr>
        <w:t>1</w:t>
      </w:r>
      <w:r w:rsidRPr="002B3FEB">
        <w:rPr>
          <w:b/>
          <w:sz w:val="21"/>
          <w:szCs w:val="21"/>
        </w:rPr>
        <w:t xml:space="preserve"> Lot</w:t>
      </w:r>
      <w:r>
        <w:rPr>
          <w:b/>
          <w:sz w:val="21"/>
          <w:szCs w:val="21"/>
        </w:rPr>
        <w:t xml:space="preserve"> 25.2</w:t>
      </w:r>
      <w:r w:rsidR="00BD318E">
        <w:rPr>
          <w:b/>
          <w:sz w:val="21"/>
          <w:szCs w:val="21"/>
        </w:rPr>
        <w:t>.</w:t>
      </w:r>
    </w:p>
    <w:p w14:paraId="693B0F71" w14:textId="77777777" w:rsidR="00EA52CF" w:rsidRPr="00EA52CF" w:rsidRDefault="00EA52CF" w:rsidP="00EA52CF">
      <w:pPr>
        <w:spacing w:line="17" w:lineRule="atLeast"/>
        <w:rPr>
          <w:bCs/>
          <w:sz w:val="22"/>
          <w:szCs w:val="22"/>
        </w:rPr>
      </w:pPr>
    </w:p>
    <w:p w14:paraId="6596CE86" w14:textId="794B0400" w:rsidR="00316125" w:rsidRPr="002B3FEB" w:rsidRDefault="00316125" w:rsidP="00316125">
      <w:pPr>
        <w:spacing w:line="17" w:lineRule="atLeast"/>
        <w:jc w:val="both"/>
        <w:rPr>
          <w:b/>
          <w:sz w:val="21"/>
          <w:szCs w:val="21"/>
        </w:rPr>
      </w:pPr>
      <w:r w:rsidRPr="002B3FEB">
        <w:rPr>
          <w:b/>
          <w:sz w:val="21"/>
          <w:szCs w:val="21"/>
        </w:rPr>
        <w:t xml:space="preserve">Carried.                Ayes – </w:t>
      </w:r>
      <w:r>
        <w:rPr>
          <w:b/>
          <w:sz w:val="21"/>
          <w:szCs w:val="21"/>
        </w:rPr>
        <w:t>4</w:t>
      </w:r>
      <w:r w:rsidRPr="002B3FEB">
        <w:rPr>
          <w:b/>
          <w:sz w:val="21"/>
          <w:szCs w:val="21"/>
        </w:rPr>
        <w:t xml:space="preserve">                      Noes – 0 </w:t>
      </w:r>
      <w:r w:rsidRPr="002B3FEB">
        <w:rPr>
          <w:b/>
          <w:sz w:val="21"/>
          <w:szCs w:val="21"/>
        </w:rPr>
        <w:tab/>
        <w:t xml:space="preserve">       Absent – </w:t>
      </w:r>
      <w:r>
        <w:rPr>
          <w:b/>
          <w:sz w:val="21"/>
          <w:szCs w:val="21"/>
        </w:rPr>
        <w:t>1</w:t>
      </w:r>
    </w:p>
    <w:p w14:paraId="295263E8" w14:textId="58CF9019" w:rsidR="00E20AE4" w:rsidRDefault="00E20AE4" w:rsidP="000F4F0C">
      <w:pPr>
        <w:spacing w:line="17" w:lineRule="atLeast"/>
        <w:jc w:val="both"/>
        <w:rPr>
          <w:b/>
          <w:bCs/>
          <w:sz w:val="21"/>
          <w:szCs w:val="21"/>
        </w:rPr>
      </w:pPr>
    </w:p>
    <w:p w14:paraId="2766185E" w14:textId="22CB758C" w:rsidR="00937637" w:rsidRPr="002B3FEB" w:rsidRDefault="00431928" w:rsidP="00961E10">
      <w:pPr>
        <w:spacing w:line="17" w:lineRule="atLeast"/>
        <w:jc w:val="both"/>
        <w:rPr>
          <w:b/>
          <w:sz w:val="21"/>
          <w:szCs w:val="21"/>
        </w:rPr>
      </w:pPr>
      <w:r w:rsidRPr="002B3FEB">
        <w:rPr>
          <w:b/>
          <w:sz w:val="21"/>
          <w:szCs w:val="21"/>
        </w:rPr>
        <w:t>Motion made by</w:t>
      </w:r>
      <w:r w:rsidR="00316125">
        <w:rPr>
          <w:b/>
          <w:sz w:val="21"/>
          <w:szCs w:val="21"/>
        </w:rPr>
        <w:t xml:space="preserve"> Ken Lyon</w:t>
      </w:r>
      <w:r w:rsidR="00DA5A09" w:rsidRPr="002B3FEB">
        <w:rPr>
          <w:b/>
          <w:sz w:val="21"/>
          <w:szCs w:val="21"/>
        </w:rPr>
        <w:t xml:space="preserve">, </w:t>
      </w:r>
      <w:r w:rsidR="006009A9" w:rsidRPr="002B3FEB">
        <w:rPr>
          <w:b/>
          <w:sz w:val="21"/>
          <w:szCs w:val="21"/>
        </w:rPr>
        <w:t>seconded by</w:t>
      </w:r>
      <w:r w:rsidR="00A75325" w:rsidRPr="002B3FEB">
        <w:rPr>
          <w:b/>
          <w:sz w:val="21"/>
          <w:szCs w:val="21"/>
        </w:rPr>
        <w:t xml:space="preserve"> </w:t>
      </w:r>
      <w:r w:rsidR="00316125">
        <w:rPr>
          <w:b/>
          <w:sz w:val="21"/>
          <w:szCs w:val="21"/>
        </w:rPr>
        <w:t>Patricia Martonis</w:t>
      </w:r>
      <w:r w:rsidR="00DA5A09" w:rsidRPr="002B3FEB">
        <w:rPr>
          <w:b/>
          <w:sz w:val="21"/>
          <w:szCs w:val="21"/>
        </w:rPr>
        <w:t>,</w:t>
      </w:r>
      <w:r w:rsidR="00E53A81" w:rsidRPr="002B3FEB">
        <w:rPr>
          <w:b/>
          <w:sz w:val="21"/>
          <w:szCs w:val="21"/>
        </w:rPr>
        <w:t xml:space="preserve"> </w:t>
      </w:r>
      <w:r w:rsidR="006432AB" w:rsidRPr="002B3FEB">
        <w:rPr>
          <w:b/>
          <w:sz w:val="21"/>
          <w:szCs w:val="21"/>
        </w:rPr>
        <w:t xml:space="preserve">to adjourn the meeting at </w:t>
      </w:r>
      <w:r w:rsidR="00156881" w:rsidRPr="002B3FEB">
        <w:rPr>
          <w:b/>
          <w:sz w:val="21"/>
          <w:szCs w:val="21"/>
        </w:rPr>
        <w:t>6:</w:t>
      </w:r>
      <w:r w:rsidR="00316125">
        <w:rPr>
          <w:b/>
          <w:sz w:val="21"/>
          <w:szCs w:val="21"/>
        </w:rPr>
        <w:t>02</w:t>
      </w:r>
      <w:r w:rsidR="00937637" w:rsidRPr="002B3FEB">
        <w:rPr>
          <w:b/>
          <w:sz w:val="21"/>
          <w:szCs w:val="21"/>
        </w:rPr>
        <w:t xml:space="preserve"> PM.</w:t>
      </w:r>
    </w:p>
    <w:p w14:paraId="12C199D4" w14:textId="77777777" w:rsidR="00937637" w:rsidRPr="002B3FEB" w:rsidRDefault="00937637" w:rsidP="00961E10">
      <w:pPr>
        <w:spacing w:line="17" w:lineRule="atLeast"/>
        <w:jc w:val="both"/>
        <w:rPr>
          <w:b/>
          <w:sz w:val="21"/>
          <w:szCs w:val="21"/>
        </w:rPr>
      </w:pPr>
    </w:p>
    <w:p w14:paraId="3A648017" w14:textId="34F6A15E" w:rsidR="00E26BF1" w:rsidRPr="002B3FEB" w:rsidRDefault="00937637" w:rsidP="00961E10">
      <w:pPr>
        <w:spacing w:line="17" w:lineRule="atLeast"/>
        <w:jc w:val="both"/>
        <w:rPr>
          <w:b/>
          <w:sz w:val="21"/>
          <w:szCs w:val="21"/>
        </w:rPr>
      </w:pPr>
      <w:r w:rsidRPr="002B3FEB">
        <w:rPr>
          <w:b/>
          <w:sz w:val="21"/>
          <w:szCs w:val="21"/>
        </w:rPr>
        <w:t>Ca</w:t>
      </w:r>
      <w:r w:rsidR="001F2128" w:rsidRPr="002B3FEB">
        <w:rPr>
          <w:b/>
          <w:sz w:val="21"/>
          <w:szCs w:val="21"/>
        </w:rPr>
        <w:t xml:space="preserve">rried.                Ayes – </w:t>
      </w:r>
      <w:r w:rsidR="00316125">
        <w:rPr>
          <w:b/>
          <w:sz w:val="21"/>
          <w:szCs w:val="21"/>
        </w:rPr>
        <w:t>4</w:t>
      </w:r>
      <w:r w:rsidRPr="002B3FEB">
        <w:rPr>
          <w:b/>
          <w:sz w:val="21"/>
          <w:szCs w:val="21"/>
        </w:rPr>
        <w:t xml:space="preserve">       </w:t>
      </w:r>
      <w:r w:rsidR="00431928" w:rsidRPr="002B3FEB">
        <w:rPr>
          <w:b/>
          <w:sz w:val="21"/>
          <w:szCs w:val="21"/>
        </w:rPr>
        <w:t xml:space="preserve">           </w:t>
      </w:r>
      <w:r w:rsidR="00F019B2" w:rsidRPr="002B3FEB">
        <w:rPr>
          <w:b/>
          <w:sz w:val="21"/>
          <w:szCs w:val="21"/>
        </w:rPr>
        <w:t xml:space="preserve">    </w:t>
      </w:r>
      <w:r w:rsidR="00431928" w:rsidRPr="002B3FEB">
        <w:rPr>
          <w:b/>
          <w:sz w:val="21"/>
          <w:szCs w:val="21"/>
        </w:rPr>
        <w:t xml:space="preserve">Noes – 0 </w:t>
      </w:r>
      <w:r w:rsidR="00431928" w:rsidRPr="002B3FEB">
        <w:rPr>
          <w:b/>
          <w:sz w:val="21"/>
          <w:szCs w:val="21"/>
        </w:rPr>
        <w:tab/>
      </w:r>
      <w:r w:rsidR="00156881" w:rsidRPr="002B3FEB">
        <w:rPr>
          <w:b/>
          <w:sz w:val="21"/>
          <w:szCs w:val="21"/>
        </w:rPr>
        <w:t xml:space="preserve">       </w:t>
      </w:r>
      <w:r w:rsidR="00431928" w:rsidRPr="002B3FEB">
        <w:rPr>
          <w:b/>
          <w:sz w:val="21"/>
          <w:szCs w:val="21"/>
        </w:rPr>
        <w:t>Absent</w:t>
      </w:r>
      <w:r w:rsidR="00F019B2" w:rsidRPr="002B3FEB">
        <w:rPr>
          <w:b/>
          <w:sz w:val="21"/>
          <w:szCs w:val="21"/>
        </w:rPr>
        <w:t xml:space="preserve"> – </w:t>
      </w:r>
      <w:r w:rsidR="00316125">
        <w:rPr>
          <w:b/>
          <w:sz w:val="21"/>
          <w:szCs w:val="21"/>
        </w:rPr>
        <w:t>1</w:t>
      </w:r>
    </w:p>
    <w:p w14:paraId="649CA3C2" w14:textId="77777777" w:rsidR="00E26BF1" w:rsidRPr="00B35010" w:rsidRDefault="00E26BF1" w:rsidP="00961E10">
      <w:pPr>
        <w:spacing w:line="17" w:lineRule="atLeast"/>
        <w:jc w:val="both"/>
        <w:rPr>
          <w:sz w:val="22"/>
          <w:szCs w:val="22"/>
        </w:rPr>
      </w:pPr>
    </w:p>
    <w:p w14:paraId="1ED47E5D" w14:textId="77777777" w:rsidR="00316125" w:rsidRDefault="00316125" w:rsidP="00961E10">
      <w:pPr>
        <w:spacing w:line="17" w:lineRule="atLeast"/>
        <w:jc w:val="both"/>
        <w:rPr>
          <w:sz w:val="22"/>
          <w:szCs w:val="22"/>
        </w:rPr>
      </w:pPr>
    </w:p>
    <w:p w14:paraId="031D3B20" w14:textId="77777777" w:rsidR="00316125" w:rsidRDefault="00316125" w:rsidP="00961E10">
      <w:pPr>
        <w:spacing w:line="17" w:lineRule="atLeast"/>
        <w:jc w:val="both"/>
        <w:rPr>
          <w:sz w:val="22"/>
          <w:szCs w:val="22"/>
        </w:rPr>
      </w:pPr>
    </w:p>
    <w:p w14:paraId="6162F538" w14:textId="59007F37" w:rsidR="00937637" w:rsidRPr="00B35010" w:rsidRDefault="00937637" w:rsidP="00961E10">
      <w:pPr>
        <w:spacing w:line="17" w:lineRule="atLeast"/>
        <w:jc w:val="both"/>
        <w:rPr>
          <w:sz w:val="22"/>
          <w:szCs w:val="22"/>
        </w:rPr>
      </w:pPr>
      <w:r w:rsidRPr="00B35010">
        <w:rPr>
          <w:sz w:val="22"/>
          <w:szCs w:val="22"/>
        </w:rPr>
        <w:t>__________________________</w:t>
      </w:r>
    </w:p>
    <w:p w14:paraId="2C663E83" w14:textId="061799FC" w:rsidR="00937637" w:rsidRPr="00B35010" w:rsidRDefault="00FB1DA0" w:rsidP="00961E10">
      <w:pPr>
        <w:spacing w:line="17" w:lineRule="atLeast"/>
        <w:jc w:val="both"/>
        <w:rPr>
          <w:sz w:val="22"/>
          <w:szCs w:val="22"/>
        </w:rPr>
      </w:pPr>
      <w:r w:rsidRPr="00B35010">
        <w:rPr>
          <w:sz w:val="22"/>
          <w:szCs w:val="22"/>
        </w:rPr>
        <w:t>Kendra Newman</w:t>
      </w:r>
      <w:r w:rsidR="00937637" w:rsidRPr="00B35010">
        <w:rPr>
          <w:sz w:val="22"/>
          <w:szCs w:val="22"/>
        </w:rPr>
        <w:t>, Secretary</w:t>
      </w:r>
    </w:p>
    <w:sectPr w:rsidR="00937637" w:rsidRPr="00B35010" w:rsidSect="008078B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9D5B" w14:textId="77777777" w:rsidR="00236F95" w:rsidRDefault="00236F95">
      <w:r>
        <w:separator/>
      </w:r>
    </w:p>
  </w:endnote>
  <w:endnote w:type="continuationSeparator" w:id="0">
    <w:p w14:paraId="06C5C8F5" w14:textId="77777777" w:rsidR="00236F95" w:rsidRDefault="002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05DD" w14:textId="77777777" w:rsidR="00236F95" w:rsidRDefault="00236F95" w:rsidP="00B051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CBABC" w14:textId="77777777" w:rsidR="00236F95" w:rsidRDefault="00236F95" w:rsidP="00524B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AC24" w14:textId="77777777" w:rsidR="00236F95" w:rsidRDefault="00236F95" w:rsidP="00B0516B">
    <w:pPr>
      <w:pStyle w:val="Footer"/>
      <w:framePr w:wrap="around" w:vAnchor="text" w:hAnchor="margin" w:xAlign="right" w:y="1"/>
      <w:rPr>
        <w:rStyle w:val="PageNumber"/>
      </w:rPr>
    </w:pPr>
  </w:p>
  <w:p w14:paraId="3A27C209" w14:textId="77777777" w:rsidR="00236F95" w:rsidRDefault="00236F95" w:rsidP="00524B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E0E8" w14:textId="77777777" w:rsidR="00236F95" w:rsidRDefault="00236F95">
      <w:r>
        <w:separator/>
      </w:r>
    </w:p>
  </w:footnote>
  <w:footnote w:type="continuationSeparator" w:id="0">
    <w:p w14:paraId="3F975DB2" w14:textId="77777777" w:rsidR="00236F95" w:rsidRDefault="0023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E658" w14:textId="77777777" w:rsidR="00236F95" w:rsidRDefault="00236F95" w:rsidP="00CC2F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6B122" w14:textId="77777777" w:rsidR="00236F95" w:rsidRDefault="00236F95" w:rsidP="00417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6071" w14:textId="77777777" w:rsidR="00236F95" w:rsidRPr="009216C2" w:rsidRDefault="00236F95" w:rsidP="00CC2FF2">
    <w:pPr>
      <w:pStyle w:val="Head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9216C2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D46E7A" w:rsidRPr="009216C2">
      <w:rPr>
        <w:rStyle w:val="PageNumber"/>
        <w:noProof/>
        <w:lang w:val="fr-FR"/>
      </w:rPr>
      <w:t>53</w:t>
    </w:r>
    <w:r>
      <w:rPr>
        <w:rStyle w:val="PageNumber"/>
      </w:rPr>
      <w:fldChar w:fldCharType="end"/>
    </w:r>
  </w:p>
  <w:p w14:paraId="7A66CF2D" w14:textId="18E331B3" w:rsidR="00236F95" w:rsidRPr="009216C2" w:rsidRDefault="00236F95" w:rsidP="00417738">
    <w:pPr>
      <w:pStyle w:val="Header"/>
      <w:pBdr>
        <w:bottom w:val="single" w:sz="4" w:space="1" w:color="D9D9D9"/>
      </w:pBdr>
      <w:ind w:right="360"/>
      <w:rPr>
        <w:b/>
        <w:bCs/>
        <w:lang w:val="fr-FR"/>
      </w:rPr>
    </w:pPr>
    <w:r w:rsidRPr="009216C2">
      <w:rPr>
        <w:color w:val="7F7F7F"/>
        <w:spacing w:val="60"/>
        <w:lang w:val="fr-FR"/>
      </w:rPr>
      <w:tab/>
      <w:t xml:space="preserve">                </w:t>
    </w:r>
    <w:r w:rsidR="0064589F" w:rsidRPr="009216C2">
      <w:rPr>
        <w:color w:val="7F7F7F"/>
        <w:spacing w:val="60"/>
        <w:lang w:val="fr-FR"/>
      </w:rPr>
      <w:t>(</w:t>
    </w:r>
    <w:r w:rsidR="008078B4">
      <w:rPr>
        <w:color w:val="7F7F7F"/>
        <w:spacing w:val="60"/>
        <w:lang w:val="fr-FR"/>
      </w:rPr>
      <w:t>02/15/2023</w:t>
    </w:r>
    <w:r w:rsidR="0064589F" w:rsidRPr="009216C2">
      <w:rPr>
        <w:color w:val="7F7F7F"/>
        <w:spacing w:val="60"/>
        <w:lang w:val="fr-FR"/>
      </w:rPr>
      <w:tab/>
    </w:r>
    <w:r w:rsidRPr="009216C2">
      <w:rPr>
        <w:color w:val="7F7F7F"/>
        <w:spacing w:val="60"/>
        <w:lang w:val="fr-FR"/>
      </w:rPr>
      <w:t xml:space="preserve">) ZBA/PB minutes </w:t>
    </w:r>
    <w:proofErr w:type="spellStart"/>
    <w:r w:rsidRPr="009216C2">
      <w:rPr>
        <w:color w:val="7F7F7F"/>
        <w:spacing w:val="60"/>
        <w:lang w:val="fr-FR"/>
      </w:rPr>
      <w:t>cont</w:t>
    </w:r>
    <w:proofErr w:type="spellEnd"/>
    <w:r w:rsidRPr="009216C2">
      <w:rPr>
        <w:color w:val="7F7F7F"/>
        <w:spacing w:val="60"/>
        <w:lang w:val="fr-FR"/>
      </w:rPr>
      <w:t>. Page</w:t>
    </w:r>
    <w:r w:rsidRPr="009216C2">
      <w:rPr>
        <w:lang w:val="fr-FR"/>
      </w:rPr>
      <w:t xml:space="preserve"> | </w:t>
    </w:r>
  </w:p>
  <w:p w14:paraId="5526F97E" w14:textId="77777777" w:rsidR="00236F95" w:rsidRPr="009216C2" w:rsidRDefault="00236F9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BD2"/>
    <w:multiLevelType w:val="hybridMultilevel"/>
    <w:tmpl w:val="F5A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646"/>
    <w:multiLevelType w:val="hybridMultilevel"/>
    <w:tmpl w:val="75D6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D95"/>
    <w:multiLevelType w:val="hybridMultilevel"/>
    <w:tmpl w:val="15C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5305"/>
    <w:multiLevelType w:val="hybridMultilevel"/>
    <w:tmpl w:val="4FE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62C51"/>
    <w:multiLevelType w:val="hybridMultilevel"/>
    <w:tmpl w:val="C852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19E2"/>
    <w:multiLevelType w:val="hybridMultilevel"/>
    <w:tmpl w:val="4A3C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A19"/>
    <w:multiLevelType w:val="hybridMultilevel"/>
    <w:tmpl w:val="C94C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331D6"/>
    <w:multiLevelType w:val="hybridMultilevel"/>
    <w:tmpl w:val="4EF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F4D92"/>
    <w:multiLevelType w:val="hybridMultilevel"/>
    <w:tmpl w:val="F740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479F"/>
    <w:multiLevelType w:val="hybridMultilevel"/>
    <w:tmpl w:val="B98C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036A"/>
    <w:multiLevelType w:val="hybridMultilevel"/>
    <w:tmpl w:val="38A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86C"/>
    <w:multiLevelType w:val="hybridMultilevel"/>
    <w:tmpl w:val="16E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831BB"/>
    <w:multiLevelType w:val="hybridMultilevel"/>
    <w:tmpl w:val="2AB0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3C1E"/>
    <w:multiLevelType w:val="hybridMultilevel"/>
    <w:tmpl w:val="33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0848"/>
    <w:multiLevelType w:val="hybridMultilevel"/>
    <w:tmpl w:val="E35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96D4B"/>
    <w:multiLevelType w:val="hybridMultilevel"/>
    <w:tmpl w:val="62D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06145"/>
    <w:multiLevelType w:val="hybridMultilevel"/>
    <w:tmpl w:val="BB1C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1824"/>
    <w:multiLevelType w:val="hybridMultilevel"/>
    <w:tmpl w:val="874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B1FA2"/>
    <w:multiLevelType w:val="hybridMultilevel"/>
    <w:tmpl w:val="EAEE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995B14"/>
    <w:multiLevelType w:val="hybridMultilevel"/>
    <w:tmpl w:val="9E9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7476"/>
    <w:multiLevelType w:val="hybridMultilevel"/>
    <w:tmpl w:val="41AC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4FF5"/>
    <w:multiLevelType w:val="hybridMultilevel"/>
    <w:tmpl w:val="3A4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A4D49"/>
    <w:multiLevelType w:val="hybridMultilevel"/>
    <w:tmpl w:val="512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790F"/>
    <w:multiLevelType w:val="hybridMultilevel"/>
    <w:tmpl w:val="23C8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1C54"/>
    <w:multiLevelType w:val="hybridMultilevel"/>
    <w:tmpl w:val="0EC6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0641F"/>
    <w:multiLevelType w:val="hybridMultilevel"/>
    <w:tmpl w:val="92A8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11CD"/>
    <w:multiLevelType w:val="hybridMultilevel"/>
    <w:tmpl w:val="2B36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10551"/>
    <w:multiLevelType w:val="hybridMultilevel"/>
    <w:tmpl w:val="4EF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F7FEA"/>
    <w:multiLevelType w:val="hybridMultilevel"/>
    <w:tmpl w:val="F9BAF6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E0E3A5F"/>
    <w:multiLevelType w:val="hybridMultilevel"/>
    <w:tmpl w:val="F81C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393">
    <w:abstractNumId w:val="3"/>
  </w:num>
  <w:num w:numId="2" w16cid:durableId="629818945">
    <w:abstractNumId w:val="23"/>
  </w:num>
  <w:num w:numId="3" w16cid:durableId="45689721">
    <w:abstractNumId w:val="16"/>
  </w:num>
  <w:num w:numId="4" w16cid:durableId="1978493157">
    <w:abstractNumId w:val="14"/>
  </w:num>
  <w:num w:numId="5" w16cid:durableId="1771196189">
    <w:abstractNumId w:val="6"/>
  </w:num>
  <w:num w:numId="6" w16cid:durableId="1490635124">
    <w:abstractNumId w:val="12"/>
  </w:num>
  <w:num w:numId="7" w16cid:durableId="1226648711">
    <w:abstractNumId w:val="18"/>
  </w:num>
  <w:num w:numId="8" w16cid:durableId="353116993">
    <w:abstractNumId w:val="8"/>
  </w:num>
  <w:num w:numId="9" w16cid:durableId="373888359">
    <w:abstractNumId w:val="5"/>
  </w:num>
  <w:num w:numId="10" w16cid:durableId="1861892711">
    <w:abstractNumId w:val="25"/>
  </w:num>
  <w:num w:numId="11" w16cid:durableId="1376001795">
    <w:abstractNumId w:val="7"/>
  </w:num>
  <w:num w:numId="12" w16cid:durableId="188301882">
    <w:abstractNumId w:val="22"/>
  </w:num>
  <w:num w:numId="13" w16cid:durableId="1985314722">
    <w:abstractNumId w:val="17"/>
  </w:num>
  <w:num w:numId="14" w16cid:durableId="1073820004">
    <w:abstractNumId w:val="15"/>
  </w:num>
  <w:num w:numId="15" w16cid:durableId="1402170605">
    <w:abstractNumId w:val="2"/>
  </w:num>
  <w:num w:numId="16" w16cid:durableId="76288783">
    <w:abstractNumId w:val="13"/>
  </w:num>
  <w:num w:numId="17" w16cid:durableId="497888650">
    <w:abstractNumId w:val="9"/>
  </w:num>
  <w:num w:numId="18" w16cid:durableId="2057046793">
    <w:abstractNumId w:val="26"/>
  </w:num>
  <w:num w:numId="19" w16cid:durableId="223682054">
    <w:abstractNumId w:val="29"/>
  </w:num>
  <w:num w:numId="20" w16cid:durableId="1691492806">
    <w:abstractNumId w:val="21"/>
  </w:num>
  <w:num w:numId="21" w16cid:durableId="2122331927">
    <w:abstractNumId w:val="4"/>
  </w:num>
  <w:num w:numId="22" w16cid:durableId="1572352856">
    <w:abstractNumId w:val="19"/>
  </w:num>
  <w:num w:numId="23" w16cid:durableId="1732655073">
    <w:abstractNumId w:val="20"/>
  </w:num>
  <w:num w:numId="24" w16cid:durableId="1588224493">
    <w:abstractNumId w:val="1"/>
  </w:num>
  <w:num w:numId="25" w16cid:durableId="422186160">
    <w:abstractNumId w:val="24"/>
  </w:num>
  <w:num w:numId="26" w16cid:durableId="235555130">
    <w:abstractNumId w:val="0"/>
  </w:num>
  <w:num w:numId="27" w16cid:durableId="1646546433">
    <w:abstractNumId w:val="11"/>
  </w:num>
  <w:num w:numId="28" w16cid:durableId="94638966">
    <w:abstractNumId w:val="10"/>
  </w:num>
  <w:num w:numId="29" w16cid:durableId="1237978232">
    <w:abstractNumId w:val="28"/>
  </w:num>
  <w:num w:numId="30" w16cid:durableId="177694797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CA"/>
    <w:rsid w:val="00001040"/>
    <w:rsid w:val="00001F2B"/>
    <w:rsid w:val="0000230F"/>
    <w:rsid w:val="00003559"/>
    <w:rsid w:val="0000624E"/>
    <w:rsid w:val="00011788"/>
    <w:rsid w:val="00011BEF"/>
    <w:rsid w:val="00014F14"/>
    <w:rsid w:val="00015763"/>
    <w:rsid w:val="00016BAE"/>
    <w:rsid w:val="00017D19"/>
    <w:rsid w:val="00021CD4"/>
    <w:rsid w:val="000248C6"/>
    <w:rsid w:val="000250BA"/>
    <w:rsid w:val="000262F8"/>
    <w:rsid w:val="00027190"/>
    <w:rsid w:val="00037591"/>
    <w:rsid w:val="00037C36"/>
    <w:rsid w:val="000427BE"/>
    <w:rsid w:val="00043CB4"/>
    <w:rsid w:val="0004519F"/>
    <w:rsid w:val="000471CC"/>
    <w:rsid w:val="0005063F"/>
    <w:rsid w:val="00050D07"/>
    <w:rsid w:val="00050F99"/>
    <w:rsid w:val="000519AF"/>
    <w:rsid w:val="00051C73"/>
    <w:rsid w:val="000521C4"/>
    <w:rsid w:val="00053BDC"/>
    <w:rsid w:val="00056A7C"/>
    <w:rsid w:val="00072FA9"/>
    <w:rsid w:val="000734E9"/>
    <w:rsid w:val="00074254"/>
    <w:rsid w:val="00074CB2"/>
    <w:rsid w:val="0007589A"/>
    <w:rsid w:val="000809C0"/>
    <w:rsid w:val="000814BD"/>
    <w:rsid w:val="0008199A"/>
    <w:rsid w:val="00084654"/>
    <w:rsid w:val="00084C73"/>
    <w:rsid w:val="000861E2"/>
    <w:rsid w:val="00086686"/>
    <w:rsid w:val="00091382"/>
    <w:rsid w:val="00092502"/>
    <w:rsid w:val="00092A96"/>
    <w:rsid w:val="00095563"/>
    <w:rsid w:val="00095B1F"/>
    <w:rsid w:val="000A2B2D"/>
    <w:rsid w:val="000A2E2F"/>
    <w:rsid w:val="000A47A1"/>
    <w:rsid w:val="000A5AC4"/>
    <w:rsid w:val="000A6B5B"/>
    <w:rsid w:val="000A75F5"/>
    <w:rsid w:val="000A7A2C"/>
    <w:rsid w:val="000A7CA5"/>
    <w:rsid w:val="000B1668"/>
    <w:rsid w:val="000B31CF"/>
    <w:rsid w:val="000B34CB"/>
    <w:rsid w:val="000B3EA0"/>
    <w:rsid w:val="000B416E"/>
    <w:rsid w:val="000B4AB1"/>
    <w:rsid w:val="000B5CBA"/>
    <w:rsid w:val="000B641D"/>
    <w:rsid w:val="000B7196"/>
    <w:rsid w:val="000B7B64"/>
    <w:rsid w:val="000C12F6"/>
    <w:rsid w:val="000C1963"/>
    <w:rsid w:val="000C3EB5"/>
    <w:rsid w:val="000C44EF"/>
    <w:rsid w:val="000C4986"/>
    <w:rsid w:val="000C4E47"/>
    <w:rsid w:val="000C4E48"/>
    <w:rsid w:val="000C6CA7"/>
    <w:rsid w:val="000D0182"/>
    <w:rsid w:val="000D0443"/>
    <w:rsid w:val="000D0BE7"/>
    <w:rsid w:val="000D1FE8"/>
    <w:rsid w:val="000D2265"/>
    <w:rsid w:val="000D2EB2"/>
    <w:rsid w:val="000D3E63"/>
    <w:rsid w:val="000D554A"/>
    <w:rsid w:val="000E1B3C"/>
    <w:rsid w:val="000E2D4C"/>
    <w:rsid w:val="000E56FD"/>
    <w:rsid w:val="000E7BDC"/>
    <w:rsid w:val="000F2BDB"/>
    <w:rsid w:val="000F2F7E"/>
    <w:rsid w:val="000F3D70"/>
    <w:rsid w:val="000F47B2"/>
    <w:rsid w:val="000F4990"/>
    <w:rsid w:val="000F4A90"/>
    <w:rsid w:val="000F4F0C"/>
    <w:rsid w:val="00105A52"/>
    <w:rsid w:val="00107B40"/>
    <w:rsid w:val="00114DA1"/>
    <w:rsid w:val="00116B0B"/>
    <w:rsid w:val="001178C0"/>
    <w:rsid w:val="00122A63"/>
    <w:rsid w:val="0012547D"/>
    <w:rsid w:val="001309E6"/>
    <w:rsid w:val="00131308"/>
    <w:rsid w:val="00132308"/>
    <w:rsid w:val="00132755"/>
    <w:rsid w:val="001335A8"/>
    <w:rsid w:val="00136231"/>
    <w:rsid w:val="001368F5"/>
    <w:rsid w:val="001374DF"/>
    <w:rsid w:val="00137761"/>
    <w:rsid w:val="001377A5"/>
    <w:rsid w:val="00140B9E"/>
    <w:rsid w:val="00142EA3"/>
    <w:rsid w:val="0014354E"/>
    <w:rsid w:val="00144900"/>
    <w:rsid w:val="001452F6"/>
    <w:rsid w:val="00152DA8"/>
    <w:rsid w:val="001543C4"/>
    <w:rsid w:val="00156881"/>
    <w:rsid w:val="001574E6"/>
    <w:rsid w:val="00160513"/>
    <w:rsid w:val="001638A2"/>
    <w:rsid w:val="00165445"/>
    <w:rsid w:val="001667FC"/>
    <w:rsid w:val="00166BE0"/>
    <w:rsid w:val="00167F3E"/>
    <w:rsid w:val="00170520"/>
    <w:rsid w:val="00171395"/>
    <w:rsid w:val="00172144"/>
    <w:rsid w:val="00175299"/>
    <w:rsid w:val="00175D51"/>
    <w:rsid w:val="0018242D"/>
    <w:rsid w:val="00185401"/>
    <w:rsid w:val="0019188D"/>
    <w:rsid w:val="00192881"/>
    <w:rsid w:val="00194513"/>
    <w:rsid w:val="00195D5D"/>
    <w:rsid w:val="0019622C"/>
    <w:rsid w:val="00197B3A"/>
    <w:rsid w:val="00197EB9"/>
    <w:rsid w:val="001A06D3"/>
    <w:rsid w:val="001A10A2"/>
    <w:rsid w:val="001A261A"/>
    <w:rsid w:val="001A4FB6"/>
    <w:rsid w:val="001A5E25"/>
    <w:rsid w:val="001A6404"/>
    <w:rsid w:val="001A75B4"/>
    <w:rsid w:val="001B1F69"/>
    <w:rsid w:val="001B4807"/>
    <w:rsid w:val="001B6172"/>
    <w:rsid w:val="001B76F4"/>
    <w:rsid w:val="001B77C8"/>
    <w:rsid w:val="001C1E25"/>
    <w:rsid w:val="001C2AFA"/>
    <w:rsid w:val="001C3143"/>
    <w:rsid w:val="001C4279"/>
    <w:rsid w:val="001C4391"/>
    <w:rsid w:val="001C57B4"/>
    <w:rsid w:val="001C6C7C"/>
    <w:rsid w:val="001D1709"/>
    <w:rsid w:val="001D64DA"/>
    <w:rsid w:val="001E25E1"/>
    <w:rsid w:val="001E45CB"/>
    <w:rsid w:val="001E53EB"/>
    <w:rsid w:val="001F18A1"/>
    <w:rsid w:val="001F2128"/>
    <w:rsid w:val="001F29B6"/>
    <w:rsid w:val="001F29D3"/>
    <w:rsid w:val="001F3564"/>
    <w:rsid w:val="001F4783"/>
    <w:rsid w:val="001F4D86"/>
    <w:rsid w:val="001F5853"/>
    <w:rsid w:val="001F62D7"/>
    <w:rsid w:val="001F6890"/>
    <w:rsid w:val="001F7D75"/>
    <w:rsid w:val="001F7EEF"/>
    <w:rsid w:val="00201013"/>
    <w:rsid w:val="0020301F"/>
    <w:rsid w:val="00203C56"/>
    <w:rsid w:val="00210142"/>
    <w:rsid w:val="00210922"/>
    <w:rsid w:val="002124C6"/>
    <w:rsid w:val="00212CA7"/>
    <w:rsid w:val="00221098"/>
    <w:rsid w:val="00222F69"/>
    <w:rsid w:val="0022443B"/>
    <w:rsid w:val="00226F3D"/>
    <w:rsid w:val="00231889"/>
    <w:rsid w:val="00232CC6"/>
    <w:rsid w:val="0023355D"/>
    <w:rsid w:val="00236F95"/>
    <w:rsid w:val="00241499"/>
    <w:rsid w:val="00242B81"/>
    <w:rsid w:val="0024389A"/>
    <w:rsid w:val="00246167"/>
    <w:rsid w:val="002476F7"/>
    <w:rsid w:val="002504D7"/>
    <w:rsid w:val="0025483A"/>
    <w:rsid w:val="0025515C"/>
    <w:rsid w:val="00255ABB"/>
    <w:rsid w:val="002635A4"/>
    <w:rsid w:val="00265273"/>
    <w:rsid w:val="002652A8"/>
    <w:rsid w:val="00265689"/>
    <w:rsid w:val="00265C70"/>
    <w:rsid w:val="00265EF1"/>
    <w:rsid w:val="0026765C"/>
    <w:rsid w:val="00267894"/>
    <w:rsid w:val="00267ED5"/>
    <w:rsid w:val="00272755"/>
    <w:rsid w:val="00274EDE"/>
    <w:rsid w:val="00275699"/>
    <w:rsid w:val="00275863"/>
    <w:rsid w:val="002817A7"/>
    <w:rsid w:val="0028249B"/>
    <w:rsid w:val="002838E0"/>
    <w:rsid w:val="00285E6F"/>
    <w:rsid w:val="00287648"/>
    <w:rsid w:val="002876B7"/>
    <w:rsid w:val="0029174A"/>
    <w:rsid w:val="0029381D"/>
    <w:rsid w:val="00293EBB"/>
    <w:rsid w:val="002951AF"/>
    <w:rsid w:val="002979F5"/>
    <w:rsid w:val="00297B42"/>
    <w:rsid w:val="00297E83"/>
    <w:rsid w:val="002A55C5"/>
    <w:rsid w:val="002A78A9"/>
    <w:rsid w:val="002B1891"/>
    <w:rsid w:val="002B244D"/>
    <w:rsid w:val="002B273C"/>
    <w:rsid w:val="002B3FEB"/>
    <w:rsid w:val="002B4A6D"/>
    <w:rsid w:val="002B4ED6"/>
    <w:rsid w:val="002B58C8"/>
    <w:rsid w:val="002B5CC9"/>
    <w:rsid w:val="002B7C94"/>
    <w:rsid w:val="002C6641"/>
    <w:rsid w:val="002C6BB3"/>
    <w:rsid w:val="002D26F1"/>
    <w:rsid w:val="002D2DE7"/>
    <w:rsid w:val="002D3225"/>
    <w:rsid w:val="002D4A26"/>
    <w:rsid w:val="002E0640"/>
    <w:rsid w:val="002E3209"/>
    <w:rsid w:val="002E4FAE"/>
    <w:rsid w:val="002E6AED"/>
    <w:rsid w:val="002F0EDC"/>
    <w:rsid w:val="002F0F7D"/>
    <w:rsid w:val="002F1436"/>
    <w:rsid w:val="002F3340"/>
    <w:rsid w:val="002F449C"/>
    <w:rsid w:val="002F4BFB"/>
    <w:rsid w:val="002F61E7"/>
    <w:rsid w:val="002F6978"/>
    <w:rsid w:val="00304932"/>
    <w:rsid w:val="00306ACC"/>
    <w:rsid w:val="00306D25"/>
    <w:rsid w:val="0030702A"/>
    <w:rsid w:val="00310167"/>
    <w:rsid w:val="003103F1"/>
    <w:rsid w:val="0031088D"/>
    <w:rsid w:val="0031209F"/>
    <w:rsid w:val="00314FDA"/>
    <w:rsid w:val="00316125"/>
    <w:rsid w:val="0031612F"/>
    <w:rsid w:val="00327A59"/>
    <w:rsid w:val="00327B4C"/>
    <w:rsid w:val="00327ECB"/>
    <w:rsid w:val="003304BE"/>
    <w:rsid w:val="00331623"/>
    <w:rsid w:val="00333787"/>
    <w:rsid w:val="003405A1"/>
    <w:rsid w:val="003413EF"/>
    <w:rsid w:val="0034299F"/>
    <w:rsid w:val="00347081"/>
    <w:rsid w:val="00351D7C"/>
    <w:rsid w:val="00353EFC"/>
    <w:rsid w:val="0035455B"/>
    <w:rsid w:val="0035486C"/>
    <w:rsid w:val="0035517A"/>
    <w:rsid w:val="00356089"/>
    <w:rsid w:val="00356356"/>
    <w:rsid w:val="003638CD"/>
    <w:rsid w:val="00365112"/>
    <w:rsid w:val="003716A7"/>
    <w:rsid w:val="0037338B"/>
    <w:rsid w:val="0037425F"/>
    <w:rsid w:val="00374563"/>
    <w:rsid w:val="00375836"/>
    <w:rsid w:val="00376963"/>
    <w:rsid w:val="00381665"/>
    <w:rsid w:val="00381B49"/>
    <w:rsid w:val="0038262B"/>
    <w:rsid w:val="00382CF9"/>
    <w:rsid w:val="003835CD"/>
    <w:rsid w:val="00385D67"/>
    <w:rsid w:val="003872F6"/>
    <w:rsid w:val="00387F69"/>
    <w:rsid w:val="003901EA"/>
    <w:rsid w:val="00394A63"/>
    <w:rsid w:val="00395906"/>
    <w:rsid w:val="00395BCB"/>
    <w:rsid w:val="003A04AF"/>
    <w:rsid w:val="003A1C74"/>
    <w:rsid w:val="003A4CC3"/>
    <w:rsid w:val="003A61DD"/>
    <w:rsid w:val="003A6CE4"/>
    <w:rsid w:val="003A771E"/>
    <w:rsid w:val="003A7EAD"/>
    <w:rsid w:val="003B02FE"/>
    <w:rsid w:val="003B1C50"/>
    <w:rsid w:val="003B2954"/>
    <w:rsid w:val="003B2C5B"/>
    <w:rsid w:val="003B2D1B"/>
    <w:rsid w:val="003B635D"/>
    <w:rsid w:val="003C175B"/>
    <w:rsid w:val="003C269F"/>
    <w:rsid w:val="003C4204"/>
    <w:rsid w:val="003D4D55"/>
    <w:rsid w:val="003D734C"/>
    <w:rsid w:val="003E057D"/>
    <w:rsid w:val="003E06FF"/>
    <w:rsid w:val="003E072A"/>
    <w:rsid w:val="003E3B64"/>
    <w:rsid w:val="003E4D01"/>
    <w:rsid w:val="003E5E97"/>
    <w:rsid w:val="003E6256"/>
    <w:rsid w:val="003E6CA5"/>
    <w:rsid w:val="003F10EE"/>
    <w:rsid w:val="003F60AE"/>
    <w:rsid w:val="003F6707"/>
    <w:rsid w:val="0040012E"/>
    <w:rsid w:val="004003BA"/>
    <w:rsid w:val="004020EB"/>
    <w:rsid w:val="00406257"/>
    <w:rsid w:val="00406E31"/>
    <w:rsid w:val="00407BA8"/>
    <w:rsid w:val="00410235"/>
    <w:rsid w:val="0041178B"/>
    <w:rsid w:val="00412A0E"/>
    <w:rsid w:val="004139E8"/>
    <w:rsid w:val="00415EF4"/>
    <w:rsid w:val="004169B5"/>
    <w:rsid w:val="00417738"/>
    <w:rsid w:val="00417C88"/>
    <w:rsid w:val="00421399"/>
    <w:rsid w:val="0042159D"/>
    <w:rsid w:val="0042182C"/>
    <w:rsid w:val="0042447F"/>
    <w:rsid w:val="00425056"/>
    <w:rsid w:val="00430D34"/>
    <w:rsid w:val="0043100A"/>
    <w:rsid w:val="00431928"/>
    <w:rsid w:val="0043281E"/>
    <w:rsid w:val="00435718"/>
    <w:rsid w:val="004373C3"/>
    <w:rsid w:val="00437B9A"/>
    <w:rsid w:val="0044083B"/>
    <w:rsid w:val="0044193B"/>
    <w:rsid w:val="00446F9B"/>
    <w:rsid w:val="00453B06"/>
    <w:rsid w:val="00453EDF"/>
    <w:rsid w:val="004547DC"/>
    <w:rsid w:val="00456217"/>
    <w:rsid w:val="00461141"/>
    <w:rsid w:val="004612B9"/>
    <w:rsid w:val="0046314A"/>
    <w:rsid w:val="0046585A"/>
    <w:rsid w:val="0047654B"/>
    <w:rsid w:val="00477D7F"/>
    <w:rsid w:val="0048372D"/>
    <w:rsid w:val="00483FB8"/>
    <w:rsid w:val="00487B88"/>
    <w:rsid w:val="00491D6F"/>
    <w:rsid w:val="00495A5E"/>
    <w:rsid w:val="004963F1"/>
    <w:rsid w:val="004A0A4C"/>
    <w:rsid w:val="004A48A5"/>
    <w:rsid w:val="004A57A8"/>
    <w:rsid w:val="004A7AB1"/>
    <w:rsid w:val="004B0126"/>
    <w:rsid w:val="004B138C"/>
    <w:rsid w:val="004B1683"/>
    <w:rsid w:val="004B2384"/>
    <w:rsid w:val="004B34C1"/>
    <w:rsid w:val="004C3041"/>
    <w:rsid w:val="004C3CF7"/>
    <w:rsid w:val="004D244E"/>
    <w:rsid w:val="004D2F45"/>
    <w:rsid w:val="004D320B"/>
    <w:rsid w:val="004D3E83"/>
    <w:rsid w:val="004D5F9D"/>
    <w:rsid w:val="004E03C7"/>
    <w:rsid w:val="004E1E68"/>
    <w:rsid w:val="004F024F"/>
    <w:rsid w:val="004F1E47"/>
    <w:rsid w:val="004F431B"/>
    <w:rsid w:val="004F56EB"/>
    <w:rsid w:val="004F5E6A"/>
    <w:rsid w:val="004F7407"/>
    <w:rsid w:val="004F7F3A"/>
    <w:rsid w:val="00500238"/>
    <w:rsid w:val="00500656"/>
    <w:rsid w:val="00501BB5"/>
    <w:rsid w:val="00504044"/>
    <w:rsid w:val="00506B74"/>
    <w:rsid w:val="00510BE7"/>
    <w:rsid w:val="00511FC3"/>
    <w:rsid w:val="005120BA"/>
    <w:rsid w:val="00513202"/>
    <w:rsid w:val="00514F05"/>
    <w:rsid w:val="00517884"/>
    <w:rsid w:val="00520ACB"/>
    <w:rsid w:val="00524B92"/>
    <w:rsid w:val="00527313"/>
    <w:rsid w:val="00533769"/>
    <w:rsid w:val="00534F7B"/>
    <w:rsid w:val="00535666"/>
    <w:rsid w:val="00535E35"/>
    <w:rsid w:val="0054121D"/>
    <w:rsid w:val="00541263"/>
    <w:rsid w:val="00541FF4"/>
    <w:rsid w:val="00551C94"/>
    <w:rsid w:val="00553C19"/>
    <w:rsid w:val="0055597B"/>
    <w:rsid w:val="00556118"/>
    <w:rsid w:val="00561A35"/>
    <w:rsid w:val="00563EF5"/>
    <w:rsid w:val="005644D8"/>
    <w:rsid w:val="00565D78"/>
    <w:rsid w:val="005664E7"/>
    <w:rsid w:val="00567086"/>
    <w:rsid w:val="0056757C"/>
    <w:rsid w:val="00572DC5"/>
    <w:rsid w:val="00573AFE"/>
    <w:rsid w:val="0057455E"/>
    <w:rsid w:val="0057745E"/>
    <w:rsid w:val="00577E48"/>
    <w:rsid w:val="00580974"/>
    <w:rsid w:val="00581867"/>
    <w:rsid w:val="00583547"/>
    <w:rsid w:val="00584428"/>
    <w:rsid w:val="005859B5"/>
    <w:rsid w:val="00587A2E"/>
    <w:rsid w:val="00587DB1"/>
    <w:rsid w:val="0059099E"/>
    <w:rsid w:val="005909CB"/>
    <w:rsid w:val="00593923"/>
    <w:rsid w:val="005940E4"/>
    <w:rsid w:val="005A4093"/>
    <w:rsid w:val="005A4F45"/>
    <w:rsid w:val="005A5A1C"/>
    <w:rsid w:val="005A5C84"/>
    <w:rsid w:val="005B09CA"/>
    <w:rsid w:val="005B3143"/>
    <w:rsid w:val="005B343F"/>
    <w:rsid w:val="005B4544"/>
    <w:rsid w:val="005B6703"/>
    <w:rsid w:val="005B7655"/>
    <w:rsid w:val="005C0A29"/>
    <w:rsid w:val="005C26A3"/>
    <w:rsid w:val="005C32DD"/>
    <w:rsid w:val="005C4539"/>
    <w:rsid w:val="005C7FEA"/>
    <w:rsid w:val="005D1B36"/>
    <w:rsid w:val="005D2456"/>
    <w:rsid w:val="005D7FAD"/>
    <w:rsid w:val="005E2341"/>
    <w:rsid w:val="005E4D6B"/>
    <w:rsid w:val="005E53E5"/>
    <w:rsid w:val="005E5444"/>
    <w:rsid w:val="005E6766"/>
    <w:rsid w:val="005F0357"/>
    <w:rsid w:val="005F65FC"/>
    <w:rsid w:val="006002AF"/>
    <w:rsid w:val="006009A9"/>
    <w:rsid w:val="00600CC1"/>
    <w:rsid w:val="00600EB7"/>
    <w:rsid w:val="00604873"/>
    <w:rsid w:val="00606944"/>
    <w:rsid w:val="00606C86"/>
    <w:rsid w:val="006075ED"/>
    <w:rsid w:val="006111D7"/>
    <w:rsid w:val="006139F8"/>
    <w:rsid w:val="006141C5"/>
    <w:rsid w:val="00616381"/>
    <w:rsid w:val="006172D6"/>
    <w:rsid w:val="00617F76"/>
    <w:rsid w:val="00621FA1"/>
    <w:rsid w:val="00624613"/>
    <w:rsid w:val="006255DE"/>
    <w:rsid w:val="00625E58"/>
    <w:rsid w:val="00626DE4"/>
    <w:rsid w:val="00631B6A"/>
    <w:rsid w:val="00632465"/>
    <w:rsid w:val="00634A0E"/>
    <w:rsid w:val="0063513F"/>
    <w:rsid w:val="00641537"/>
    <w:rsid w:val="00641B28"/>
    <w:rsid w:val="006432AB"/>
    <w:rsid w:val="00643843"/>
    <w:rsid w:val="00644BD4"/>
    <w:rsid w:val="0064589F"/>
    <w:rsid w:val="00646A31"/>
    <w:rsid w:val="006533A2"/>
    <w:rsid w:val="0065785A"/>
    <w:rsid w:val="006664E6"/>
    <w:rsid w:val="006701E0"/>
    <w:rsid w:val="0067130A"/>
    <w:rsid w:val="0067268A"/>
    <w:rsid w:val="00676577"/>
    <w:rsid w:val="0067687A"/>
    <w:rsid w:val="006778BF"/>
    <w:rsid w:val="00683356"/>
    <w:rsid w:val="006843AF"/>
    <w:rsid w:val="006853C3"/>
    <w:rsid w:val="00685AFE"/>
    <w:rsid w:val="00685ECF"/>
    <w:rsid w:val="00686EF4"/>
    <w:rsid w:val="00690198"/>
    <w:rsid w:val="00690772"/>
    <w:rsid w:val="006928CC"/>
    <w:rsid w:val="006928F6"/>
    <w:rsid w:val="00694504"/>
    <w:rsid w:val="006951EF"/>
    <w:rsid w:val="006A262A"/>
    <w:rsid w:val="006A4844"/>
    <w:rsid w:val="006A4E6F"/>
    <w:rsid w:val="006B3591"/>
    <w:rsid w:val="006B4391"/>
    <w:rsid w:val="006B44A1"/>
    <w:rsid w:val="006B629D"/>
    <w:rsid w:val="006B641A"/>
    <w:rsid w:val="006B6F83"/>
    <w:rsid w:val="006C07AF"/>
    <w:rsid w:val="006C07CA"/>
    <w:rsid w:val="006C2542"/>
    <w:rsid w:val="006C49AF"/>
    <w:rsid w:val="006C4DBA"/>
    <w:rsid w:val="006C5325"/>
    <w:rsid w:val="006C5A5B"/>
    <w:rsid w:val="006C7CDC"/>
    <w:rsid w:val="006D07BA"/>
    <w:rsid w:val="006D4496"/>
    <w:rsid w:val="006D57A2"/>
    <w:rsid w:val="006D5F7F"/>
    <w:rsid w:val="006D6380"/>
    <w:rsid w:val="006E1E15"/>
    <w:rsid w:val="006E3F83"/>
    <w:rsid w:val="006E5983"/>
    <w:rsid w:val="006F0FFD"/>
    <w:rsid w:val="006F10F1"/>
    <w:rsid w:val="006F2E77"/>
    <w:rsid w:val="006F2FA9"/>
    <w:rsid w:val="006F7C87"/>
    <w:rsid w:val="00702043"/>
    <w:rsid w:val="0070337D"/>
    <w:rsid w:val="00703DA3"/>
    <w:rsid w:val="00705C03"/>
    <w:rsid w:val="00706317"/>
    <w:rsid w:val="007079E3"/>
    <w:rsid w:val="00707ADF"/>
    <w:rsid w:val="007115AD"/>
    <w:rsid w:val="00711983"/>
    <w:rsid w:val="00712398"/>
    <w:rsid w:val="00715060"/>
    <w:rsid w:val="00717744"/>
    <w:rsid w:val="00717EC9"/>
    <w:rsid w:val="00717FE7"/>
    <w:rsid w:val="00723091"/>
    <w:rsid w:val="00723591"/>
    <w:rsid w:val="007235D2"/>
    <w:rsid w:val="00723D9B"/>
    <w:rsid w:val="00724D20"/>
    <w:rsid w:val="00725107"/>
    <w:rsid w:val="00725EE3"/>
    <w:rsid w:val="00725F6C"/>
    <w:rsid w:val="007302C4"/>
    <w:rsid w:val="007310E6"/>
    <w:rsid w:val="00731859"/>
    <w:rsid w:val="007322A0"/>
    <w:rsid w:val="007340F2"/>
    <w:rsid w:val="007345FE"/>
    <w:rsid w:val="00735AF9"/>
    <w:rsid w:val="00736DBF"/>
    <w:rsid w:val="00740AFC"/>
    <w:rsid w:val="00742015"/>
    <w:rsid w:val="00742047"/>
    <w:rsid w:val="00743C95"/>
    <w:rsid w:val="00746096"/>
    <w:rsid w:val="007461D2"/>
    <w:rsid w:val="0074791E"/>
    <w:rsid w:val="00750BAE"/>
    <w:rsid w:val="00756E2B"/>
    <w:rsid w:val="00756FCB"/>
    <w:rsid w:val="0076406F"/>
    <w:rsid w:val="00764CD1"/>
    <w:rsid w:val="007656DA"/>
    <w:rsid w:val="00767DC8"/>
    <w:rsid w:val="00771210"/>
    <w:rsid w:val="007718F6"/>
    <w:rsid w:val="00771CCA"/>
    <w:rsid w:val="007730C5"/>
    <w:rsid w:val="0078406B"/>
    <w:rsid w:val="00785EF7"/>
    <w:rsid w:val="00786BC6"/>
    <w:rsid w:val="00787093"/>
    <w:rsid w:val="00787C5C"/>
    <w:rsid w:val="0079042B"/>
    <w:rsid w:val="00792E9A"/>
    <w:rsid w:val="00796E88"/>
    <w:rsid w:val="007A0178"/>
    <w:rsid w:val="007A18B2"/>
    <w:rsid w:val="007A3341"/>
    <w:rsid w:val="007A42A3"/>
    <w:rsid w:val="007A514B"/>
    <w:rsid w:val="007A69B3"/>
    <w:rsid w:val="007B0F6B"/>
    <w:rsid w:val="007B2D29"/>
    <w:rsid w:val="007B3646"/>
    <w:rsid w:val="007D281A"/>
    <w:rsid w:val="007D2AEE"/>
    <w:rsid w:val="007D36F4"/>
    <w:rsid w:val="007D4E00"/>
    <w:rsid w:val="007D6384"/>
    <w:rsid w:val="007E1495"/>
    <w:rsid w:val="007E4282"/>
    <w:rsid w:val="007E52F8"/>
    <w:rsid w:val="007F2F38"/>
    <w:rsid w:val="007F2F5D"/>
    <w:rsid w:val="007F358E"/>
    <w:rsid w:val="007F6F11"/>
    <w:rsid w:val="007F76A5"/>
    <w:rsid w:val="0080240B"/>
    <w:rsid w:val="00803339"/>
    <w:rsid w:val="00805F08"/>
    <w:rsid w:val="00806660"/>
    <w:rsid w:val="008078B4"/>
    <w:rsid w:val="00807D9B"/>
    <w:rsid w:val="0081212B"/>
    <w:rsid w:val="008146AD"/>
    <w:rsid w:val="00815542"/>
    <w:rsid w:val="008155E2"/>
    <w:rsid w:val="00815AE2"/>
    <w:rsid w:val="0082010D"/>
    <w:rsid w:val="008223C6"/>
    <w:rsid w:val="008234C7"/>
    <w:rsid w:val="00826439"/>
    <w:rsid w:val="008277F4"/>
    <w:rsid w:val="008307B1"/>
    <w:rsid w:val="008317E5"/>
    <w:rsid w:val="008318AD"/>
    <w:rsid w:val="00834E1F"/>
    <w:rsid w:val="00835689"/>
    <w:rsid w:val="00837454"/>
    <w:rsid w:val="008403E6"/>
    <w:rsid w:val="00843326"/>
    <w:rsid w:val="00843D9C"/>
    <w:rsid w:val="00844994"/>
    <w:rsid w:val="00845398"/>
    <w:rsid w:val="00845B83"/>
    <w:rsid w:val="0085345B"/>
    <w:rsid w:val="008566AC"/>
    <w:rsid w:val="00856D2F"/>
    <w:rsid w:val="0086062D"/>
    <w:rsid w:val="00862D2D"/>
    <w:rsid w:val="008641F5"/>
    <w:rsid w:val="00866188"/>
    <w:rsid w:val="00866515"/>
    <w:rsid w:val="00867706"/>
    <w:rsid w:val="00867D63"/>
    <w:rsid w:val="00870AA9"/>
    <w:rsid w:val="00873569"/>
    <w:rsid w:val="008814E8"/>
    <w:rsid w:val="00881911"/>
    <w:rsid w:val="00882EA1"/>
    <w:rsid w:val="00884D99"/>
    <w:rsid w:val="00886652"/>
    <w:rsid w:val="00887BB3"/>
    <w:rsid w:val="00890E37"/>
    <w:rsid w:val="00892233"/>
    <w:rsid w:val="00892654"/>
    <w:rsid w:val="00892C8A"/>
    <w:rsid w:val="00896B7A"/>
    <w:rsid w:val="00897395"/>
    <w:rsid w:val="008A05ED"/>
    <w:rsid w:val="008A126D"/>
    <w:rsid w:val="008A1712"/>
    <w:rsid w:val="008A3985"/>
    <w:rsid w:val="008A72CC"/>
    <w:rsid w:val="008B05B5"/>
    <w:rsid w:val="008B1896"/>
    <w:rsid w:val="008B3416"/>
    <w:rsid w:val="008B3D17"/>
    <w:rsid w:val="008B512F"/>
    <w:rsid w:val="008B5EA8"/>
    <w:rsid w:val="008B6133"/>
    <w:rsid w:val="008C2027"/>
    <w:rsid w:val="008C43EA"/>
    <w:rsid w:val="008C6DE7"/>
    <w:rsid w:val="008D4A5F"/>
    <w:rsid w:val="008D5EBC"/>
    <w:rsid w:val="008D6034"/>
    <w:rsid w:val="008D699D"/>
    <w:rsid w:val="008D6BD7"/>
    <w:rsid w:val="008D6BF3"/>
    <w:rsid w:val="008D6E34"/>
    <w:rsid w:val="008D723F"/>
    <w:rsid w:val="008E3D4B"/>
    <w:rsid w:val="008E4919"/>
    <w:rsid w:val="008E4D61"/>
    <w:rsid w:val="008E7E13"/>
    <w:rsid w:val="008F2ED7"/>
    <w:rsid w:val="008F528E"/>
    <w:rsid w:val="008F5C27"/>
    <w:rsid w:val="009006B6"/>
    <w:rsid w:val="0090158C"/>
    <w:rsid w:val="0090264A"/>
    <w:rsid w:val="0090375C"/>
    <w:rsid w:val="00905733"/>
    <w:rsid w:val="009062D9"/>
    <w:rsid w:val="009063D4"/>
    <w:rsid w:val="00906594"/>
    <w:rsid w:val="0091091E"/>
    <w:rsid w:val="009136EA"/>
    <w:rsid w:val="009141D3"/>
    <w:rsid w:val="0091758C"/>
    <w:rsid w:val="0091759C"/>
    <w:rsid w:val="009176C3"/>
    <w:rsid w:val="00920245"/>
    <w:rsid w:val="009216C2"/>
    <w:rsid w:val="0092438E"/>
    <w:rsid w:val="009265ED"/>
    <w:rsid w:val="00930216"/>
    <w:rsid w:val="00931F4E"/>
    <w:rsid w:val="00933093"/>
    <w:rsid w:val="009348D1"/>
    <w:rsid w:val="00937637"/>
    <w:rsid w:val="0094309A"/>
    <w:rsid w:val="00944CE3"/>
    <w:rsid w:val="00946B05"/>
    <w:rsid w:val="0094794B"/>
    <w:rsid w:val="009513D5"/>
    <w:rsid w:val="00951E39"/>
    <w:rsid w:val="00952B6A"/>
    <w:rsid w:val="009547CD"/>
    <w:rsid w:val="00955DF5"/>
    <w:rsid w:val="009603DB"/>
    <w:rsid w:val="00961E10"/>
    <w:rsid w:val="00962915"/>
    <w:rsid w:val="009702D6"/>
    <w:rsid w:val="009813AC"/>
    <w:rsid w:val="0098255A"/>
    <w:rsid w:val="00986596"/>
    <w:rsid w:val="00987093"/>
    <w:rsid w:val="009871D1"/>
    <w:rsid w:val="0099066E"/>
    <w:rsid w:val="009909E0"/>
    <w:rsid w:val="00992E83"/>
    <w:rsid w:val="009931AF"/>
    <w:rsid w:val="00994540"/>
    <w:rsid w:val="00994F12"/>
    <w:rsid w:val="009A101B"/>
    <w:rsid w:val="009A27BF"/>
    <w:rsid w:val="009A348C"/>
    <w:rsid w:val="009A35A3"/>
    <w:rsid w:val="009A38C4"/>
    <w:rsid w:val="009A4B2B"/>
    <w:rsid w:val="009A51E5"/>
    <w:rsid w:val="009A69B0"/>
    <w:rsid w:val="009A6C41"/>
    <w:rsid w:val="009B3044"/>
    <w:rsid w:val="009B6F1C"/>
    <w:rsid w:val="009C12E8"/>
    <w:rsid w:val="009C2EFD"/>
    <w:rsid w:val="009C4C4E"/>
    <w:rsid w:val="009D0ECA"/>
    <w:rsid w:val="009D2300"/>
    <w:rsid w:val="009D244E"/>
    <w:rsid w:val="009D2539"/>
    <w:rsid w:val="009D35D7"/>
    <w:rsid w:val="009D689B"/>
    <w:rsid w:val="009E187E"/>
    <w:rsid w:val="009E1D61"/>
    <w:rsid w:val="009E4139"/>
    <w:rsid w:val="009E5011"/>
    <w:rsid w:val="009F19CA"/>
    <w:rsid w:val="009F6FC2"/>
    <w:rsid w:val="00A00100"/>
    <w:rsid w:val="00A00E96"/>
    <w:rsid w:val="00A01A48"/>
    <w:rsid w:val="00A01AF5"/>
    <w:rsid w:val="00A02C8E"/>
    <w:rsid w:val="00A043BF"/>
    <w:rsid w:val="00A0464D"/>
    <w:rsid w:val="00A04D09"/>
    <w:rsid w:val="00A0559E"/>
    <w:rsid w:val="00A05C57"/>
    <w:rsid w:val="00A0629F"/>
    <w:rsid w:val="00A07808"/>
    <w:rsid w:val="00A120E5"/>
    <w:rsid w:val="00A12B0F"/>
    <w:rsid w:val="00A13EB6"/>
    <w:rsid w:val="00A210EB"/>
    <w:rsid w:val="00A21641"/>
    <w:rsid w:val="00A22B2A"/>
    <w:rsid w:val="00A24B7C"/>
    <w:rsid w:val="00A2556A"/>
    <w:rsid w:val="00A26DD3"/>
    <w:rsid w:val="00A26FB6"/>
    <w:rsid w:val="00A27F6C"/>
    <w:rsid w:val="00A30EED"/>
    <w:rsid w:val="00A329FD"/>
    <w:rsid w:val="00A3371C"/>
    <w:rsid w:val="00A34F39"/>
    <w:rsid w:val="00A34F9F"/>
    <w:rsid w:val="00A35F30"/>
    <w:rsid w:val="00A37A9F"/>
    <w:rsid w:val="00A40373"/>
    <w:rsid w:val="00A43E36"/>
    <w:rsid w:val="00A53BA1"/>
    <w:rsid w:val="00A6035D"/>
    <w:rsid w:val="00A63B6B"/>
    <w:rsid w:val="00A73397"/>
    <w:rsid w:val="00A7370D"/>
    <w:rsid w:val="00A74C3A"/>
    <w:rsid w:val="00A75325"/>
    <w:rsid w:val="00A7601B"/>
    <w:rsid w:val="00A763D7"/>
    <w:rsid w:val="00A76921"/>
    <w:rsid w:val="00A77194"/>
    <w:rsid w:val="00A77539"/>
    <w:rsid w:val="00A8123D"/>
    <w:rsid w:val="00A81988"/>
    <w:rsid w:val="00A86F58"/>
    <w:rsid w:val="00A87A1C"/>
    <w:rsid w:val="00A9014C"/>
    <w:rsid w:val="00A901AB"/>
    <w:rsid w:val="00A912C6"/>
    <w:rsid w:val="00A9269A"/>
    <w:rsid w:val="00A94E3C"/>
    <w:rsid w:val="00A96D27"/>
    <w:rsid w:val="00A97B3F"/>
    <w:rsid w:val="00A97F71"/>
    <w:rsid w:val="00AA3337"/>
    <w:rsid w:val="00AA35D8"/>
    <w:rsid w:val="00AA3D79"/>
    <w:rsid w:val="00AA40BD"/>
    <w:rsid w:val="00AA578E"/>
    <w:rsid w:val="00AA57AE"/>
    <w:rsid w:val="00AA68AB"/>
    <w:rsid w:val="00AB1384"/>
    <w:rsid w:val="00AB44F2"/>
    <w:rsid w:val="00AB777F"/>
    <w:rsid w:val="00AB7FCD"/>
    <w:rsid w:val="00AC318D"/>
    <w:rsid w:val="00AC3967"/>
    <w:rsid w:val="00AC79E1"/>
    <w:rsid w:val="00AD0CC0"/>
    <w:rsid w:val="00AD5B5F"/>
    <w:rsid w:val="00AD7DC2"/>
    <w:rsid w:val="00AE05E5"/>
    <w:rsid w:val="00AE1C5E"/>
    <w:rsid w:val="00AE2B88"/>
    <w:rsid w:val="00AE3A00"/>
    <w:rsid w:val="00AE43E3"/>
    <w:rsid w:val="00AE4918"/>
    <w:rsid w:val="00AE59FA"/>
    <w:rsid w:val="00AE7895"/>
    <w:rsid w:val="00AF0607"/>
    <w:rsid w:val="00AF4699"/>
    <w:rsid w:val="00AF5203"/>
    <w:rsid w:val="00AF6E52"/>
    <w:rsid w:val="00B0103E"/>
    <w:rsid w:val="00B0376F"/>
    <w:rsid w:val="00B0516B"/>
    <w:rsid w:val="00B0566B"/>
    <w:rsid w:val="00B05C65"/>
    <w:rsid w:val="00B10763"/>
    <w:rsid w:val="00B1180F"/>
    <w:rsid w:val="00B144FF"/>
    <w:rsid w:val="00B154F9"/>
    <w:rsid w:val="00B15C7B"/>
    <w:rsid w:val="00B20BD7"/>
    <w:rsid w:val="00B21281"/>
    <w:rsid w:val="00B21AE8"/>
    <w:rsid w:val="00B21BD3"/>
    <w:rsid w:val="00B21D29"/>
    <w:rsid w:val="00B2647E"/>
    <w:rsid w:val="00B26CCB"/>
    <w:rsid w:val="00B3042E"/>
    <w:rsid w:val="00B31257"/>
    <w:rsid w:val="00B318A4"/>
    <w:rsid w:val="00B31F33"/>
    <w:rsid w:val="00B3365D"/>
    <w:rsid w:val="00B35010"/>
    <w:rsid w:val="00B40241"/>
    <w:rsid w:val="00B431EE"/>
    <w:rsid w:val="00B43223"/>
    <w:rsid w:val="00B47254"/>
    <w:rsid w:val="00B47E66"/>
    <w:rsid w:val="00B501DE"/>
    <w:rsid w:val="00B5235E"/>
    <w:rsid w:val="00B547ED"/>
    <w:rsid w:val="00B6062A"/>
    <w:rsid w:val="00B630A0"/>
    <w:rsid w:val="00B713C1"/>
    <w:rsid w:val="00B71BBA"/>
    <w:rsid w:val="00B73556"/>
    <w:rsid w:val="00B73E8D"/>
    <w:rsid w:val="00B7412A"/>
    <w:rsid w:val="00B74BC6"/>
    <w:rsid w:val="00B75C75"/>
    <w:rsid w:val="00B7762A"/>
    <w:rsid w:val="00B776C6"/>
    <w:rsid w:val="00B778F3"/>
    <w:rsid w:val="00B80ECE"/>
    <w:rsid w:val="00B818AF"/>
    <w:rsid w:val="00B83106"/>
    <w:rsid w:val="00B85FFE"/>
    <w:rsid w:val="00B9227A"/>
    <w:rsid w:val="00B92F5C"/>
    <w:rsid w:val="00B94D39"/>
    <w:rsid w:val="00B9623A"/>
    <w:rsid w:val="00B96777"/>
    <w:rsid w:val="00B96E30"/>
    <w:rsid w:val="00BA1144"/>
    <w:rsid w:val="00BA2E70"/>
    <w:rsid w:val="00BA4383"/>
    <w:rsid w:val="00BA57ED"/>
    <w:rsid w:val="00BB032B"/>
    <w:rsid w:val="00BB0665"/>
    <w:rsid w:val="00BB6867"/>
    <w:rsid w:val="00BB6CA6"/>
    <w:rsid w:val="00BB7994"/>
    <w:rsid w:val="00BB7AEA"/>
    <w:rsid w:val="00BB7E05"/>
    <w:rsid w:val="00BC186A"/>
    <w:rsid w:val="00BD2D4A"/>
    <w:rsid w:val="00BD2E37"/>
    <w:rsid w:val="00BD318E"/>
    <w:rsid w:val="00BD4121"/>
    <w:rsid w:val="00BD4358"/>
    <w:rsid w:val="00BD4912"/>
    <w:rsid w:val="00BD575C"/>
    <w:rsid w:val="00BD69F5"/>
    <w:rsid w:val="00BE1495"/>
    <w:rsid w:val="00BE37CF"/>
    <w:rsid w:val="00BE55E9"/>
    <w:rsid w:val="00BE60D4"/>
    <w:rsid w:val="00BE65F7"/>
    <w:rsid w:val="00BE7B1C"/>
    <w:rsid w:val="00BF471F"/>
    <w:rsid w:val="00BF57A4"/>
    <w:rsid w:val="00BF6F91"/>
    <w:rsid w:val="00C01D11"/>
    <w:rsid w:val="00C03086"/>
    <w:rsid w:val="00C05522"/>
    <w:rsid w:val="00C13D13"/>
    <w:rsid w:val="00C178CB"/>
    <w:rsid w:val="00C21745"/>
    <w:rsid w:val="00C217A4"/>
    <w:rsid w:val="00C23497"/>
    <w:rsid w:val="00C234E4"/>
    <w:rsid w:val="00C25153"/>
    <w:rsid w:val="00C25956"/>
    <w:rsid w:val="00C25EDD"/>
    <w:rsid w:val="00C26AFC"/>
    <w:rsid w:val="00C34078"/>
    <w:rsid w:val="00C3497B"/>
    <w:rsid w:val="00C358DA"/>
    <w:rsid w:val="00C35B3D"/>
    <w:rsid w:val="00C37EDC"/>
    <w:rsid w:val="00C4277E"/>
    <w:rsid w:val="00C44011"/>
    <w:rsid w:val="00C46ADC"/>
    <w:rsid w:val="00C505A7"/>
    <w:rsid w:val="00C52A81"/>
    <w:rsid w:val="00C53C83"/>
    <w:rsid w:val="00C5773C"/>
    <w:rsid w:val="00C665A7"/>
    <w:rsid w:val="00C72B66"/>
    <w:rsid w:val="00C72B70"/>
    <w:rsid w:val="00C732AA"/>
    <w:rsid w:val="00C761EB"/>
    <w:rsid w:val="00C776E6"/>
    <w:rsid w:val="00C80E0F"/>
    <w:rsid w:val="00C80EFC"/>
    <w:rsid w:val="00C825EC"/>
    <w:rsid w:val="00C833F6"/>
    <w:rsid w:val="00C86D20"/>
    <w:rsid w:val="00C87941"/>
    <w:rsid w:val="00C902E7"/>
    <w:rsid w:val="00C91327"/>
    <w:rsid w:val="00C92F89"/>
    <w:rsid w:val="00C9567E"/>
    <w:rsid w:val="00C96832"/>
    <w:rsid w:val="00C977C0"/>
    <w:rsid w:val="00CA2F05"/>
    <w:rsid w:val="00CA3B37"/>
    <w:rsid w:val="00CA3CC5"/>
    <w:rsid w:val="00CA4B1A"/>
    <w:rsid w:val="00CA4B55"/>
    <w:rsid w:val="00CB0173"/>
    <w:rsid w:val="00CB0378"/>
    <w:rsid w:val="00CB1379"/>
    <w:rsid w:val="00CB287A"/>
    <w:rsid w:val="00CB3A6D"/>
    <w:rsid w:val="00CB5E8E"/>
    <w:rsid w:val="00CB72F0"/>
    <w:rsid w:val="00CB785B"/>
    <w:rsid w:val="00CC0302"/>
    <w:rsid w:val="00CC09B5"/>
    <w:rsid w:val="00CC2FF2"/>
    <w:rsid w:val="00CD165B"/>
    <w:rsid w:val="00CD3590"/>
    <w:rsid w:val="00CD3BBF"/>
    <w:rsid w:val="00CD3F08"/>
    <w:rsid w:val="00CD4007"/>
    <w:rsid w:val="00CD4559"/>
    <w:rsid w:val="00CE2E22"/>
    <w:rsid w:val="00CE5D9D"/>
    <w:rsid w:val="00CE6711"/>
    <w:rsid w:val="00CE755F"/>
    <w:rsid w:val="00CE7CC0"/>
    <w:rsid w:val="00CF0692"/>
    <w:rsid w:val="00CF115B"/>
    <w:rsid w:val="00CF15D9"/>
    <w:rsid w:val="00CF1B19"/>
    <w:rsid w:val="00CF4097"/>
    <w:rsid w:val="00CF4485"/>
    <w:rsid w:val="00CF704E"/>
    <w:rsid w:val="00D0032A"/>
    <w:rsid w:val="00D00E82"/>
    <w:rsid w:val="00D0144F"/>
    <w:rsid w:val="00D0669D"/>
    <w:rsid w:val="00D069B5"/>
    <w:rsid w:val="00D07EAD"/>
    <w:rsid w:val="00D134CD"/>
    <w:rsid w:val="00D13ECE"/>
    <w:rsid w:val="00D2026C"/>
    <w:rsid w:val="00D20651"/>
    <w:rsid w:val="00D21C20"/>
    <w:rsid w:val="00D222D8"/>
    <w:rsid w:val="00D22561"/>
    <w:rsid w:val="00D22868"/>
    <w:rsid w:val="00D250B4"/>
    <w:rsid w:val="00D25E2B"/>
    <w:rsid w:val="00D25EAE"/>
    <w:rsid w:val="00D26443"/>
    <w:rsid w:val="00D26D47"/>
    <w:rsid w:val="00D328A6"/>
    <w:rsid w:val="00D4311C"/>
    <w:rsid w:val="00D43A0B"/>
    <w:rsid w:val="00D43A33"/>
    <w:rsid w:val="00D46D0D"/>
    <w:rsid w:val="00D46E7A"/>
    <w:rsid w:val="00D4701C"/>
    <w:rsid w:val="00D50355"/>
    <w:rsid w:val="00D51F95"/>
    <w:rsid w:val="00D5288E"/>
    <w:rsid w:val="00D55457"/>
    <w:rsid w:val="00D63A9B"/>
    <w:rsid w:val="00D63E99"/>
    <w:rsid w:val="00D644EB"/>
    <w:rsid w:val="00D6792E"/>
    <w:rsid w:val="00D7440D"/>
    <w:rsid w:val="00D751D5"/>
    <w:rsid w:val="00D751FB"/>
    <w:rsid w:val="00D76C0F"/>
    <w:rsid w:val="00D76C69"/>
    <w:rsid w:val="00D76C91"/>
    <w:rsid w:val="00D80D56"/>
    <w:rsid w:val="00D821C8"/>
    <w:rsid w:val="00D8260A"/>
    <w:rsid w:val="00D84848"/>
    <w:rsid w:val="00D851D0"/>
    <w:rsid w:val="00D85CAD"/>
    <w:rsid w:val="00D87251"/>
    <w:rsid w:val="00D91348"/>
    <w:rsid w:val="00D92FB5"/>
    <w:rsid w:val="00D95D1A"/>
    <w:rsid w:val="00D9619B"/>
    <w:rsid w:val="00DA2206"/>
    <w:rsid w:val="00DA2F72"/>
    <w:rsid w:val="00DA3950"/>
    <w:rsid w:val="00DA4BF0"/>
    <w:rsid w:val="00DA5A09"/>
    <w:rsid w:val="00DA71D3"/>
    <w:rsid w:val="00DB31C6"/>
    <w:rsid w:val="00DB36B6"/>
    <w:rsid w:val="00DB4030"/>
    <w:rsid w:val="00DB4AC0"/>
    <w:rsid w:val="00DB4FB1"/>
    <w:rsid w:val="00DB5339"/>
    <w:rsid w:val="00DB62E5"/>
    <w:rsid w:val="00DC04AA"/>
    <w:rsid w:val="00DC1F38"/>
    <w:rsid w:val="00DC2F65"/>
    <w:rsid w:val="00DC2FC6"/>
    <w:rsid w:val="00DC494D"/>
    <w:rsid w:val="00DC781D"/>
    <w:rsid w:val="00DC7954"/>
    <w:rsid w:val="00DC7CA6"/>
    <w:rsid w:val="00DD42CB"/>
    <w:rsid w:val="00DD4B0A"/>
    <w:rsid w:val="00DD4FDD"/>
    <w:rsid w:val="00DD5BEF"/>
    <w:rsid w:val="00DE0B89"/>
    <w:rsid w:val="00DE0F32"/>
    <w:rsid w:val="00DE1655"/>
    <w:rsid w:val="00DE2331"/>
    <w:rsid w:val="00DE2BF7"/>
    <w:rsid w:val="00DE43C9"/>
    <w:rsid w:val="00DE49A2"/>
    <w:rsid w:val="00DE5002"/>
    <w:rsid w:val="00DE57BA"/>
    <w:rsid w:val="00DE5CB4"/>
    <w:rsid w:val="00DE5EEA"/>
    <w:rsid w:val="00DE6EC1"/>
    <w:rsid w:val="00DE6F65"/>
    <w:rsid w:val="00DE7E85"/>
    <w:rsid w:val="00DF318F"/>
    <w:rsid w:val="00DF3543"/>
    <w:rsid w:val="00DF501D"/>
    <w:rsid w:val="00DF576D"/>
    <w:rsid w:val="00E003A9"/>
    <w:rsid w:val="00E05D28"/>
    <w:rsid w:val="00E06B1F"/>
    <w:rsid w:val="00E076A6"/>
    <w:rsid w:val="00E102DB"/>
    <w:rsid w:val="00E148EF"/>
    <w:rsid w:val="00E15E1F"/>
    <w:rsid w:val="00E1642F"/>
    <w:rsid w:val="00E20AE4"/>
    <w:rsid w:val="00E219AF"/>
    <w:rsid w:val="00E22D56"/>
    <w:rsid w:val="00E23E90"/>
    <w:rsid w:val="00E25A0C"/>
    <w:rsid w:val="00E261BC"/>
    <w:rsid w:val="00E26BF1"/>
    <w:rsid w:val="00E26F53"/>
    <w:rsid w:val="00E307E7"/>
    <w:rsid w:val="00E31CC3"/>
    <w:rsid w:val="00E34D12"/>
    <w:rsid w:val="00E354CC"/>
    <w:rsid w:val="00E35A01"/>
    <w:rsid w:val="00E37B57"/>
    <w:rsid w:val="00E402DB"/>
    <w:rsid w:val="00E4276A"/>
    <w:rsid w:val="00E42A34"/>
    <w:rsid w:val="00E44ADD"/>
    <w:rsid w:val="00E44D21"/>
    <w:rsid w:val="00E5314F"/>
    <w:rsid w:val="00E53A81"/>
    <w:rsid w:val="00E54E2D"/>
    <w:rsid w:val="00E55ABA"/>
    <w:rsid w:val="00E60538"/>
    <w:rsid w:val="00E61CFD"/>
    <w:rsid w:val="00E62B67"/>
    <w:rsid w:val="00E631A6"/>
    <w:rsid w:val="00E64B4F"/>
    <w:rsid w:val="00E66B48"/>
    <w:rsid w:val="00E67055"/>
    <w:rsid w:val="00E717A3"/>
    <w:rsid w:val="00E718E8"/>
    <w:rsid w:val="00E77810"/>
    <w:rsid w:val="00E810BE"/>
    <w:rsid w:val="00E829C7"/>
    <w:rsid w:val="00E82CD2"/>
    <w:rsid w:val="00E82CED"/>
    <w:rsid w:val="00E83E67"/>
    <w:rsid w:val="00E84DCF"/>
    <w:rsid w:val="00E87CE3"/>
    <w:rsid w:val="00E907AB"/>
    <w:rsid w:val="00E92734"/>
    <w:rsid w:val="00E943CF"/>
    <w:rsid w:val="00E95925"/>
    <w:rsid w:val="00E95DAC"/>
    <w:rsid w:val="00E97667"/>
    <w:rsid w:val="00EA0761"/>
    <w:rsid w:val="00EA085A"/>
    <w:rsid w:val="00EA47D4"/>
    <w:rsid w:val="00EA52CF"/>
    <w:rsid w:val="00EA573A"/>
    <w:rsid w:val="00EA67A2"/>
    <w:rsid w:val="00EA7528"/>
    <w:rsid w:val="00EB1DFE"/>
    <w:rsid w:val="00EB2D60"/>
    <w:rsid w:val="00EB5E00"/>
    <w:rsid w:val="00EC2148"/>
    <w:rsid w:val="00EC3099"/>
    <w:rsid w:val="00EC7B02"/>
    <w:rsid w:val="00ED4D27"/>
    <w:rsid w:val="00ED5E0E"/>
    <w:rsid w:val="00ED74A0"/>
    <w:rsid w:val="00EE030D"/>
    <w:rsid w:val="00EE0E0D"/>
    <w:rsid w:val="00EE4C55"/>
    <w:rsid w:val="00EE7513"/>
    <w:rsid w:val="00EF1833"/>
    <w:rsid w:val="00EF4ACC"/>
    <w:rsid w:val="00EF6DC1"/>
    <w:rsid w:val="00EF710A"/>
    <w:rsid w:val="00F00EF8"/>
    <w:rsid w:val="00F019B2"/>
    <w:rsid w:val="00F03193"/>
    <w:rsid w:val="00F032CA"/>
    <w:rsid w:val="00F05E63"/>
    <w:rsid w:val="00F13931"/>
    <w:rsid w:val="00F20F3D"/>
    <w:rsid w:val="00F23685"/>
    <w:rsid w:val="00F25E4F"/>
    <w:rsid w:val="00F3558B"/>
    <w:rsid w:val="00F366B4"/>
    <w:rsid w:val="00F3756B"/>
    <w:rsid w:val="00F40A31"/>
    <w:rsid w:val="00F43AF3"/>
    <w:rsid w:val="00F43E07"/>
    <w:rsid w:val="00F44F47"/>
    <w:rsid w:val="00F509B6"/>
    <w:rsid w:val="00F575DD"/>
    <w:rsid w:val="00F60076"/>
    <w:rsid w:val="00F60A2C"/>
    <w:rsid w:val="00F65060"/>
    <w:rsid w:val="00F655A4"/>
    <w:rsid w:val="00F677E1"/>
    <w:rsid w:val="00F70D68"/>
    <w:rsid w:val="00F71774"/>
    <w:rsid w:val="00F71A3D"/>
    <w:rsid w:val="00F737BC"/>
    <w:rsid w:val="00F756E3"/>
    <w:rsid w:val="00F77493"/>
    <w:rsid w:val="00F816EA"/>
    <w:rsid w:val="00F83FB5"/>
    <w:rsid w:val="00F84253"/>
    <w:rsid w:val="00FA0CB1"/>
    <w:rsid w:val="00FA27B2"/>
    <w:rsid w:val="00FA3D9C"/>
    <w:rsid w:val="00FA6F4E"/>
    <w:rsid w:val="00FB1848"/>
    <w:rsid w:val="00FB1DA0"/>
    <w:rsid w:val="00FB35A6"/>
    <w:rsid w:val="00FB488D"/>
    <w:rsid w:val="00FC44F0"/>
    <w:rsid w:val="00FD4444"/>
    <w:rsid w:val="00FD6284"/>
    <w:rsid w:val="00FD7397"/>
    <w:rsid w:val="00FD7D6B"/>
    <w:rsid w:val="00FF1915"/>
    <w:rsid w:val="00FF1BFB"/>
    <w:rsid w:val="00FF3C90"/>
    <w:rsid w:val="00FF6B89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  <w14:docId w14:val="6788619B"/>
  <w15:docId w15:val="{B8ACD75F-256F-4896-ADA1-0EC4ABE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38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83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34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35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8123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123D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8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Draft/Unapproved Minutes</vt:lpstr>
    </vt:vector>
  </TitlesOfParts>
  <Company>Town of Ellicott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Draft/Unapproved Minutes</dc:title>
  <dc:subject/>
  <dc:creator>vpierce</dc:creator>
  <cp:keywords/>
  <dc:description/>
  <cp:lastModifiedBy>Kendra</cp:lastModifiedBy>
  <cp:revision>4</cp:revision>
  <cp:lastPrinted>2023-02-01T14:39:00Z</cp:lastPrinted>
  <dcterms:created xsi:type="dcterms:W3CDTF">2023-02-16T19:53:00Z</dcterms:created>
  <dcterms:modified xsi:type="dcterms:W3CDTF">2023-02-17T14:59:00Z</dcterms:modified>
</cp:coreProperties>
</file>