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233975ED"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784B34">
        <w:t>DECEM</w:t>
      </w:r>
      <w:r w:rsidR="00113146">
        <w:t>BER</w:t>
      </w:r>
      <w:r w:rsidR="006D0DCB">
        <w:t xml:space="preserve"> </w:t>
      </w:r>
      <w:r w:rsidR="00784B34">
        <w:t>12</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1C44C1C0"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3F617D">
        <w:t xml:space="preserve">Ed Fahs, </w:t>
      </w:r>
      <w:r w:rsidR="00F93DAC">
        <w:t xml:space="preserve">Gary Pearson, </w:t>
      </w:r>
      <w:r w:rsidR="005575CD">
        <w:t>Mike Roeske</w:t>
      </w:r>
    </w:p>
    <w:p w14:paraId="687407C4" w14:textId="77777777" w:rsidR="00667DF9" w:rsidRDefault="0076645E" w:rsidP="00AC3C20">
      <w:pPr>
        <w:pStyle w:val="NoSpacing"/>
      </w:pPr>
      <w:r>
        <w:tab/>
      </w:r>
      <w:r>
        <w:tab/>
      </w:r>
      <w:r w:rsidR="00AA6AC1">
        <w:t>Dir DPW:</w:t>
      </w:r>
      <w:r w:rsidR="00AA6AC1">
        <w:tab/>
      </w:r>
      <w:r w:rsidR="002D616B">
        <w:t>Dean Arnold</w:t>
      </w:r>
    </w:p>
    <w:p w14:paraId="77AE9522" w14:textId="77777777" w:rsidR="002F6393" w:rsidRDefault="00667DF9" w:rsidP="00353415">
      <w:pPr>
        <w:pStyle w:val="NoSpacing"/>
      </w:pPr>
      <w:r>
        <w:tab/>
      </w:r>
      <w:r>
        <w:tab/>
      </w:r>
      <w:r w:rsidR="002F6393">
        <w:t>Police Chief:</w:t>
      </w:r>
      <w:r w:rsidR="002F6393">
        <w:tab/>
        <w:t>Tim O’Grady</w:t>
      </w:r>
    </w:p>
    <w:p w14:paraId="1E6B00DD" w14:textId="39B071A8" w:rsidR="00950A75" w:rsidRDefault="00F93DAC" w:rsidP="002F6393">
      <w:pPr>
        <w:pStyle w:val="NoSpacing"/>
        <w:ind w:left="1440" w:firstLine="720"/>
      </w:pPr>
      <w:r>
        <w:t>Fire Chief:</w:t>
      </w:r>
      <w:r>
        <w:tab/>
        <w:t>Rod Winans</w:t>
      </w:r>
    </w:p>
    <w:p w14:paraId="6F388904" w14:textId="5D468BE9" w:rsidR="008F4978" w:rsidRDefault="008F4978" w:rsidP="00967922">
      <w:pPr>
        <w:pStyle w:val="NoSpacing"/>
        <w:ind w:left="1440" w:firstLine="720"/>
      </w:pPr>
      <w:r>
        <w:t>Treasurer:</w:t>
      </w:r>
      <w:r>
        <w:tab/>
        <w:t>Melissa Mullen</w:t>
      </w:r>
    </w:p>
    <w:p w14:paraId="732FCBF9" w14:textId="2552C904" w:rsidR="00F93DAC" w:rsidRDefault="002345BD" w:rsidP="00263053">
      <w:pPr>
        <w:pStyle w:val="NoSpacing"/>
      </w:pPr>
      <w:r>
        <w:t>ABSENT</w:t>
      </w:r>
      <w:r w:rsidR="003F617D">
        <w:t>:</w:t>
      </w:r>
      <w:r w:rsidR="003F617D">
        <w:tab/>
      </w:r>
      <w:r w:rsidR="00F93DAC">
        <w:t>Code Officer:</w:t>
      </w:r>
      <w:r w:rsidR="00F93DAC">
        <w:tab/>
        <w:t>Rich Wenslow</w:t>
      </w:r>
    </w:p>
    <w:p w14:paraId="7BD436DF" w14:textId="0BB111E9" w:rsidR="00353415" w:rsidRDefault="00353415" w:rsidP="00F93DAC">
      <w:pPr>
        <w:pStyle w:val="NoSpacing"/>
        <w:ind w:left="1440" w:firstLine="720"/>
      </w:pPr>
      <w:r>
        <w:t>Attorney:</w:t>
      </w:r>
      <w:r>
        <w:tab/>
        <w:t>Rich Buck</w:t>
      </w:r>
    </w:p>
    <w:p w14:paraId="6333DD54" w14:textId="6EF4F76E" w:rsidR="00CE63DD" w:rsidRDefault="005526FD" w:rsidP="00D60164">
      <w:pPr>
        <w:pStyle w:val="NoSpacing"/>
      </w:pPr>
      <w:r>
        <w:tab/>
      </w:r>
      <w:r>
        <w:tab/>
      </w:r>
    </w:p>
    <w:p w14:paraId="00432F64" w14:textId="259186A8" w:rsidR="004D2EB7" w:rsidRDefault="00B16AEC" w:rsidP="00B82C5D">
      <w:pPr>
        <w:pStyle w:val="NoSpacing"/>
        <w:ind w:left="2160" w:hanging="1440"/>
      </w:pPr>
      <w:r w:rsidRPr="00326413">
        <w:t>VISITORS:</w:t>
      </w:r>
      <w:r w:rsidR="00A16F30">
        <w:tab/>
      </w:r>
      <w:r w:rsidR="00536C8D">
        <w:t xml:space="preserve">Mike Raptis; </w:t>
      </w:r>
      <w:r w:rsidR="00B9426E">
        <w:t>Kathryn Ross, Olean Times Herald</w:t>
      </w:r>
    </w:p>
    <w:p w14:paraId="371CBD95" w14:textId="77777777" w:rsidR="00893186" w:rsidRDefault="00893186" w:rsidP="005946FB">
      <w:pPr>
        <w:pStyle w:val="NoSpacing"/>
      </w:pPr>
    </w:p>
    <w:p w14:paraId="00B77E60" w14:textId="6715008D" w:rsidR="00536C8D" w:rsidRDefault="00536C8D" w:rsidP="00A164BA">
      <w:pPr>
        <w:pStyle w:val="NoSpacing"/>
      </w:pPr>
      <w:r>
        <w:t>The Annual Organization Meeting opened at 5:45 pm.  The pledge to the flag was led by Treasurer Melissa Mullen.</w:t>
      </w:r>
    </w:p>
    <w:p w14:paraId="049D8B3E" w14:textId="77777777" w:rsidR="00536C8D" w:rsidRDefault="00536C8D" w:rsidP="00A164BA">
      <w:pPr>
        <w:pStyle w:val="NoSpacing"/>
      </w:pPr>
    </w:p>
    <w:p w14:paraId="0D0FBAD4" w14:textId="1CEBD0E7" w:rsidR="00967922" w:rsidRDefault="005946FB" w:rsidP="00A164BA">
      <w:pPr>
        <w:pStyle w:val="NoSpacing"/>
      </w:pPr>
      <w:r w:rsidRPr="008B30C8">
        <w:t>The</w:t>
      </w:r>
      <w:r>
        <w:t xml:space="preserve"> regular board </w:t>
      </w:r>
      <w:r w:rsidRPr="008B30C8">
        <w:t xml:space="preserve">meeting </w:t>
      </w:r>
      <w:r w:rsidR="00536C8D">
        <w:t xml:space="preserve">followed the Organization Meeting and began </w:t>
      </w:r>
      <w:r>
        <w:t>at 6:0</w:t>
      </w:r>
      <w:r w:rsidR="00536C8D">
        <w:t>2</w:t>
      </w:r>
      <w:r>
        <w:t xml:space="preserve"> pm</w:t>
      </w:r>
      <w:r w:rsidR="00DB7D8A">
        <w:t>.</w:t>
      </w:r>
      <w:r w:rsidR="00C711BB">
        <w:t xml:space="preserve">  </w:t>
      </w:r>
      <w:r w:rsidR="00967922">
        <w:t>Mayor Shayler welcomed everyone to the meeting.</w:t>
      </w:r>
    </w:p>
    <w:p w14:paraId="2DD2CFA4" w14:textId="77777777" w:rsidR="00DB6483" w:rsidRDefault="00DB6483" w:rsidP="005946FB">
      <w:pPr>
        <w:pStyle w:val="NoSpacing"/>
      </w:pPr>
    </w:p>
    <w:p w14:paraId="194199FE" w14:textId="266073A1" w:rsidR="001607E7" w:rsidRDefault="006D11D6" w:rsidP="00DB6483">
      <w:pPr>
        <w:pStyle w:val="NoSpacing"/>
      </w:pPr>
      <w:r>
        <w:t>Trustee</w:t>
      </w:r>
      <w:r w:rsidR="003F617D">
        <w:t xml:space="preserve"> </w:t>
      </w:r>
      <w:r w:rsidR="00536C8D">
        <w:t xml:space="preserve">Monroe </w:t>
      </w:r>
      <w:r>
        <w:t xml:space="preserve">requested acceptance of the minutes from the Regular Meeting held on </w:t>
      </w:r>
      <w:r w:rsidR="00FB237E">
        <w:t xml:space="preserve">November </w:t>
      </w:r>
      <w:r w:rsidR="00536C8D">
        <w:t>28</w:t>
      </w:r>
      <w:r w:rsidR="00967922">
        <w:t>, 2022</w:t>
      </w:r>
      <w:r>
        <w:t>.  Trustee</w:t>
      </w:r>
      <w:r w:rsidR="00FB237E">
        <w:t xml:space="preserve"> </w:t>
      </w:r>
      <w:r w:rsidR="00536C8D">
        <w:t>Fahs</w:t>
      </w:r>
      <w:r w:rsidR="00ED4F79">
        <w:t xml:space="preserve"> </w:t>
      </w:r>
      <w:r w:rsidR="005946FB" w:rsidRPr="0075184E">
        <w:t>seconded the motion.  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29D428C" w14:textId="0BF43B69" w:rsidR="00580652" w:rsidRDefault="00DB6483" w:rsidP="000C4DE8">
      <w:pPr>
        <w:pStyle w:val="NoSpacing"/>
        <w:numPr>
          <w:ilvl w:val="0"/>
          <w:numId w:val="20"/>
        </w:numPr>
        <w:tabs>
          <w:tab w:val="left" w:pos="1080"/>
        </w:tabs>
        <w:ind w:left="1440"/>
      </w:pPr>
      <w:r>
        <w:t>Mayor Shayler</w:t>
      </w:r>
      <w:r w:rsidR="00572183">
        <w:t xml:space="preserve"> </w:t>
      </w:r>
      <w:r w:rsidR="00536C8D">
        <w:t xml:space="preserve">made a motion to accept and approve direction from the Board for him to execute the agreement with PLM (Electric Power Engineering) for the PSC (Public Service Commission) Rate Filing on behalf of the Village.  PLM does </w:t>
      </w:r>
      <w:proofErr w:type="gramStart"/>
      <w:r w:rsidR="00536C8D">
        <w:t>all of</w:t>
      </w:r>
      <w:proofErr w:type="gramEnd"/>
      <w:r w:rsidR="00536C8D">
        <w:t xml:space="preserve"> the legal work necessary to fight for the rate case.  Trustee Fahs seconded the motion.  Carried.</w:t>
      </w:r>
    </w:p>
    <w:p w14:paraId="32BC36C9" w14:textId="77777777" w:rsidR="007935A7" w:rsidRPr="00C67531" w:rsidRDefault="007935A7" w:rsidP="007935A7">
      <w:pPr>
        <w:pStyle w:val="NoSpacing"/>
        <w:tabs>
          <w:tab w:val="left" w:pos="1080"/>
        </w:tabs>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56E73E9" w14:textId="14C9A897" w:rsidR="00B50FC6" w:rsidRDefault="0094377F" w:rsidP="0094377F">
      <w:pPr>
        <w:numPr>
          <w:ilvl w:val="0"/>
          <w:numId w:val="1"/>
        </w:numPr>
        <w:rPr>
          <w:rFonts w:asciiTheme="minorHAnsi" w:hAnsiTheme="minorHAnsi"/>
          <w:sz w:val="22"/>
          <w:szCs w:val="22"/>
        </w:rPr>
      </w:pPr>
      <w:r>
        <w:rPr>
          <w:rFonts w:asciiTheme="minorHAnsi" w:hAnsiTheme="minorHAnsi"/>
          <w:sz w:val="22"/>
          <w:szCs w:val="22"/>
        </w:rPr>
        <w:t xml:space="preserve">Trustee </w:t>
      </w:r>
      <w:r w:rsidR="00F93DAC">
        <w:rPr>
          <w:rFonts w:asciiTheme="minorHAnsi" w:hAnsiTheme="minorHAnsi"/>
          <w:sz w:val="22"/>
          <w:szCs w:val="22"/>
        </w:rPr>
        <w:t xml:space="preserve">Pearson </w:t>
      </w:r>
      <w:r w:rsidR="00E336AA">
        <w:rPr>
          <w:rFonts w:asciiTheme="minorHAnsi" w:hAnsiTheme="minorHAnsi"/>
          <w:sz w:val="22"/>
          <w:szCs w:val="22"/>
        </w:rPr>
        <w:t xml:space="preserve">made a motion to accept and approve the vouchers as listed in the Abstract of Vouchers dated </w:t>
      </w:r>
      <w:r w:rsidR="00536C8D">
        <w:rPr>
          <w:rFonts w:asciiTheme="minorHAnsi" w:hAnsiTheme="minorHAnsi"/>
          <w:sz w:val="22"/>
          <w:szCs w:val="22"/>
        </w:rPr>
        <w:t>December 12</w:t>
      </w:r>
      <w:r w:rsidR="00E336AA">
        <w:rPr>
          <w:rFonts w:asciiTheme="minorHAnsi" w:hAnsiTheme="minorHAnsi"/>
          <w:sz w:val="22"/>
          <w:szCs w:val="22"/>
        </w:rPr>
        <w:t>, 2022.  Trustee</w:t>
      </w:r>
      <w:r w:rsidR="00F93DAC">
        <w:rPr>
          <w:rFonts w:asciiTheme="minorHAnsi" w:hAnsiTheme="minorHAnsi"/>
          <w:sz w:val="22"/>
          <w:szCs w:val="22"/>
        </w:rPr>
        <w:t xml:space="preserve"> </w:t>
      </w:r>
      <w:r w:rsidR="00536C8D">
        <w:rPr>
          <w:rFonts w:asciiTheme="minorHAnsi" w:hAnsiTheme="minorHAnsi"/>
          <w:sz w:val="22"/>
          <w:szCs w:val="22"/>
        </w:rPr>
        <w:t xml:space="preserve">Monroe </w:t>
      </w:r>
      <w:r w:rsidR="00E336AA">
        <w:rPr>
          <w:rFonts w:asciiTheme="minorHAnsi" w:hAnsiTheme="minorHAnsi"/>
          <w:sz w:val="22"/>
          <w:szCs w:val="22"/>
        </w:rPr>
        <w:t>seconded the motion.  Carried.</w:t>
      </w:r>
    </w:p>
    <w:p w14:paraId="53347633" w14:textId="77777777" w:rsidR="001D03E8" w:rsidRDefault="001D03E8" w:rsidP="001D03E8">
      <w:pPr>
        <w:ind w:left="1800"/>
        <w:rPr>
          <w:rFonts w:asciiTheme="minorHAnsi" w:hAnsiTheme="minorHAnsi"/>
          <w:sz w:val="22"/>
          <w:szCs w:val="22"/>
        </w:rPr>
      </w:pPr>
    </w:p>
    <w:p w14:paraId="05C40733" w14:textId="48362CE2" w:rsidR="00B93FD7" w:rsidRPr="008C3AA6" w:rsidRDefault="001D03E8" w:rsidP="001D0B16">
      <w:pPr>
        <w:numPr>
          <w:ilvl w:val="0"/>
          <w:numId w:val="1"/>
        </w:numPr>
        <w:rPr>
          <w:rFonts w:asciiTheme="minorHAnsi" w:hAnsiTheme="minorHAnsi"/>
          <w:sz w:val="22"/>
          <w:szCs w:val="22"/>
        </w:rPr>
      </w:pPr>
      <w:r w:rsidRPr="008C3AA6">
        <w:rPr>
          <w:rFonts w:asciiTheme="minorHAnsi" w:hAnsiTheme="minorHAnsi"/>
          <w:sz w:val="22"/>
          <w:szCs w:val="22"/>
        </w:rPr>
        <w:t xml:space="preserve">Trustee </w:t>
      </w:r>
      <w:r w:rsidR="008C3AA6">
        <w:rPr>
          <w:rFonts w:asciiTheme="minorHAnsi" w:hAnsiTheme="minorHAnsi"/>
          <w:sz w:val="22"/>
          <w:szCs w:val="22"/>
        </w:rPr>
        <w:t xml:space="preserve">Pearson </w:t>
      </w:r>
      <w:r w:rsidR="00536C8D">
        <w:rPr>
          <w:rFonts w:asciiTheme="minorHAnsi" w:hAnsiTheme="minorHAnsi"/>
          <w:sz w:val="22"/>
          <w:szCs w:val="22"/>
        </w:rPr>
        <w:t>made a motion to accept and approve the Treasurer’s financial reports, posting journal and bank reconciliation for November 2022.  Trustee Roeske seconded the motion</w:t>
      </w:r>
      <w:r w:rsidR="008C3AA6">
        <w:rPr>
          <w:rFonts w:asciiTheme="minorHAnsi" w:hAnsiTheme="minorHAnsi"/>
          <w:sz w:val="22"/>
          <w:szCs w:val="22"/>
        </w:rPr>
        <w:t>.</w:t>
      </w:r>
      <w:r w:rsidR="00536C8D">
        <w:rPr>
          <w:rFonts w:asciiTheme="minorHAnsi" w:hAnsiTheme="minorHAnsi"/>
          <w:sz w:val="22"/>
          <w:szCs w:val="22"/>
        </w:rPr>
        <w:t xml:space="preserve">  Carried.</w:t>
      </w:r>
    </w:p>
    <w:p w14:paraId="2FE33837" w14:textId="77777777" w:rsidR="00893186" w:rsidRPr="003F3EE5" w:rsidRDefault="00893186" w:rsidP="003F3EE5">
      <w:pPr>
        <w:rPr>
          <w:rFonts w:asciiTheme="minorHAnsi" w:hAnsiTheme="minorHAnsi"/>
          <w:sz w:val="22"/>
          <w:szCs w:val="22"/>
        </w:rPr>
      </w:pPr>
    </w:p>
    <w:p w14:paraId="2AE464D8" w14:textId="181B0327" w:rsidR="00615692" w:rsidRDefault="00076316" w:rsidP="007F0386">
      <w:pPr>
        <w:pStyle w:val="NoSpacing"/>
        <w:rPr>
          <w:rFonts w:cstheme="minorHAnsi"/>
        </w:rPr>
      </w:pPr>
      <w:r w:rsidRPr="001D3ABA">
        <w:tab/>
      </w:r>
      <w:r w:rsidR="007B1AEA" w:rsidRPr="00C84F77">
        <w:rPr>
          <w:rFonts w:cstheme="minorHAnsi"/>
        </w:rPr>
        <w:t>MONROE:</w:t>
      </w:r>
    </w:p>
    <w:p w14:paraId="6A5F5E72" w14:textId="43621B73"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w:t>
      </w:r>
      <w:r w:rsidR="001D03E8">
        <w:rPr>
          <w:rFonts w:cstheme="minorHAnsi"/>
        </w:rPr>
        <w:t xml:space="preserve"> had nothing to discuss</w:t>
      </w:r>
      <w:r w:rsidR="003538DD">
        <w:rPr>
          <w:rFonts w:cstheme="minorHAnsi"/>
        </w:rPr>
        <w:t>.</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FD04481" w:rsid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16AC4CE1" w14:textId="105BB9C3" w:rsidR="0009279A" w:rsidRPr="00536C8D" w:rsidRDefault="00C84F77" w:rsidP="00536C8D">
      <w:pPr>
        <w:pStyle w:val="ListParagraph"/>
        <w:numPr>
          <w:ilvl w:val="0"/>
          <w:numId w:val="44"/>
        </w:numPr>
        <w:tabs>
          <w:tab w:val="left" w:pos="1440"/>
          <w:tab w:val="left" w:pos="1800"/>
        </w:tabs>
        <w:rPr>
          <w:rFonts w:cstheme="minorHAnsi"/>
          <w:bCs/>
          <w:iCs/>
        </w:rPr>
      </w:pPr>
      <w:r w:rsidRPr="00B93FD7">
        <w:rPr>
          <w:rFonts w:cstheme="minorHAnsi"/>
          <w:bCs/>
          <w:iCs/>
        </w:rPr>
        <w:t>Trustee Roeske</w:t>
      </w:r>
      <w:r w:rsidR="008C3AA6">
        <w:rPr>
          <w:rFonts w:cstheme="minorHAnsi"/>
          <w:bCs/>
          <w:iCs/>
        </w:rPr>
        <w:t xml:space="preserve"> </w:t>
      </w:r>
      <w:r w:rsidR="00536C8D">
        <w:rPr>
          <w:rFonts w:cstheme="minorHAnsi"/>
          <w:bCs/>
          <w:iCs/>
        </w:rPr>
        <w:t>had nothing to discuss.</w:t>
      </w: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283B3BB4" w14:textId="566C00F4" w:rsidR="009F44A4" w:rsidRPr="008E2401" w:rsidRDefault="00C77CFC" w:rsidP="00C451A5">
      <w:pPr>
        <w:pStyle w:val="NoSpacing"/>
        <w:numPr>
          <w:ilvl w:val="0"/>
          <w:numId w:val="41"/>
        </w:numPr>
        <w:rPr>
          <w:bCs/>
        </w:rPr>
      </w:pPr>
      <w:r w:rsidRPr="008E2401">
        <w:rPr>
          <w:rFonts w:cstheme="minorHAnsi"/>
          <w:bCs/>
          <w:iCs/>
        </w:rPr>
        <w:lastRenderedPageBreak/>
        <w:t>T</w:t>
      </w:r>
      <w:r w:rsidR="00EC7311" w:rsidRPr="008E2401">
        <w:rPr>
          <w:rFonts w:cstheme="minorHAnsi"/>
          <w:bCs/>
          <w:iCs/>
        </w:rPr>
        <w:t xml:space="preserve">rustee </w:t>
      </w:r>
      <w:r w:rsidR="00DC00F9" w:rsidRPr="008E2401">
        <w:rPr>
          <w:rFonts w:cstheme="minorHAnsi"/>
          <w:bCs/>
          <w:iCs/>
        </w:rPr>
        <w:t>Fahs</w:t>
      </w:r>
      <w:r w:rsidR="002F6393">
        <w:rPr>
          <w:rFonts w:cstheme="minorHAnsi"/>
          <w:bCs/>
          <w:iCs/>
        </w:rPr>
        <w:t xml:space="preserve"> had nothing to discuss</w:t>
      </w:r>
      <w:r w:rsidR="003E7A8A">
        <w:rPr>
          <w:rFonts w:cstheme="minorHAnsi"/>
          <w:bCs/>
          <w:iCs/>
        </w:rPr>
        <w:t>.</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6D7C5D57" w14:textId="22099DC0" w:rsidR="00BE5D68" w:rsidRDefault="00263053" w:rsidP="00DA5540">
      <w:pPr>
        <w:pStyle w:val="ListParagraph"/>
        <w:numPr>
          <w:ilvl w:val="0"/>
          <w:numId w:val="21"/>
        </w:numPr>
        <w:ind w:left="1440"/>
        <w:rPr>
          <w:rFonts w:eastAsia="Gungsuh"/>
        </w:rPr>
      </w:pPr>
      <w:r>
        <w:rPr>
          <w:rFonts w:eastAsia="Gungsuh"/>
        </w:rPr>
        <w:t>Mayor Shayler made a motion to accept and approve Sergeant Jered Heaney’s notice to retire.  The Mayor noted there is not yet a</w:t>
      </w:r>
      <w:r w:rsidR="004F0569">
        <w:rPr>
          <w:rFonts w:eastAsia="Gungsuh"/>
        </w:rPr>
        <w:t>n official</w:t>
      </w:r>
      <w:r>
        <w:rPr>
          <w:rFonts w:eastAsia="Gungsuh"/>
        </w:rPr>
        <w:t xml:space="preserve"> date for the retirement, </w:t>
      </w:r>
      <w:r w:rsidR="004F0569">
        <w:rPr>
          <w:rFonts w:eastAsia="Gungsuh"/>
        </w:rPr>
        <w:t xml:space="preserve">and </w:t>
      </w:r>
      <w:r>
        <w:rPr>
          <w:rFonts w:eastAsia="Gungsuh"/>
        </w:rPr>
        <w:t>that it might happen and it may not happen, but it is with reluctance as he acknowledges Jered’s years of service and performance.  Trustee Fahs seconded the motion.  Carried.</w:t>
      </w:r>
    </w:p>
    <w:p w14:paraId="3C3119FC" w14:textId="77777777" w:rsidR="00263053" w:rsidRDefault="00263053" w:rsidP="00263053">
      <w:pPr>
        <w:pStyle w:val="ListParagraph"/>
        <w:ind w:left="1440"/>
        <w:rPr>
          <w:rFonts w:eastAsia="Gungsuh"/>
        </w:rPr>
      </w:pPr>
    </w:p>
    <w:p w14:paraId="2FE4C313" w14:textId="1FAA6955" w:rsidR="00263053" w:rsidRPr="003538DD" w:rsidRDefault="00263053" w:rsidP="00DA5540">
      <w:pPr>
        <w:pStyle w:val="ListParagraph"/>
        <w:numPr>
          <w:ilvl w:val="0"/>
          <w:numId w:val="21"/>
        </w:numPr>
        <w:ind w:left="1440"/>
        <w:rPr>
          <w:rFonts w:eastAsia="Gungsuh"/>
        </w:rPr>
      </w:pPr>
      <w:r>
        <w:rPr>
          <w:rFonts w:eastAsia="Gungsuh"/>
        </w:rPr>
        <w:t xml:space="preserve">Chief O’Grady discussed that he has been working with Village Attorney Rich Buck </w:t>
      </w:r>
      <w:r w:rsidR="004F0569">
        <w:rPr>
          <w:rFonts w:eastAsia="Gungsuh"/>
        </w:rPr>
        <w:t xml:space="preserve">on </w:t>
      </w:r>
      <w:r>
        <w:rPr>
          <w:rFonts w:eastAsia="Gungsuh"/>
        </w:rPr>
        <w:t xml:space="preserve">amending the Local Law prohibiting camping on public places within the Village of Wellsville.  Mayor Shayler thanked </w:t>
      </w:r>
      <w:r w:rsidR="004F0569">
        <w:rPr>
          <w:rFonts w:eastAsia="Gungsuh"/>
        </w:rPr>
        <w:t>the Chief for the work put into this.  The Mayor made a motion to request the Village Clerk publish notice in the official paper of a Public Hearing to be held prior to the next regular meeting, at 5:45 pm on Tuesday, December 27, 2022.  Trustee Fahs seconded the motion.  Carried.</w:t>
      </w:r>
    </w:p>
    <w:p w14:paraId="3CE12FEF" w14:textId="45BD2179" w:rsidR="004B1E83" w:rsidRDefault="005D2B8A" w:rsidP="00CC5188">
      <w:pPr>
        <w:pStyle w:val="NoSpacing"/>
      </w:pPr>
      <w:r w:rsidRPr="004D226D">
        <w:t>FIRE DEPT:</w:t>
      </w:r>
    </w:p>
    <w:p w14:paraId="521A20E0" w14:textId="3E88A44E" w:rsidR="003E7A8A" w:rsidRDefault="00904FB5" w:rsidP="0054482C">
      <w:pPr>
        <w:pStyle w:val="NoSpacing"/>
        <w:numPr>
          <w:ilvl w:val="0"/>
          <w:numId w:val="33"/>
        </w:numPr>
        <w:tabs>
          <w:tab w:val="left" w:pos="1440"/>
          <w:tab w:val="left" w:pos="1800"/>
        </w:tabs>
      </w:pPr>
      <w:r>
        <w:t>1</w:t>
      </w:r>
      <w:r w:rsidRPr="00904FB5">
        <w:rPr>
          <w:vertAlign w:val="superscript"/>
        </w:rPr>
        <w:t>st</w:t>
      </w:r>
      <w:r>
        <w:t xml:space="preserve"> Asst </w:t>
      </w:r>
      <w:r w:rsidR="00794C3B">
        <w:t>Chief</w:t>
      </w:r>
      <w:r w:rsidR="008B4A02">
        <w:t xml:space="preserve"> </w:t>
      </w:r>
      <w:r w:rsidR="004F0569">
        <w:t>Winans had nothing to discuss.</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1D70B0FD" w14:textId="2094DB04" w:rsidR="00F01BA8" w:rsidRDefault="00891CE8" w:rsidP="00E01B2D">
      <w:pPr>
        <w:pStyle w:val="ListParagraph"/>
        <w:numPr>
          <w:ilvl w:val="0"/>
          <w:numId w:val="42"/>
        </w:numPr>
        <w:tabs>
          <w:tab w:val="left" w:pos="1440"/>
          <w:tab w:val="left" w:pos="1800"/>
        </w:tabs>
      </w:pPr>
      <w:r>
        <w:t>DPW Director Arnold</w:t>
      </w:r>
      <w:r w:rsidR="00C54EB5">
        <w:t xml:space="preserve"> </w:t>
      </w:r>
      <w:r w:rsidR="004F0569">
        <w:t>noted that he had been in touch with Austin Lock to take care of the back door at the Main Street fire hall, as discussed in the previous Board meeting.</w:t>
      </w:r>
    </w:p>
    <w:p w14:paraId="192752C7" w14:textId="77777777" w:rsidR="001B37DE" w:rsidRDefault="001B37DE" w:rsidP="001B37DE">
      <w:pPr>
        <w:pStyle w:val="ListParagraph"/>
        <w:tabs>
          <w:tab w:val="left" w:pos="1440"/>
          <w:tab w:val="left" w:pos="1800"/>
        </w:tabs>
        <w:ind w:left="1440" w:hanging="360"/>
      </w:pPr>
    </w:p>
    <w:p w14:paraId="474ABB11" w14:textId="1ED28448"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7199962E" w14:textId="17D46782"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A1596E">
        <w:rPr>
          <w:rFonts w:cstheme="minorHAnsi"/>
        </w:rPr>
        <w:t>was not present</w:t>
      </w:r>
      <w:r w:rsidR="00F01BA8">
        <w:rPr>
          <w:rFonts w:cstheme="minorHAnsi"/>
        </w:rPr>
        <w:t>.</w:t>
      </w:r>
    </w:p>
    <w:p w14:paraId="6268B8ED" w14:textId="642ED648"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1CFF8E3D" w14:textId="469EBAAC" w:rsidR="00233882" w:rsidRPr="00A1596E" w:rsidRDefault="009F5E6A" w:rsidP="004B654B">
      <w:pPr>
        <w:pStyle w:val="ListParagraph"/>
        <w:numPr>
          <w:ilvl w:val="0"/>
          <w:numId w:val="35"/>
        </w:numPr>
        <w:tabs>
          <w:tab w:val="left" w:pos="1440"/>
          <w:tab w:val="left" w:pos="1800"/>
        </w:tabs>
        <w:rPr>
          <w:rFonts w:cstheme="minorHAnsi"/>
        </w:rPr>
      </w:pPr>
      <w:bookmarkStart w:id="0" w:name="_Hlk120546004"/>
      <w:r w:rsidRPr="00A1596E">
        <w:rPr>
          <w:rFonts w:cstheme="minorHAnsi"/>
        </w:rPr>
        <w:t>Tr</w:t>
      </w:r>
      <w:r w:rsidR="00FB08A8" w:rsidRPr="00A1596E">
        <w:rPr>
          <w:rFonts w:cstheme="minorHAnsi"/>
        </w:rPr>
        <w:t>easurer</w:t>
      </w:r>
      <w:bookmarkEnd w:id="0"/>
      <w:r w:rsidR="00A1596E">
        <w:rPr>
          <w:rFonts w:cstheme="minorHAnsi"/>
        </w:rPr>
        <w:t xml:space="preserve"> Mullen</w:t>
      </w:r>
      <w:r w:rsidR="000775A9">
        <w:rPr>
          <w:rFonts w:cstheme="minorHAnsi"/>
        </w:rPr>
        <w:t xml:space="preserve"> </w:t>
      </w:r>
      <w:r w:rsidR="004F0569">
        <w:rPr>
          <w:rFonts w:cstheme="minorHAnsi"/>
        </w:rPr>
        <w:t>had nothing to discuss</w:t>
      </w:r>
      <w:r w:rsidR="000775A9">
        <w:rPr>
          <w:rFonts w:cstheme="minorHAnsi"/>
        </w:rPr>
        <w:t>.</w:t>
      </w:r>
    </w:p>
    <w:p w14:paraId="2DEC1731" w14:textId="77777777" w:rsidR="00A95DB6" w:rsidRDefault="00A95DB6" w:rsidP="00A95DB6">
      <w:pPr>
        <w:pStyle w:val="ListParagraph"/>
        <w:tabs>
          <w:tab w:val="left" w:pos="1800"/>
        </w:tabs>
        <w:rPr>
          <w:rFonts w:cstheme="minorHAnsi"/>
        </w:rPr>
      </w:pPr>
    </w:p>
    <w:p w14:paraId="34BD435B" w14:textId="1E7A694C" w:rsidR="008E2401" w:rsidRDefault="00A95DB6" w:rsidP="00A95DB6">
      <w:pPr>
        <w:pStyle w:val="ListParagraph"/>
        <w:tabs>
          <w:tab w:val="left" w:pos="1800"/>
        </w:tabs>
      </w:pPr>
      <w:r w:rsidRPr="00E05715">
        <w:rPr>
          <w:rFonts w:cstheme="minorHAnsi"/>
        </w:rPr>
        <w:t>On a motion made by Trustee</w:t>
      </w:r>
      <w:r>
        <w:rPr>
          <w:rFonts w:cstheme="minorHAnsi"/>
        </w:rPr>
        <w:t xml:space="preserve"> </w:t>
      </w:r>
      <w:r>
        <w:rPr>
          <w:rFonts w:cstheme="minorHAnsi"/>
        </w:rPr>
        <w:t xml:space="preserve">Monroe </w:t>
      </w:r>
      <w:r w:rsidRPr="00E05715">
        <w:rPr>
          <w:rFonts w:cstheme="minorHAnsi"/>
        </w:rPr>
        <w:t xml:space="preserve">and seconded by Trustee </w:t>
      </w:r>
      <w:r>
        <w:rPr>
          <w:rFonts w:cstheme="minorHAnsi"/>
        </w:rPr>
        <w:t>Fahs</w:t>
      </w:r>
      <w:r w:rsidRPr="00E05715">
        <w:rPr>
          <w:rFonts w:cstheme="minorHAnsi"/>
        </w:rPr>
        <w:t xml:space="preserve">, the meeting adjourned at </w:t>
      </w:r>
      <w:r>
        <w:rPr>
          <w:rFonts w:cstheme="minorHAnsi"/>
        </w:rPr>
        <w:t>6</w:t>
      </w:r>
      <w:r w:rsidRPr="00E05715">
        <w:rPr>
          <w:rFonts w:cstheme="minorHAnsi"/>
        </w:rPr>
        <w:t>:</w:t>
      </w:r>
      <w:r>
        <w:rPr>
          <w:rFonts w:cstheme="minorHAnsi"/>
        </w:rPr>
        <w:t>1</w:t>
      </w:r>
      <w:r>
        <w:rPr>
          <w:rFonts w:cstheme="minorHAnsi"/>
        </w:rPr>
        <w:t>8</w:t>
      </w:r>
      <w:r w:rsidRPr="00E05715">
        <w:rPr>
          <w:rFonts w:cstheme="minorHAnsi"/>
        </w:rPr>
        <w:t xml:space="preserve"> pm.  Carried.</w:t>
      </w:r>
    </w:p>
    <w:p w14:paraId="25E27FD9" w14:textId="77777777" w:rsidR="00A1596E" w:rsidRDefault="00A1596E" w:rsidP="00562016">
      <w:pPr>
        <w:pStyle w:val="NoSpacing"/>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238F1E84"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36582D14" w14:textId="5D1B68BF" w:rsidR="00F17C9C" w:rsidRDefault="00F17C9C"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053"/>
    <w:rsid w:val="0026310C"/>
    <w:rsid w:val="002642B5"/>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5A2"/>
    <w:rsid w:val="002B5605"/>
    <w:rsid w:val="002B56AC"/>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6393"/>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569"/>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6C8D"/>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0E2A"/>
    <w:rsid w:val="006319A5"/>
    <w:rsid w:val="00631B91"/>
    <w:rsid w:val="006341EB"/>
    <w:rsid w:val="00635054"/>
    <w:rsid w:val="00635153"/>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B34"/>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4FB5"/>
    <w:rsid w:val="0090525F"/>
    <w:rsid w:val="00905351"/>
    <w:rsid w:val="0090650B"/>
    <w:rsid w:val="00907C99"/>
    <w:rsid w:val="009102ED"/>
    <w:rsid w:val="009102F5"/>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7FA"/>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C02"/>
    <w:rsid w:val="009F7DFA"/>
    <w:rsid w:val="00A0027F"/>
    <w:rsid w:val="00A00939"/>
    <w:rsid w:val="00A009AD"/>
    <w:rsid w:val="00A00C4C"/>
    <w:rsid w:val="00A01019"/>
    <w:rsid w:val="00A0189D"/>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5DB6"/>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3BBC"/>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BE0"/>
    <w:rsid w:val="00EB346D"/>
    <w:rsid w:val="00EB3769"/>
    <w:rsid w:val="00EB45AE"/>
    <w:rsid w:val="00EB60D2"/>
    <w:rsid w:val="00EB6252"/>
    <w:rsid w:val="00EB71FE"/>
    <w:rsid w:val="00EB79F0"/>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9</cp:revision>
  <cp:lastPrinted>2022-09-26T20:01:00Z</cp:lastPrinted>
  <dcterms:created xsi:type="dcterms:W3CDTF">2022-12-27T14:34:00Z</dcterms:created>
  <dcterms:modified xsi:type="dcterms:W3CDTF">2022-12-27T19:48:00Z</dcterms:modified>
</cp:coreProperties>
</file>