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00E55C13" w:rsidR="00844D9A" w:rsidRDefault="00A821B6"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Agenda</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6441F059" w:rsidR="004921E5" w:rsidRPr="0067469A" w:rsidRDefault="00F306E1"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August 11</w:t>
      </w:r>
      <w:r w:rsidR="00D75141">
        <w:rPr>
          <w:rFonts w:ascii="Cambria" w:hAnsi="Cambria" w:cs="Cambria"/>
          <w:color w:val="000000"/>
          <w:sz w:val="28"/>
          <w:szCs w:val="28"/>
          <w:u w:val="single"/>
        </w:rPr>
        <w:t>, 2022</w:t>
      </w:r>
    </w:p>
    <w:p w14:paraId="7E1D0C21" w14:textId="3338A151"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F306E1">
        <w:rPr>
          <w:rFonts w:ascii="Cambria" w:hAnsi="Cambria" w:cs="Cambria"/>
          <w:b/>
          <w:bCs/>
          <w:color w:val="000000"/>
          <w:sz w:val="28"/>
          <w:szCs w:val="28"/>
          <w:u w:val="single"/>
        </w:rPr>
        <w:t>00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C624B1">
        <w:rPr>
          <w:rFonts w:ascii="Cambria" w:hAnsi="Cambria" w:cs="Cambria"/>
          <w:b/>
          <w:bCs/>
          <w:color w:val="000000"/>
          <w:sz w:val="28"/>
          <w:szCs w:val="28"/>
          <w:u w:val="single"/>
        </w:rPr>
        <w:t xml:space="preserve">the </w:t>
      </w:r>
      <w:r w:rsidR="004D6300">
        <w:rPr>
          <w:rFonts w:ascii="Cambria" w:hAnsi="Cambria" w:cs="Cambria"/>
          <w:b/>
          <w:bCs/>
          <w:color w:val="000000"/>
          <w:sz w:val="28"/>
          <w:szCs w:val="28"/>
          <w:u w:val="single"/>
        </w:rPr>
        <w:t>solar array project</w:t>
      </w:r>
      <w:r w:rsidR="00EA754B">
        <w:rPr>
          <w:rFonts w:ascii="Cambria" w:hAnsi="Cambria" w:cs="Cambria"/>
          <w:b/>
          <w:bCs/>
          <w:color w:val="000000"/>
          <w:sz w:val="28"/>
          <w:szCs w:val="28"/>
          <w:u w:val="single"/>
        </w:rPr>
        <w:t xml:space="preserve"> &amp; amendments.</w:t>
      </w:r>
    </w:p>
    <w:p w14:paraId="00D8FA28" w14:textId="65EBC2AE" w:rsidR="007663CC" w:rsidRDefault="000D2E7B"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Supervisor John Walgus calls meeting and public hearing for Local Law 2022-1 to order at </w:t>
      </w:r>
      <w:r w:rsidR="000D7A17">
        <w:rPr>
          <w:rFonts w:ascii="Cambria" w:hAnsi="Cambria" w:cs="Cambria"/>
          <w:b/>
          <w:bCs/>
          <w:color w:val="000000"/>
          <w:sz w:val="28"/>
          <w:szCs w:val="28"/>
          <w:u w:val="single"/>
        </w:rPr>
        <w:t>7:00pm</w:t>
      </w:r>
    </w:p>
    <w:p w14:paraId="20988A32" w14:textId="27CBFF58" w:rsidR="00D91D56" w:rsidRPr="000C3FB8" w:rsidRDefault="00D91D56" w:rsidP="000D7A17">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 Notice of said public hearing for Local Law 2022-1 was posted in the Observer on July </w:t>
      </w:r>
      <w:r w:rsidR="00573CE4">
        <w:rPr>
          <w:rFonts w:ascii="Cambria" w:hAnsi="Cambria" w:cs="Cambria"/>
          <w:b/>
          <w:bCs/>
          <w:color w:val="000000"/>
          <w:sz w:val="28"/>
          <w:szCs w:val="28"/>
          <w:u w:val="single"/>
        </w:rPr>
        <w:t>22</w:t>
      </w:r>
      <w:r w:rsidR="00573CE4" w:rsidRPr="00573CE4">
        <w:rPr>
          <w:rFonts w:ascii="Cambria" w:hAnsi="Cambria" w:cs="Cambria"/>
          <w:b/>
          <w:bCs/>
          <w:color w:val="000000"/>
          <w:sz w:val="28"/>
          <w:szCs w:val="28"/>
          <w:u w:val="single"/>
          <w:vertAlign w:val="superscript"/>
        </w:rPr>
        <w:t>nd</w:t>
      </w:r>
      <w:r w:rsidR="00573CE4">
        <w:rPr>
          <w:rFonts w:ascii="Cambria" w:hAnsi="Cambria" w:cs="Cambria"/>
          <w:b/>
          <w:bCs/>
          <w:color w:val="000000"/>
          <w:sz w:val="28"/>
          <w:szCs w:val="28"/>
          <w:u w:val="single"/>
        </w:rPr>
        <w:t xml:space="preserve"> and 29</w:t>
      </w:r>
      <w:r w:rsidR="00573CE4" w:rsidRPr="00573CE4">
        <w:rPr>
          <w:rFonts w:ascii="Cambria" w:hAnsi="Cambria" w:cs="Cambria"/>
          <w:b/>
          <w:bCs/>
          <w:color w:val="000000"/>
          <w:sz w:val="28"/>
          <w:szCs w:val="28"/>
          <w:u w:val="single"/>
          <w:vertAlign w:val="superscript"/>
        </w:rPr>
        <w:t>th</w:t>
      </w:r>
      <w:r w:rsidR="00573CE4">
        <w:rPr>
          <w:rFonts w:ascii="Cambria" w:hAnsi="Cambria" w:cs="Cambria"/>
          <w:b/>
          <w:bCs/>
          <w:color w:val="000000"/>
          <w:sz w:val="28"/>
          <w:szCs w:val="28"/>
          <w:u w:val="single"/>
        </w:rPr>
        <w:t xml:space="preserve"> with same being posted </w:t>
      </w:r>
      <w:r w:rsidR="003021C6">
        <w:rPr>
          <w:rFonts w:ascii="Cambria" w:hAnsi="Cambria" w:cs="Cambria"/>
          <w:b/>
          <w:bCs/>
          <w:color w:val="000000"/>
          <w:sz w:val="28"/>
          <w:szCs w:val="28"/>
          <w:u w:val="single"/>
        </w:rPr>
        <w:t>on the Persia Website and the Persia Town Hall.</w:t>
      </w:r>
    </w:p>
    <w:p w14:paraId="52E29F3F" w14:textId="658E4DAE" w:rsidR="00430414" w:rsidRPr="00BF3AA0" w:rsidRDefault="00A821B6"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7B92AC94"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p>
    <w:p w14:paraId="57F7FAE3" w14:textId="06712019"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p>
    <w:p w14:paraId="5F60ADD4" w14:textId="5FD949FC"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p>
    <w:p w14:paraId="1AF99647" w14:textId="1044539C"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p>
    <w:p w14:paraId="4841466F" w14:textId="77813868"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3D835137" w14:textId="645104C8" w:rsidR="003C63E0" w:rsidRPr="00DA336B"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20A4CEB7" w14:textId="371B32B3" w:rsidR="00616876" w:rsidRDefault="00844D9A"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923E00">
        <w:rPr>
          <w:rFonts w:ascii="Cambria" w:hAnsi="Cambria" w:cs="Cambria"/>
          <w:color w:val="000000"/>
          <w:sz w:val="28"/>
          <w:szCs w:val="28"/>
        </w:rPr>
        <w:t xml:space="preserve"> *</w:t>
      </w:r>
      <w:r w:rsidR="0008501C">
        <w:rPr>
          <w:rFonts w:ascii="Cambria" w:hAnsi="Cambria" w:cs="Cambria"/>
          <w:color w:val="000000"/>
          <w:sz w:val="28"/>
          <w:szCs w:val="28"/>
        </w:rPr>
        <w:t xml:space="preserve"> </w:t>
      </w:r>
      <w:bookmarkStart w:id="3" w:name="_Hlk109040198"/>
      <w:r w:rsidR="0008501C">
        <w:rPr>
          <w:rFonts w:ascii="Cambria" w:hAnsi="Cambria" w:cs="Cambria"/>
          <w:color w:val="000000"/>
          <w:sz w:val="28"/>
          <w:szCs w:val="28"/>
        </w:rPr>
        <w:t>I</w:t>
      </w:r>
      <w:r w:rsidR="008F540D">
        <w:rPr>
          <w:rFonts w:ascii="Cambria" w:hAnsi="Cambria" w:cs="Cambria"/>
          <w:color w:val="000000"/>
          <w:sz w:val="28"/>
          <w:szCs w:val="28"/>
        </w:rPr>
        <w:t xml:space="preserve"> </w:t>
      </w:r>
      <w:bookmarkEnd w:id="1"/>
      <w:bookmarkEnd w:id="2"/>
      <w:bookmarkEnd w:id="3"/>
      <w:r w:rsidR="000D2E7B">
        <w:rPr>
          <w:rFonts w:ascii="Cambria" w:hAnsi="Cambria" w:cs="Cambria"/>
          <w:color w:val="000000"/>
          <w:sz w:val="28"/>
          <w:szCs w:val="28"/>
        </w:rPr>
        <w:t xml:space="preserve">would like to open the meeting for public comment on proposed law 2022-1which is </w:t>
      </w:r>
      <w:r w:rsidR="007F603F">
        <w:rPr>
          <w:rFonts w:ascii="Cambria" w:hAnsi="Cambria" w:cs="Cambria"/>
          <w:color w:val="000000"/>
          <w:sz w:val="28"/>
          <w:szCs w:val="28"/>
        </w:rPr>
        <w:t>to make amendments to the Zoning ordinance on Solar and District Use Regulations as follows:</w:t>
      </w:r>
    </w:p>
    <w:p w14:paraId="452F7BD1"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bookmarkStart w:id="4" w:name="_Hlk108698326"/>
      <w:r>
        <w:rPr>
          <w:rFonts w:ascii="Cambria" w:hAnsi="Cambria" w:cs="Cambria"/>
          <w:color w:val="000000"/>
          <w:sz w:val="28"/>
          <w:szCs w:val="28"/>
        </w:rPr>
        <w:t xml:space="preserve">Under Article XXI – Section 6- Large Scale Solar Energy Systems Applicability, </w:t>
      </w:r>
      <w:r>
        <w:rPr>
          <w:rFonts w:ascii="Cambria" w:hAnsi="Cambria" w:cs="Cambria"/>
          <w:b/>
          <w:bCs/>
          <w:color w:val="000000"/>
          <w:sz w:val="28"/>
          <w:szCs w:val="28"/>
        </w:rPr>
        <w:t>add new</w:t>
      </w:r>
      <w:r>
        <w:rPr>
          <w:rFonts w:ascii="Cambria" w:hAnsi="Cambria" w:cs="Cambria"/>
          <w:color w:val="000000"/>
          <w:sz w:val="28"/>
          <w:szCs w:val="28"/>
        </w:rPr>
        <w:t xml:space="preserve"> </w:t>
      </w:r>
      <w:r>
        <w:rPr>
          <w:rFonts w:ascii="Cambria" w:hAnsi="Cambria" w:cs="Cambria"/>
          <w:b/>
          <w:bCs/>
          <w:color w:val="000000"/>
          <w:sz w:val="28"/>
          <w:szCs w:val="28"/>
        </w:rPr>
        <w:t>paragraph VIII</w:t>
      </w:r>
      <w:r>
        <w:rPr>
          <w:rFonts w:ascii="Cambria" w:hAnsi="Cambria" w:cs="Cambria"/>
          <w:color w:val="000000"/>
          <w:sz w:val="28"/>
          <w:szCs w:val="28"/>
        </w:rPr>
        <w:t xml:space="preserve"> “Large Scale ground mounted solar systems are permitted as accessory and principal uses in the Town of Persia, subject to the following conditions, ‘unless specifically waived by the Town Board as part of the permit’. </w:t>
      </w:r>
    </w:p>
    <w:p w14:paraId="49ADCDCD"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w:t>
      </w:r>
      <w:r>
        <w:rPr>
          <w:rFonts w:ascii="Cambria" w:hAnsi="Cambria" w:cs="Cambria"/>
          <w:b/>
          <w:bCs/>
          <w:color w:val="000000"/>
          <w:sz w:val="28"/>
          <w:szCs w:val="28"/>
        </w:rPr>
        <w:t xml:space="preserve">STRIKE </w:t>
      </w:r>
      <w:r>
        <w:rPr>
          <w:rFonts w:ascii="Cambria" w:hAnsi="Cambria" w:cs="Cambria"/>
          <w:color w:val="000000"/>
          <w:sz w:val="28"/>
          <w:szCs w:val="28"/>
        </w:rPr>
        <w:t>paragraph 2.</w:t>
      </w:r>
    </w:p>
    <w:p w14:paraId="2BBD1940"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lastRenderedPageBreak/>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107E75AF"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11.2 -Powers and Duties,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approve or disapprove each application for a special use received in compliance with the provisions of this ordinance</w:t>
      </w:r>
      <w:r>
        <w:rPr>
          <w:rFonts w:ascii="Cambria" w:hAnsi="Cambria" w:cs="Cambria"/>
          <w:color w:val="000000"/>
          <w:sz w:val="28"/>
          <w:szCs w:val="28"/>
        </w:rPr>
        <w:t xml:space="preserve">” 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the application and forward their decision to the Persia Town Board for further action”</w:t>
      </w:r>
    </w:p>
    <w:p w14:paraId="5E756E59"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5A1739E0"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and</w:t>
      </w:r>
      <w:r>
        <w:rPr>
          <w:rFonts w:ascii="Cambria" w:hAnsi="Cambria" w:cs="Cambria"/>
          <w:b/>
          <w:bCs/>
          <w:color w:val="000000"/>
          <w:sz w:val="28"/>
          <w:szCs w:val="28"/>
        </w:rPr>
        <w:t xml:space="preserve"> 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of the findings of their decision and forward it to the Persia Town Board for”</w:t>
      </w:r>
    </w:p>
    <w:p w14:paraId="481435A5" w14:textId="77777777" w:rsidR="001442FD" w:rsidRDefault="001442FD" w:rsidP="001442FD">
      <w:pPr>
        <w:pStyle w:val="ListParagraph"/>
        <w:numPr>
          <w:ilvl w:val="0"/>
          <w:numId w:val="35"/>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under paragraph c,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the Persia Town Board”.</w:t>
      </w:r>
    </w:p>
    <w:p w14:paraId="73A42B47" w14:textId="7A0AF6B4" w:rsidR="0042549E" w:rsidRPr="001442FD" w:rsidRDefault="0042549E" w:rsidP="001442FD">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p>
    <w:p w14:paraId="232F74D7" w14:textId="1D9B5FD7" w:rsidR="00470B7D" w:rsidRPr="00470B7D" w:rsidRDefault="000D2E7B" w:rsidP="005069B2">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*I ask for a resolution to accept the financial report for July. * I also need a resolution for the Supervisor report.</w:t>
      </w:r>
      <w:bookmarkEnd w:id="4"/>
      <w:r w:rsidR="00DE0992">
        <w:rPr>
          <w:rFonts w:ascii="Cambria" w:hAnsi="Cambria" w:cs="Cambria"/>
          <w:color w:val="000000"/>
          <w:sz w:val="28"/>
          <w:szCs w:val="28"/>
        </w:rPr>
        <w:t xml:space="preserve"> </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6B2235E0"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p>
    <w:p w14:paraId="0C521964" w14:textId="3933D714"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p>
    <w:p w14:paraId="22A68972" w14:textId="4F4AA87F" w:rsidR="004363BD" w:rsidRPr="009B0DC5"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p>
    <w:p w14:paraId="68E78567" w14:textId="7B136F3A"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24F842CE"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47A41F57" w14:textId="3D03B125" w:rsidR="00144392" w:rsidRPr="00144392" w:rsidRDefault="00A16F48" w:rsidP="005069B2">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r w:rsidR="00F00630">
        <w:rPr>
          <w:rFonts w:ascii="Cambria" w:hAnsi="Cambria" w:cs="Cambria"/>
          <w:bCs/>
          <w:color w:val="000000"/>
          <w:sz w:val="28"/>
          <w:szCs w:val="28"/>
        </w:rPr>
        <w:t xml:space="preserve"> * </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5" w:name="_Hlk520702333"/>
      <w:r w:rsidR="00210800">
        <w:rPr>
          <w:rFonts w:ascii="Cambria" w:hAnsi="Cambria" w:cs="Cambria"/>
          <w:color w:val="000000"/>
          <w:sz w:val="28"/>
          <w:szCs w:val="28"/>
        </w:rPr>
        <w:t xml:space="preserve"> </w:t>
      </w:r>
    </w:p>
    <w:bookmarkEnd w:id="5"/>
    <w:p w14:paraId="35FB4669" w14:textId="7D3347A9"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9C2DB8">
        <w:rPr>
          <w:rFonts w:ascii="Cambria" w:hAnsi="Cambria" w:cs="Cambria"/>
          <w:color w:val="000000"/>
          <w:sz w:val="28"/>
          <w:szCs w:val="28"/>
        </w:rPr>
        <w:t>Ju</w:t>
      </w:r>
      <w:r w:rsidR="005069B2">
        <w:rPr>
          <w:rFonts w:ascii="Cambria" w:hAnsi="Cambria" w:cs="Cambria"/>
          <w:color w:val="000000"/>
          <w:sz w:val="28"/>
          <w:szCs w:val="28"/>
        </w:rPr>
        <w:t xml:space="preserve">ly - </w:t>
      </w:r>
    </w:p>
    <w:p w14:paraId="03C8FF7E" w14:textId="44BD8769"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p>
    <w:p w14:paraId="4ED26E55" w14:textId="74BB5129"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lastRenderedPageBreak/>
        <w:t>Towns Portion: $</w:t>
      </w:r>
      <w:r>
        <w:rPr>
          <w:rFonts w:ascii="Cambria" w:hAnsi="Cambria" w:cs="Cambria"/>
          <w:b/>
          <w:bCs/>
          <w:color w:val="000000"/>
          <w:sz w:val="28"/>
          <w:szCs w:val="28"/>
        </w:rPr>
        <w:t xml:space="preserve"> </w:t>
      </w:r>
      <w:bookmarkStart w:id="6" w:name="_Hlk766420"/>
    </w:p>
    <w:p w14:paraId="3398494B" w14:textId="4718A0AB" w:rsidR="008966BF" w:rsidRPr="00403BD7"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9C2DB8">
        <w:rPr>
          <w:rFonts w:ascii="Cambria" w:hAnsi="Cambria" w:cs="Cambria"/>
          <w:bCs/>
          <w:color w:val="000000"/>
          <w:sz w:val="28"/>
          <w:szCs w:val="28"/>
        </w:rPr>
        <w:t>Ju</w:t>
      </w:r>
      <w:r w:rsidR="00E2723F">
        <w:rPr>
          <w:rFonts w:ascii="Cambria" w:hAnsi="Cambria" w:cs="Cambria"/>
          <w:bCs/>
          <w:color w:val="000000"/>
          <w:sz w:val="28"/>
          <w:szCs w:val="28"/>
        </w:rPr>
        <w:t>ly 14</w:t>
      </w:r>
      <w:r w:rsidR="00E2723F" w:rsidRPr="00E2723F">
        <w:rPr>
          <w:rFonts w:ascii="Cambria" w:hAnsi="Cambria" w:cs="Cambria"/>
          <w:bCs/>
          <w:color w:val="000000"/>
          <w:sz w:val="28"/>
          <w:szCs w:val="28"/>
          <w:vertAlign w:val="superscript"/>
        </w:rPr>
        <w:t>th</w:t>
      </w:r>
      <w:r w:rsidR="00E2723F">
        <w:rPr>
          <w:rFonts w:ascii="Cambria" w:hAnsi="Cambria" w:cs="Cambria"/>
          <w:bCs/>
          <w:color w:val="000000"/>
          <w:sz w:val="28"/>
          <w:szCs w:val="28"/>
        </w:rPr>
        <w:t xml:space="preserve"> &amp; July 21</w:t>
      </w:r>
      <w:r w:rsidR="00E2723F" w:rsidRPr="00E2723F">
        <w:rPr>
          <w:rFonts w:ascii="Cambria" w:hAnsi="Cambria" w:cs="Cambria"/>
          <w:bCs/>
          <w:color w:val="000000"/>
          <w:sz w:val="28"/>
          <w:szCs w:val="28"/>
          <w:vertAlign w:val="superscript"/>
        </w:rPr>
        <w:t>st</w:t>
      </w:r>
      <w:r w:rsidR="0054317A">
        <w:rPr>
          <w:rFonts w:ascii="Cambria" w:hAnsi="Cambria" w:cs="Cambria"/>
          <w:bCs/>
          <w:color w:val="000000"/>
          <w:sz w:val="28"/>
          <w:szCs w:val="28"/>
        </w:rPr>
        <w:t xml:space="preserve">. </w:t>
      </w:r>
      <w:r w:rsidR="009C2DB8">
        <w:rPr>
          <w:rFonts w:ascii="Cambria" w:hAnsi="Cambria" w:cs="Cambria"/>
          <w:bCs/>
          <w:color w:val="000000"/>
          <w:sz w:val="28"/>
          <w:szCs w:val="28"/>
        </w:rPr>
        <w:t xml:space="preserve"> </w:t>
      </w:r>
      <w:r w:rsidR="00463BCE">
        <w:rPr>
          <w:rFonts w:ascii="Cambria" w:hAnsi="Cambria" w:cs="Cambria"/>
          <w:bCs/>
          <w:color w:val="000000"/>
          <w:sz w:val="28"/>
          <w:szCs w:val="28"/>
        </w:rPr>
        <w:t xml:space="preserve"> </w:t>
      </w:r>
    </w:p>
    <w:bookmarkEnd w:id="6"/>
    <w:p w14:paraId="27D8794B" w14:textId="5F6084DE"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E2723F">
        <w:rPr>
          <w:rFonts w:ascii="Cambria" w:hAnsi="Cambria" w:cs="Cambria"/>
          <w:b/>
          <w:bCs/>
          <w:color w:val="000000"/>
          <w:sz w:val="28"/>
          <w:szCs w:val="28"/>
          <w:u w:val="single"/>
        </w:rPr>
        <w:t>69</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0E0DBDF1"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p>
    <w:p w14:paraId="66C02296" w14:textId="3FDA36FA"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06DABB95"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p>
    <w:p w14:paraId="3EF2FA46" w14:textId="105AE4ED"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p>
    <w:p w14:paraId="0A7824B4" w14:textId="01DB8EA0"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0D10B8">
        <w:rPr>
          <w:rFonts w:ascii="Cambria" w:hAnsi="Cambria" w:cs="Cambria"/>
          <w:b/>
          <w:bCs/>
          <w:color w:val="000000"/>
          <w:sz w:val="28"/>
          <w:szCs w:val="28"/>
        </w:rPr>
        <w:t>8</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6E820F04"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0D10B8">
        <w:rPr>
          <w:rFonts w:ascii="Cambria" w:hAnsi="Cambria" w:cs="Cambria"/>
          <w:b/>
          <w:bCs/>
          <w:color w:val="000000"/>
          <w:sz w:val="28"/>
          <w:szCs w:val="28"/>
        </w:rPr>
        <w:t>8</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63BCE">
        <w:rPr>
          <w:rFonts w:ascii="Cambria" w:hAnsi="Cambria" w:cs="Cambria"/>
          <w:b/>
          <w:bCs/>
          <w:color w:val="000000"/>
          <w:sz w:val="28"/>
          <w:szCs w:val="28"/>
        </w:rPr>
        <w:t>1</w:t>
      </w:r>
      <w:r w:rsidR="000D10B8">
        <w:rPr>
          <w:rFonts w:ascii="Cambria" w:hAnsi="Cambria" w:cs="Cambria"/>
          <w:b/>
          <w:bCs/>
          <w:color w:val="000000"/>
          <w:sz w:val="28"/>
          <w:szCs w:val="28"/>
        </w:rPr>
        <w:t>4</w:t>
      </w:r>
      <w:r w:rsidR="00E602CC">
        <w:rPr>
          <w:rFonts w:ascii="Cambria" w:hAnsi="Cambria" w:cs="Cambria"/>
          <w:b/>
          <w:bCs/>
          <w:color w:val="000000"/>
          <w:sz w:val="28"/>
          <w:szCs w:val="28"/>
        </w:rPr>
        <w:t>3</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463BCE">
        <w:rPr>
          <w:rFonts w:ascii="Cambria" w:hAnsi="Cambria" w:cs="Cambria"/>
          <w:b/>
          <w:bCs/>
          <w:color w:val="000000"/>
          <w:sz w:val="28"/>
          <w:szCs w:val="28"/>
        </w:rPr>
        <w:t xml:space="preserve"> </w:t>
      </w:r>
      <w:r w:rsidR="000D10B8">
        <w:rPr>
          <w:rFonts w:ascii="Cambria" w:hAnsi="Cambria" w:cs="Cambria"/>
          <w:b/>
          <w:bCs/>
          <w:color w:val="000000"/>
          <w:sz w:val="28"/>
          <w:szCs w:val="28"/>
        </w:rPr>
        <w:t xml:space="preserve">  </w:t>
      </w:r>
      <w:r w:rsidR="00463BCE">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w:t>
      </w:r>
    </w:p>
    <w:p w14:paraId="1695D3C3" w14:textId="271386FF"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0D10B8">
        <w:rPr>
          <w:rFonts w:ascii="Cambria" w:hAnsi="Cambria" w:cs="Cambria"/>
          <w:b/>
          <w:bCs/>
          <w:color w:val="000000"/>
          <w:sz w:val="28"/>
          <w:szCs w:val="28"/>
        </w:rPr>
        <w:t>8</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0D10B8">
        <w:rPr>
          <w:rFonts w:ascii="Cambria" w:hAnsi="Cambria" w:cs="Cambria"/>
          <w:b/>
          <w:bCs/>
          <w:color w:val="000000"/>
          <w:sz w:val="28"/>
          <w:szCs w:val="28"/>
        </w:rPr>
        <w:t>47</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84579C">
        <w:rPr>
          <w:rFonts w:ascii="Cambria" w:hAnsi="Cambria" w:cs="Cambria"/>
          <w:b/>
          <w:bCs/>
          <w:color w:val="000000"/>
          <w:sz w:val="28"/>
          <w:szCs w:val="28"/>
        </w:rPr>
        <w:t>#</w:t>
      </w:r>
      <w:r w:rsidR="006D49E8">
        <w:rPr>
          <w:rFonts w:ascii="Cambria" w:hAnsi="Cambria" w:cs="Cambria"/>
          <w:b/>
          <w:bCs/>
          <w:color w:val="000000"/>
          <w:sz w:val="28"/>
          <w:szCs w:val="28"/>
        </w:rPr>
        <w:t xml:space="preserve">    </w:t>
      </w:r>
      <w:r w:rsidR="0084579C">
        <w:rPr>
          <w:rFonts w:ascii="Cambria" w:hAnsi="Cambria" w:cs="Cambria"/>
          <w:b/>
          <w:bCs/>
          <w:color w:val="000000"/>
          <w:sz w:val="28"/>
          <w:szCs w:val="28"/>
        </w:rPr>
        <w:t xml:space="preserve"> </w:t>
      </w:r>
      <w:r w:rsidR="00463BCE">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C34A6F">
        <w:rPr>
          <w:rFonts w:ascii="Cambria" w:hAnsi="Cambria" w:cs="Cambria"/>
          <w:b/>
          <w:bCs/>
          <w:color w:val="000000"/>
          <w:sz w:val="28"/>
          <w:szCs w:val="28"/>
        </w:rPr>
        <w:t xml:space="preserve">$ </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45990F52"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0D10B8">
        <w:rPr>
          <w:rFonts w:ascii="Cambria" w:hAnsi="Cambria" w:cs="Cambria"/>
          <w:b/>
          <w:bCs/>
          <w:color w:val="000000"/>
          <w:sz w:val="28"/>
          <w:szCs w:val="28"/>
          <w:u w:val="single"/>
        </w:rPr>
        <w:t>70</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5918E828"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p>
    <w:p w14:paraId="6BFE568F" w14:textId="5040C4D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174BA6C2" w14:textId="706A8449"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4C492F3A" w14:textId="4161CDD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1839011C" w14:textId="71B544DF"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m</w:t>
      </w:r>
      <w:r w:rsidR="009C2DB8">
        <w:rPr>
          <w:rFonts w:ascii="Cambria" w:hAnsi="Cambria" w:cs="Cambria"/>
          <w:b/>
          <w:bCs/>
          <w:color w:val="000000"/>
          <w:sz w:val="28"/>
          <w:szCs w:val="28"/>
        </w:rPr>
        <w:t xml:space="preserve"> </w:t>
      </w:r>
      <w:r w:rsidR="00E602CC">
        <w:rPr>
          <w:rFonts w:ascii="Cambria" w:hAnsi="Cambria" w:cs="Cambria"/>
          <w:b/>
          <w:bCs/>
          <w:color w:val="000000"/>
          <w:sz w:val="28"/>
          <w:szCs w:val="28"/>
        </w:rPr>
        <w:t>July 14</w:t>
      </w:r>
      <w:r w:rsidR="004F2F76" w:rsidRPr="004F2F76">
        <w:rPr>
          <w:rFonts w:ascii="Cambria" w:hAnsi="Cambria" w:cs="Cambria"/>
          <w:b/>
          <w:bCs/>
          <w:color w:val="000000"/>
          <w:sz w:val="28"/>
          <w:szCs w:val="28"/>
          <w:vertAlign w:val="superscript"/>
        </w:rPr>
        <w:t>th</w:t>
      </w:r>
      <w:r w:rsidR="004F2F76">
        <w:rPr>
          <w:rFonts w:ascii="Cambria" w:hAnsi="Cambria" w:cs="Cambria"/>
          <w:b/>
          <w:bCs/>
          <w:color w:val="000000"/>
          <w:sz w:val="28"/>
          <w:szCs w:val="28"/>
        </w:rPr>
        <w:t xml:space="preserve"> and July 21</w:t>
      </w:r>
      <w:r w:rsidR="004F2F76" w:rsidRPr="004F2F76">
        <w:rPr>
          <w:rFonts w:ascii="Cambria" w:hAnsi="Cambria" w:cs="Cambria"/>
          <w:b/>
          <w:bCs/>
          <w:color w:val="000000"/>
          <w:sz w:val="28"/>
          <w:szCs w:val="28"/>
          <w:vertAlign w:val="superscript"/>
        </w:rPr>
        <w:t>st</w:t>
      </w:r>
      <w:r w:rsidR="004F2F76">
        <w:rPr>
          <w:rFonts w:ascii="Cambria" w:hAnsi="Cambria" w:cs="Cambria"/>
          <w:b/>
          <w:bCs/>
          <w:color w:val="000000"/>
          <w:sz w:val="28"/>
          <w:szCs w:val="28"/>
        </w:rPr>
        <w:t xml:space="preserve"> .</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538E0937"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71</w:t>
      </w:r>
      <w:r w:rsidR="00D6197A">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5B85227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p>
    <w:p w14:paraId="1CE9BFEB" w14:textId="5B11617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p>
    <w:p w14:paraId="4E74532B" w14:textId="2469A80B"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p>
    <w:p w14:paraId="5FA76652" w14:textId="046082E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340D3F7E" w14:textId="4D717339"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9C2DB8">
        <w:rPr>
          <w:rFonts w:ascii="Cambria" w:hAnsi="Cambria" w:cs="Cambria"/>
          <w:b/>
          <w:bCs/>
          <w:color w:val="000000"/>
          <w:sz w:val="28"/>
          <w:szCs w:val="28"/>
        </w:rPr>
        <w:t>Ju</w:t>
      </w:r>
      <w:r w:rsidR="00E602CC">
        <w:rPr>
          <w:rFonts w:ascii="Cambria" w:hAnsi="Cambria" w:cs="Cambria"/>
          <w:b/>
          <w:bCs/>
          <w:color w:val="000000"/>
          <w:sz w:val="28"/>
          <w:szCs w:val="28"/>
        </w:rPr>
        <w:t>ly</w:t>
      </w:r>
      <w:r w:rsidR="009C2DB8">
        <w:rPr>
          <w:rFonts w:ascii="Cambria" w:hAnsi="Cambria" w:cs="Cambria"/>
          <w:b/>
          <w:bCs/>
          <w:color w:val="000000"/>
          <w:sz w:val="28"/>
          <w:szCs w:val="28"/>
        </w:rPr>
        <w:t xml:space="preserve"> </w:t>
      </w:r>
      <w:r w:rsidR="001B3BFB">
        <w:rPr>
          <w:rFonts w:ascii="Cambria" w:hAnsi="Cambria" w:cs="Cambria"/>
          <w:b/>
          <w:bCs/>
          <w:color w:val="000000"/>
          <w:sz w:val="28"/>
          <w:szCs w:val="28"/>
        </w:rPr>
        <w:t>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280AF3CA"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72</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19875597"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p>
    <w:p w14:paraId="77EB4477" w14:textId="68F0F046"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p>
    <w:p w14:paraId="7E3E8E3C" w14:textId="405D253B"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p>
    <w:p w14:paraId="6E6C873C" w14:textId="76B2AB1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p>
    <w:p w14:paraId="6BFEFD15" w14:textId="753D63DF"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54317A">
        <w:rPr>
          <w:rFonts w:ascii="Cambria" w:hAnsi="Cambria" w:cs="Cambria"/>
          <w:b/>
          <w:bCs/>
          <w:color w:val="000000"/>
          <w:sz w:val="28"/>
          <w:szCs w:val="28"/>
        </w:rPr>
        <w:t>Ju</w:t>
      </w:r>
      <w:r w:rsidR="00E602CC">
        <w:rPr>
          <w:rFonts w:ascii="Cambria" w:hAnsi="Cambria" w:cs="Cambria"/>
          <w:b/>
          <w:bCs/>
          <w:color w:val="000000"/>
          <w:sz w:val="28"/>
          <w:szCs w:val="28"/>
        </w:rPr>
        <w:t>ly</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5C071BB1" w:rsidR="00DA78EF" w:rsidRPr="003967FD"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73</w:t>
      </w:r>
      <w:r w:rsidR="00F43561">
        <w:rPr>
          <w:rFonts w:ascii="Cambria" w:hAnsi="Cambria" w:cs="Cambria"/>
          <w:b/>
          <w:bCs/>
          <w:color w:val="000000"/>
          <w:sz w:val="28"/>
          <w:szCs w:val="28"/>
          <w:u w:val="single"/>
        </w:rPr>
        <w:t xml:space="preserve"> </w:t>
      </w:r>
      <w:r w:rsidR="003967FD">
        <w:rPr>
          <w:rFonts w:ascii="Cambria" w:hAnsi="Cambria" w:cs="Cambria"/>
          <w:b/>
          <w:bCs/>
          <w:color w:val="000000"/>
          <w:sz w:val="28"/>
          <w:szCs w:val="28"/>
        </w:rPr>
        <w:t>Local Law 2022-1</w:t>
      </w:r>
    </w:p>
    <w:p w14:paraId="45C7AAAB" w14:textId="21DAD4E5"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p>
    <w:p w14:paraId="17EB3239" w14:textId="57331F7D"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p>
    <w:p w14:paraId="34F26EDA" w14:textId="7777777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5393793C" w14:textId="515B26E0"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p>
    <w:p w14:paraId="6E6E7AD0" w14:textId="14116EF2" w:rsidR="00051F97"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7" w:name="_Hlk76637110"/>
      <w:r w:rsidR="00E7386C">
        <w:rPr>
          <w:rFonts w:ascii="Cambria" w:hAnsi="Cambria" w:cs="Cambria"/>
          <w:b/>
          <w:bCs/>
          <w:color w:val="000000"/>
          <w:sz w:val="28"/>
          <w:szCs w:val="28"/>
        </w:rPr>
        <w:t xml:space="preserve">to </w:t>
      </w:r>
      <w:r w:rsidR="003967FD">
        <w:rPr>
          <w:rFonts w:ascii="Cambria" w:hAnsi="Cambria" w:cs="Cambria"/>
          <w:b/>
          <w:bCs/>
          <w:color w:val="000000"/>
          <w:sz w:val="28"/>
          <w:szCs w:val="28"/>
        </w:rPr>
        <w:t>enter Local Law</w:t>
      </w:r>
      <w:r w:rsidR="00E7386C">
        <w:rPr>
          <w:rFonts w:ascii="Cambria" w:hAnsi="Cambria" w:cs="Cambria"/>
          <w:b/>
          <w:bCs/>
          <w:color w:val="000000"/>
          <w:sz w:val="28"/>
          <w:szCs w:val="28"/>
        </w:rPr>
        <w:t xml:space="preserve"> 2022-1 which is to make amendments to the Zoning Ordinance for Solar and District Use Regulations. As follows:</w:t>
      </w:r>
    </w:p>
    <w:p w14:paraId="7B8B80F1" w14:textId="77777777" w:rsidR="003967FD"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sidRPr="00616876">
        <w:rPr>
          <w:rFonts w:ascii="Cambria" w:hAnsi="Cambria" w:cs="Cambria"/>
          <w:color w:val="000000"/>
          <w:sz w:val="28"/>
          <w:szCs w:val="28"/>
        </w:rPr>
        <w:t xml:space="preserve">Under </w:t>
      </w:r>
      <w:r>
        <w:rPr>
          <w:rFonts w:ascii="Cambria" w:hAnsi="Cambria" w:cs="Cambria"/>
          <w:color w:val="000000"/>
          <w:sz w:val="28"/>
          <w:szCs w:val="28"/>
        </w:rPr>
        <w:t xml:space="preserve">Article XXI – Section 6- Large Scale Solar Energy Systems Applicability, </w:t>
      </w:r>
      <w:r w:rsidRPr="00D804CE">
        <w:rPr>
          <w:rFonts w:ascii="Cambria" w:hAnsi="Cambria" w:cs="Cambria"/>
          <w:b/>
          <w:bCs/>
          <w:color w:val="000000"/>
          <w:sz w:val="28"/>
          <w:szCs w:val="28"/>
        </w:rPr>
        <w:t>add new</w:t>
      </w:r>
      <w:r>
        <w:rPr>
          <w:rFonts w:ascii="Cambria" w:hAnsi="Cambria" w:cs="Cambria"/>
          <w:color w:val="000000"/>
          <w:sz w:val="28"/>
          <w:szCs w:val="28"/>
        </w:rPr>
        <w:t xml:space="preserve"> </w:t>
      </w:r>
      <w:r w:rsidRPr="00D804CE">
        <w:rPr>
          <w:rFonts w:ascii="Cambria" w:hAnsi="Cambria" w:cs="Cambria"/>
          <w:b/>
          <w:bCs/>
          <w:color w:val="000000"/>
          <w:sz w:val="28"/>
          <w:szCs w:val="28"/>
        </w:rPr>
        <w:t>paragraph VIII</w:t>
      </w:r>
      <w:r w:rsidRPr="00616876">
        <w:rPr>
          <w:rFonts w:ascii="Cambria" w:hAnsi="Cambria" w:cs="Cambria"/>
          <w:color w:val="000000"/>
          <w:sz w:val="28"/>
          <w:szCs w:val="28"/>
        </w:rPr>
        <w:t xml:space="preserve"> “Large Scale ground mounted solar systems are permitted as accessory and principal uses in the Town of Persia, subject to the following conditions, ‘unless specifically waived by the Town Board as part of the permit’. </w:t>
      </w:r>
    </w:p>
    <w:p w14:paraId="31DE888D" w14:textId="77777777" w:rsidR="003967FD"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XXI - Section 7, </w:t>
      </w:r>
      <w:r w:rsidRPr="00FB6211">
        <w:rPr>
          <w:rFonts w:ascii="Cambria" w:hAnsi="Cambria" w:cs="Cambria"/>
          <w:b/>
          <w:bCs/>
          <w:color w:val="000000"/>
          <w:sz w:val="28"/>
          <w:szCs w:val="28"/>
        </w:rPr>
        <w:t>STRIKE</w:t>
      </w:r>
      <w:r>
        <w:rPr>
          <w:rFonts w:ascii="Cambria" w:hAnsi="Cambria" w:cs="Cambria"/>
          <w:b/>
          <w:bCs/>
          <w:color w:val="000000"/>
          <w:sz w:val="28"/>
          <w:szCs w:val="28"/>
        </w:rPr>
        <w:t xml:space="preserve"> </w:t>
      </w:r>
      <w:r>
        <w:rPr>
          <w:rFonts w:ascii="Cambria" w:hAnsi="Cambria" w:cs="Cambria"/>
          <w:color w:val="000000"/>
          <w:sz w:val="28"/>
          <w:szCs w:val="28"/>
        </w:rPr>
        <w:t>paragraph 2.</w:t>
      </w:r>
    </w:p>
    <w:p w14:paraId="41294B62" w14:textId="77777777" w:rsidR="003967FD" w:rsidRPr="00D3621D"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Section 7.2 – District Use Regulations, Schedule A,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Zoning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the “</w:t>
      </w:r>
      <w:r>
        <w:rPr>
          <w:rFonts w:ascii="Cambria" w:hAnsi="Cambria" w:cs="Cambria"/>
          <w:b/>
          <w:bCs/>
          <w:color w:val="000000"/>
          <w:sz w:val="28"/>
          <w:szCs w:val="28"/>
        </w:rPr>
        <w:t>Persia Town Board”</w:t>
      </w:r>
    </w:p>
    <w:p w14:paraId="683DD759" w14:textId="77777777" w:rsidR="003967FD" w:rsidRPr="00386A8E"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11.2 -Powers and Duties, </w:t>
      </w:r>
      <w:r>
        <w:rPr>
          <w:rFonts w:ascii="Cambria" w:hAnsi="Cambria" w:cs="Cambria"/>
          <w:b/>
          <w:bCs/>
          <w:color w:val="000000"/>
          <w:sz w:val="28"/>
          <w:szCs w:val="28"/>
        </w:rPr>
        <w:t xml:space="preserve">STRIKE </w:t>
      </w:r>
      <w:r>
        <w:rPr>
          <w:rFonts w:ascii="Cambria" w:hAnsi="Cambria" w:cs="Cambria"/>
          <w:color w:val="000000"/>
          <w:sz w:val="28"/>
          <w:szCs w:val="28"/>
        </w:rPr>
        <w:t>“</w:t>
      </w:r>
      <w:r w:rsidRPr="00D3621D">
        <w:rPr>
          <w:rFonts w:ascii="Cambria" w:hAnsi="Cambria" w:cs="Cambria"/>
          <w:b/>
          <w:bCs/>
          <w:color w:val="000000"/>
          <w:sz w:val="28"/>
          <w:szCs w:val="28"/>
        </w:rPr>
        <w:t>approve or disapprove</w:t>
      </w:r>
      <w:r>
        <w:rPr>
          <w:rFonts w:ascii="Cambria" w:hAnsi="Cambria" w:cs="Cambria"/>
          <w:b/>
          <w:bCs/>
          <w:color w:val="000000"/>
          <w:sz w:val="28"/>
          <w:szCs w:val="28"/>
        </w:rPr>
        <w:t xml:space="preserve"> each application for a special use received in compliance with the provisions of this ordinance</w:t>
      </w:r>
      <w:r>
        <w:rPr>
          <w:rFonts w:ascii="Cambria" w:hAnsi="Cambria" w:cs="Cambria"/>
          <w:color w:val="000000"/>
          <w:sz w:val="28"/>
          <w:szCs w:val="28"/>
        </w:rPr>
        <w:t xml:space="preserve">” 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recommend or disapprove the application and forward their decision to the Persia Town Board for further action”</w:t>
      </w:r>
    </w:p>
    <w:p w14:paraId="277B6EFD" w14:textId="77777777" w:rsidR="003967FD" w:rsidRPr="007B4781"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w:t>
      </w:r>
      <w:r>
        <w:rPr>
          <w:rFonts w:ascii="Cambria" w:hAnsi="Cambria" w:cs="Cambria"/>
          <w:b/>
          <w:bCs/>
          <w:color w:val="000000"/>
          <w:sz w:val="28"/>
          <w:szCs w:val="28"/>
        </w:rPr>
        <w:t xml:space="preserve">STRIKE Board of Zoning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Pr>
          <w:rFonts w:ascii="Cambria" w:hAnsi="Cambria" w:cs="Cambria"/>
          <w:b/>
          <w:bCs/>
          <w:color w:val="000000"/>
          <w:sz w:val="28"/>
          <w:szCs w:val="28"/>
        </w:rPr>
        <w:t>Zoning Board”</w:t>
      </w:r>
    </w:p>
    <w:p w14:paraId="455DAAD7" w14:textId="77777777" w:rsidR="003967FD" w:rsidRPr="0042549E"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 – Section 11.4 – Special Use Permit, </w:t>
      </w:r>
      <w:r>
        <w:rPr>
          <w:rFonts w:ascii="Cambria" w:hAnsi="Cambria" w:cs="Cambria"/>
          <w:b/>
          <w:bCs/>
          <w:color w:val="000000"/>
          <w:sz w:val="28"/>
          <w:szCs w:val="28"/>
        </w:rPr>
        <w:t xml:space="preserve">STRIKE </w:t>
      </w:r>
      <w:r>
        <w:rPr>
          <w:rFonts w:ascii="Cambria" w:hAnsi="Cambria" w:cs="Cambria"/>
          <w:color w:val="000000"/>
          <w:sz w:val="28"/>
          <w:szCs w:val="28"/>
        </w:rPr>
        <w:t>“</w:t>
      </w:r>
      <w:r>
        <w:rPr>
          <w:rFonts w:ascii="Cambria" w:hAnsi="Cambria" w:cs="Cambria"/>
          <w:b/>
          <w:bCs/>
          <w:color w:val="000000"/>
          <w:sz w:val="28"/>
          <w:szCs w:val="28"/>
        </w:rPr>
        <w:t>issue “</w:t>
      </w:r>
      <w:r>
        <w:rPr>
          <w:rFonts w:ascii="Cambria" w:hAnsi="Cambria" w:cs="Cambria"/>
          <w:color w:val="000000"/>
          <w:sz w:val="28"/>
          <w:szCs w:val="28"/>
        </w:rPr>
        <w:t>and</w:t>
      </w:r>
      <w:r w:rsidRPr="00996A59">
        <w:rPr>
          <w:rFonts w:ascii="Cambria" w:hAnsi="Cambria" w:cs="Cambria"/>
          <w:b/>
          <w:bCs/>
          <w:color w:val="000000"/>
          <w:sz w:val="28"/>
          <w:szCs w:val="28"/>
        </w:rPr>
        <w:t xml:space="preserve"> replace</w:t>
      </w:r>
      <w:r>
        <w:rPr>
          <w:rFonts w:ascii="Cambria" w:hAnsi="Cambria" w:cs="Cambria"/>
          <w:color w:val="000000"/>
          <w:sz w:val="28"/>
          <w:szCs w:val="28"/>
        </w:rPr>
        <w:t xml:space="preserve"> with “</w:t>
      </w:r>
      <w:r w:rsidRPr="00DA4B60">
        <w:rPr>
          <w:rFonts w:ascii="Cambria" w:hAnsi="Cambria" w:cs="Cambria"/>
          <w:b/>
          <w:bCs/>
          <w:color w:val="000000"/>
          <w:sz w:val="28"/>
          <w:szCs w:val="28"/>
        </w:rPr>
        <w:t>recommend</w:t>
      </w:r>
      <w:r>
        <w:rPr>
          <w:rFonts w:ascii="Cambria" w:hAnsi="Cambria" w:cs="Cambria"/>
          <w:b/>
          <w:bCs/>
          <w:color w:val="000000"/>
          <w:sz w:val="28"/>
          <w:szCs w:val="28"/>
        </w:rPr>
        <w:t xml:space="preserve"> or disapprove of the findings of their decision and forward it to the Persia Town Board for”</w:t>
      </w:r>
    </w:p>
    <w:p w14:paraId="356FC629" w14:textId="77777777" w:rsidR="003967FD" w:rsidRPr="00616876" w:rsidRDefault="003967FD" w:rsidP="003967FD">
      <w:pPr>
        <w:pStyle w:val="ListParagraph"/>
        <w:numPr>
          <w:ilvl w:val="0"/>
          <w:numId w:val="37"/>
        </w:num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color w:val="000000"/>
          <w:sz w:val="28"/>
          <w:szCs w:val="28"/>
        </w:rPr>
      </w:pPr>
      <w:r>
        <w:rPr>
          <w:rFonts w:ascii="Cambria" w:hAnsi="Cambria" w:cs="Cambria"/>
          <w:color w:val="000000"/>
          <w:sz w:val="28"/>
          <w:szCs w:val="28"/>
        </w:rPr>
        <w:t xml:space="preserve">Under Article VII – District Regulations – Section 11.4 – Special Use Permit- under paragraph c, </w:t>
      </w:r>
      <w:r>
        <w:rPr>
          <w:rFonts w:ascii="Cambria" w:hAnsi="Cambria" w:cs="Cambria"/>
          <w:b/>
          <w:bCs/>
          <w:color w:val="000000"/>
          <w:sz w:val="28"/>
          <w:szCs w:val="28"/>
        </w:rPr>
        <w:t>STRIKE</w:t>
      </w:r>
      <w:r>
        <w:rPr>
          <w:rFonts w:ascii="Cambria" w:hAnsi="Cambria" w:cs="Cambria"/>
          <w:color w:val="000000"/>
          <w:sz w:val="28"/>
          <w:szCs w:val="28"/>
        </w:rPr>
        <w:t xml:space="preserve"> </w:t>
      </w:r>
      <w:r>
        <w:rPr>
          <w:rFonts w:ascii="Cambria" w:hAnsi="Cambria" w:cs="Cambria"/>
          <w:b/>
          <w:bCs/>
          <w:color w:val="000000"/>
          <w:sz w:val="28"/>
          <w:szCs w:val="28"/>
        </w:rPr>
        <w:t xml:space="preserve">“the Board of Appeals” </w:t>
      </w:r>
      <w:r>
        <w:rPr>
          <w:rFonts w:ascii="Cambria" w:hAnsi="Cambria" w:cs="Cambria"/>
          <w:color w:val="000000"/>
          <w:sz w:val="28"/>
          <w:szCs w:val="28"/>
        </w:rPr>
        <w:t xml:space="preserve">and </w:t>
      </w:r>
      <w:r w:rsidRPr="00996A59">
        <w:rPr>
          <w:rFonts w:ascii="Cambria" w:hAnsi="Cambria" w:cs="Cambria"/>
          <w:b/>
          <w:bCs/>
          <w:color w:val="000000"/>
          <w:sz w:val="28"/>
          <w:szCs w:val="28"/>
        </w:rPr>
        <w:t>replace</w:t>
      </w:r>
      <w:r>
        <w:rPr>
          <w:rFonts w:ascii="Cambria" w:hAnsi="Cambria" w:cs="Cambria"/>
          <w:color w:val="000000"/>
          <w:sz w:val="28"/>
          <w:szCs w:val="28"/>
        </w:rPr>
        <w:t xml:space="preserve"> with “</w:t>
      </w:r>
      <w:r w:rsidRPr="0046410C">
        <w:rPr>
          <w:rFonts w:ascii="Cambria" w:hAnsi="Cambria" w:cs="Cambria"/>
          <w:b/>
          <w:bCs/>
          <w:color w:val="000000"/>
          <w:sz w:val="28"/>
          <w:szCs w:val="28"/>
        </w:rPr>
        <w:t xml:space="preserve">the </w:t>
      </w:r>
      <w:r>
        <w:rPr>
          <w:rFonts w:ascii="Cambria" w:hAnsi="Cambria" w:cs="Cambria"/>
          <w:b/>
          <w:bCs/>
          <w:color w:val="000000"/>
          <w:sz w:val="28"/>
          <w:szCs w:val="28"/>
        </w:rPr>
        <w:t>Persia Town Board”.</w:t>
      </w:r>
    </w:p>
    <w:p w14:paraId="49C2817B" w14:textId="77777777" w:rsidR="003967FD" w:rsidRDefault="003967FD" w:rsidP="00012161">
      <w:pPr>
        <w:rPr>
          <w:rFonts w:ascii="Cambria" w:hAnsi="Cambria" w:cs="Cambria"/>
          <w:b/>
          <w:bCs/>
          <w:color w:val="000000"/>
          <w:sz w:val="28"/>
          <w:szCs w:val="28"/>
        </w:rPr>
      </w:pPr>
    </w:p>
    <w:bookmarkEnd w:id="7"/>
    <w:p w14:paraId="357125E9" w14:textId="55F1BEE2" w:rsidR="00844D9A" w:rsidRPr="00477FA2"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74</w:t>
      </w:r>
    </w:p>
    <w:p w14:paraId="50C82F30" w14:textId="4068117D"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p>
    <w:p w14:paraId="2AC73295" w14:textId="77777777"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Pr>
          <w:rFonts w:ascii="Cambria" w:hAnsi="Cambria" w:cs="Cambria"/>
          <w:color w:val="000000"/>
          <w:sz w:val="28"/>
          <w:szCs w:val="28"/>
        </w:rPr>
        <w:tab/>
      </w:r>
    </w:p>
    <w:p w14:paraId="36EC586B" w14:textId="7777777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p>
    <w:p w14:paraId="2408D5FE" w14:textId="1A478B48"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p>
    <w:p w14:paraId="0C03FCC3" w14:textId="3763504B" w:rsidR="00CA46E8" w:rsidRDefault="00181BBC" w:rsidP="00843E44">
      <w:pPr>
        <w:rPr>
          <w:rFonts w:ascii="Cambria" w:hAnsi="Cambria" w:cs="Cambria"/>
          <w:b/>
          <w:bCs/>
          <w:color w:val="000000"/>
          <w:sz w:val="28"/>
          <w:szCs w:val="28"/>
        </w:rPr>
      </w:pPr>
      <w:bookmarkStart w:id="8" w:name="_Hlk529435298"/>
      <w:bookmarkStart w:id="9" w:name="_Hlk76637160"/>
      <w:bookmarkStart w:id="10" w:name="_Hlk87017217"/>
      <w:r>
        <w:rPr>
          <w:rFonts w:ascii="Cambria" w:hAnsi="Cambria" w:cs="Cambria"/>
          <w:b/>
          <w:bCs/>
          <w:color w:val="000000"/>
          <w:sz w:val="28"/>
          <w:szCs w:val="28"/>
        </w:rPr>
        <w:lastRenderedPageBreak/>
        <w:t>RESOLVED</w:t>
      </w:r>
      <w:r w:rsidR="00477FA2">
        <w:rPr>
          <w:rFonts w:ascii="Cambria" w:hAnsi="Cambria" w:cs="Cambria"/>
          <w:b/>
          <w:bCs/>
          <w:color w:val="000000"/>
          <w:sz w:val="28"/>
          <w:szCs w:val="28"/>
        </w:rPr>
        <w:t xml:space="preserve"> </w:t>
      </w:r>
    </w:p>
    <w:bookmarkEnd w:id="8"/>
    <w:bookmarkEnd w:id="9"/>
    <w:bookmarkEnd w:id="10"/>
    <w:p w14:paraId="1B009430" w14:textId="133C7B82" w:rsidR="00C7370D" w:rsidRPr="00477FA2"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E602CC">
        <w:rPr>
          <w:rFonts w:ascii="Cambria" w:hAnsi="Cambria" w:cs="Cambria"/>
          <w:b/>
          <w:bCs/>
          <w:color w:val="000000"/>
          <w:sz w:val="28"/>
          <w:szCs w:val="28"/>
          <w:u w:val="single"/>
        </w:rPr>
        <w:t>75</w:t>
      </w:r>
    </w:p>
    <w:p w14:paraId="3BB92E0A" w14:textId="37B926B9"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p>
    <w:p w14:paraId="4A2818C3" w14:textId="77777777"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p>
    <w:p w14:paraId="7F4AD697" w14:textId="3733FC5C"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p>
    <w:p w14:paraId="080080AE" w14:textId="6ECA78DB"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p>
    <w:p w14:paraId="688B4A70" w14:textId="5BB23733" w:rsidR="00675EAE"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DC2571">
        <w:rPr>
          <w:rFonts w:ascii="Cambria" w:hAnsi="Cambria" w:cs="Cambria"/>
          <w:b/>
          <w:bCs/>
          <w:color w:val="000000"/>
          <w:sz w:val="28"/>
          <w:szCs w:val="28"/>
        </w:rPr>
        <w:t xml:space="preserve"> </w:t>
      </w:r>
      <w:r w:rsidR="00477FA2">
        <w:rPr>
          <w:rFonts w:ascii="Cambria" w:hAnsi="Cambria" w:cs="Cambria"/>
          <w:b/>
          <w:bCs/>
          <w:color w:val="000000"/>
          <w:sz w:val="28"/>
          <w:szCs w:val="28"/>
        </w:rPr>
        <w:t xml:space="preserve"> </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4C11CC9E" w:rsidR="004D018D" w:rsidRPr="001C0CE4"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E602CC">
        <w:rPr>
          <w:rFonts w:ascii="Cambria" w:hAnsi="Cambria" w:cs="Cambria"/>
          <w:b/>
          <w:bCs/>
          <w:sz w:val="28"/>
          <w:szCs w:val="28"/>
          <w:u w:val="single"/>
        </w:rPr>
        <w:t>76</w:t>
      </w:r>
      <w:r w:rsidR="001C0CE4">
        <w:rPr>
          <w:rFonts w:ascii="Cambria" w:hAnsi="Cambria" w:cs="Cambria"/>
          <w:b/>
          <w:bCs/>
          <w:sz w:val="28"/>
          <w:szCs w:val="28"/>
          <w:u w:val="single"/>
        </w:rPr>
        <w:t xml:space="preserve"> </w:t>
      </w:r>
    </w:p>
    <w:p w14:paraId="2CDED630" w14:textId="3F7AB2C8"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p>
    <w:p w14:paraId="7BCBA84F" w14:textId="77777777"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p>
    <w:p w14:paraId="4F04CA5F" w14:textId="77777777"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p>
    <w:p w14:paraId="05D4791B" w14:textId="18492754"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p>
    <w:p w14:paraId="49767CC9" w14:textId="499C4279"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p>
    <w:p w14:paraId="07E89B8B" w14:textId="77777777" w:rsidR="00771AC4" w:rsidRDefault="00771AC4" w:rsidP="00F13DC4">
      <w:pPr>
        <w:pStyle w:val="Default"/>
        <w:rPr>
          <w:rFonts w:ascii="Cambria" w:hAnsi="Cambria" w:cs="Cambria"/>
          <w:b/>
          <w:bCs/>
          <w:sz w:val="28"/>
          <w:szCs w:val="28"/>
        </w:rPr>
      </w:pPr>
    </w:p>
    <w:p w14:paraId="2267A072" w14:textId="53771345" w:rsidR="00844D9A" w:rsidRPr="008723AC"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E602CC">
        <w:rPr>
          <w:rFonts w:ascii="Cambria" w:hAnsi="Cambria" w:cs="Cambria"/>
          <w:b/>
          <w:bCs/>
          <w:sz w:val="28"/>
          <w:szCs w:val="28"/>
          <w:u w:val="single"/>
        </w:rPr>
        <w:t>77</w:t>
      </w:r>
    </w:p>
    <w:p w14:paraId="27BBDD2E" w14:textId="7AF32A1E"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p>
    <w:p w14:paraId="27689DB6" w14:textId="0F19223E"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p>
    <w:p w14:paraId="52435826" w14:textId="7B0E2B4B"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p>
    <w:p w14:paraId="1806031C" w14:textId="33F8D02C"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p>
    <w:p w14:paraId="09123A4C" w14:textId="0665B7F1"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p>
    <w:p w14:paraId="0F021801" w14:textId="5E5FA0D3" w:rsidR="00350F39" w:rsidRDefault="00350F39" w:rsidP="00B71C9E">
      <w:pPr>
        <w:pStyle w:val="Default"/>
        <w:rPr>
          <w:rFonts w:ascii="Cambria" w:hAnsi="Cambria" w:cs="Cambria"/>
          <w:b/>
          <w:bCs/>
          <w:sz w:val="28"/>
          <w:szCs w:val="28"/>
        </w:rPr>
      </w:pPr>
    </w:p>
    <w:p w14:paraId="038FC962" w14:textId="263A9D11" w:rsidR="001343C9" w:rsidRPr="002C1BD5" w:rsidRDefault="001343C9"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6D0924">
        <w:rPr>
          <w:rFonts w:ascii="Cambria" w:hAnsi="Cambria" w:cs="Cambria"/>
          <w:b/>
          <w:bCs/>
          <w:sz w:val="28"/>
          <w:szCs w:val="28"/>
          <w:u w:val="single"/>
        </w:rPr>
        <w:t xml:space="preserve"> </w:t>
      </w:r>
      <w:r w:rsidR="00EB0591">
        <w:rPr>
          <w:rFonts w:ascii="Cambria" w:hAnsi="Cambria" w:cs="Cambria"/>
          <w:b/>
          <w:bCs/>
          <w:sz w:val="28"/>
          <w:szCs w:val="28"/>
          <w:u w:val="single"/>
        </w:rPr>
        <w:t>78</w:t>
      </w:r>
    </w:p>
    <w:p w14:paraId="221339DF" w14:textId="1880E9D3" w:rsidR="001343C9" w:rsidRDefault="001343C9" w:rsidP="00A15D96">
      <w:pPr>
        <w:pStyle w:val="Default"/>
        <w:rPr>
          <w:rFonts w:ascii="Cambria" w:hAnsi="Cambria" w:cs="Cambria"/>
          <w:bCs/>
          <w:sz w:val="28"/>
          <w:szCs w:val="28"/>
        </w:rPr>
      </w:pPr>
      <w:r>
        <w:rPr>
          <w:rFonts w:ascii="Cambria" w:hAnsi="Cambria" w:cs="Cambria"/>
          <w:bCs/>
          <w:sz w:val="28"/>
          <w:szCs w:val="28"/>
        </w:rPr>
        <w:t>On a motion of Councilperson</w:t>
      </w:r>
      <w:r w:rsidR="008F1D19">
        <w:rPr>
          <w:rFonts w:ascii="Cambria" w:hAnsi="Cambria" w:cs="Cambria"/>
          <w:bCs/>
          <w:sz w:val="28"/>
          <w:szCs w:val="28"/>
        </w:rPr>
        <w:t xml:space="preserve"> </w:t>
      </w:r>
    </w:p>
    <w:p w14:paraId="5FF12FAB" w14:textId="2787DDD6" w:rsidR="001343C9" w:rsidRDefault="001343C9" w:rsidP="00A15D96">
      <w:pPr>
        <w:pStyle w:val="Default"/>
        <w:rPr>
          <w:rFonts w:ascii="Cambria" w:hAnsi="Cambria" w:cs="Cambria"/>
          <w:bCs/>
          <w:sz w:val="28"/>
          <w:szCs w:val="28"/>
        </w:rPr>
      </w:pPr>
      <w:r>
        <w:rPr>
          <w:rFonts w:ascii="Cambria" w:hAnsi="Cambria" w:cs="Cambria"/>
          <w:bCs/>
          <w:sz w:val="28"/>
          <w:szCs w:val="28"/>
        </w:rPr>
        <w:t>Seconded by Councilperson</w:t>
      </w:r>
    </w:p>
    <w:p w14:paraId="22561E55" w14:textId="19A8BEF2" w:rsidR="001343C9" w:rsidRDefault="001343C9" w:rsidP="00A15D96">
      <w:pPr>
        <w:pStyle w:val="Default"/>
        <w:rPr>
          <w:rFonts w:ascii="Cambria" w:hAnsi="Cambria" w:cs="Cambria"/>
          <w:bCs/>
          <w:sz w:val="28"/>
          <w:szCs w:val="28"/>
        </w:rPr>
      </w:pPr>
      <w:r>
        <w:rPr>
          <w:rFonts w:ascii="Cambria" w:hAnsi="Cambria" w:cs="Cambria"/>
          <w:bCs/>
          <w:sz w:val="28"/>
          <w:szCs w:val="28"/>
        </w:rPr>
        <w:t xml:space="preserve">ADOPTED                        AYES – </w:t>
      </w:r>
    </w:p>
    <w:p w14:paraId="0E02171A" w14:textId="54482627" w:rsidR="001343C9" w:rsidRDefault="001343C9" w:rsidP="00A15D96">
      <w:pPr>
        <w:pStyle w:val="Default"/>
        <w:rPr>
          <w:rFonts w:ascii="Cambria" w:hAnsi="Cambria" w:cs="Cambria"/>
          <w:bCs/>
          <w:sz w:val="28"/>
          <w:szCs w:val="28"/>
        </w:rPr>
      </w:pPr>
      <w:r>
        <w:rPr>
          <w:rFonts w:ascii="Cambria" w:hAnsi="Cambria" w:cs="Cambria"/>
          <w:bCs/>
          <w:sz w:val="28"/>
          <w:szCs w:val="28"/>
        </w:rPr>
        <w:t xml:space="preserve">                                            NAYS – </w:t>
      </w:r>
    </w:p>
    <w:p w14:paraId="08260B94" w14:textId="64E6E1E2" w:rsidR="001343C9" w:rsidRDefault="001343C9" w:rsidP="00A15D96">
      <w:pPr>
        <w:pStyle w:val="Default"/>
        <w:rPr>
          <w:rFonts w:ascii="Cambria" w:hAnsi="Cambria" w:cs="Cambria"/>
          <w:b/>
          <w:bCs/>
          <w:sz w:val="28"/>
          <w:szCs w:val="28"/>
        </w:rPr>
      </w:pPr>
      <w:r>
        <w:rPr>
          <w:rFonts w:ascii="Cambria" w:hAnsi="Cambria" w:cs="Cambria"/>
          <w:b/>
          <w:bCs/>
          <w:sz w:val="28"/>
          <w:szCs w:val="28"/>
        </w:rPr>
        <w:t>RESOLVED</w:t>
      </w:r>
      <w:r w:rsidR="0007018D">
        <w:rPr>
          <w:rFonts w:ascii="Cambria" w:hAnsi="Cambria" w:cs="Cambria"/>
          <w:b/>
          <w:bCs/>
          <w:sz w:val="28"/>
          <w:szCs w:val="28"/>
        </w:rPr>
        <w:t xml:space="preserve"> </w:t>
      </w:r>
      <w:bookmarkStart w:id="11" w:name="_Hlk32483928"/>
    </w:p>
    <w:p w14:paraId="4E9CDE5E" w14:textId="33BB480E" w:rsidR="00263145" w:rsidRDefault="00263145" w:rsidP="00A15D96">
      <w:pPr>
        <w:pStyle w:val="Default"/>
        <w:rPr>
          <w:rFonts w:ascii="Cambria" w:hAnsi="Cambria" w:cs="Cambria"/>
          <w:b/>
          <w:bCs/>
          <w:sz w:val="28"/>
          <w:szCs w:val="28"/>
          <w:u w:val="single"/>
        </w:rPr>
      </w:pPr>
    </w:p>
    <w:p w14:paraId="32C80546" w14:textId="271DD7C6" w:rsidR="00263145" w:rsidRPr="00954239" w:rsidRDefault="00263145" w:rsidP="00A15D96">
      <w:pPr>
        <w:pStyle w:val="Default"/>
        <w:rPr>
          <w:rFonts w:ascii="Cambria" w:hAnsi="Cambria" w:cs="Cambria"/>
          <w:b/>
          <w:bCs/>
          <w:sz w:val="28"/>
          <w:szCs w:val="28"/>
        </w:rPr>
      </w:pPr>
      <w:r>
        <w:rPr>
          <w:rFonts w:ascii="Cambria" w:hAnsi="Cambria" w:cs="Cambria"/>
          <w:b/>
          <w:bCs/>
          <w:sz w:val="28"/>
          <w:szCs w:val="28"/>
          <w:u w:val="single"/>
        </w:rPr>
        <w:t>RESOLTION #</w:t>
      </w:r>
      <w:r w:rsidR="00EB0591">
        <w:rPr>
          <w:rFonts w:ascii="Cambria" w:hAnsi="Cambria" w:cs="Cambria"/>
          <w:b/>
          <w:bCs/>
          <w:sz w:val="28"/>
          <w:szCs w:val="28"/>
          <w:u w:val="single"/>
        </w:rPr>
        <w:t>79</w:t>
      </w:r>
    </w:p>
    <w:p w14:paraId="0037D1DE" w14:textId="538C841F" w:rsidR="00263145" w:rsidRDefault="00263145" w:rsidP="00A15D96">
      <w:pPr>
        <w:pStyle w:val="Default"/>
        <w:rPr>
          <w:rFonts w:ascii="Cambria" w:hAnsi="Cambria" w:cs="Cambria"/>
          <w:sz w:val="28"/>
          <w:szCs w:val="28"/>
        </w:rPr>
      </w:pPr>
      <w:r>
        <w:rPr>
          <w:rFonts w:ascii="Cambria" w:hAnsi="Cambria" w:cs="Cambria"/>
          <w:sz w:val="28"/>
          <w:szCs w:val="28"/>
        </w:rPr>
        <w:t xml:space="preserve">On a motion of Councilperson </w:t>
      </w:r>
    </w:p>
    <w:p w14:paraId="50B577D2" w14:textId="1E314811" w:rsidR="00263145" w:rsidRDefault="00263145" w:rsidP="00A15D96">
      <w:pPr>
        <w:pStyle w:val="Default"/>
        <w:rPr>
          <w:rFonts w:ascii="Cambria" w:hAnsi="Cambria" w:cs="Cambria"/>
          <w:sz w:val="28"/>
          <w:szCs w:val="28"/>
        </w:rPr>
      </w:pPr>
      <w:r>
        <w:rPr>
          <w:rFonts w:ascii="Cambria" w:hAnsi="Cambria" w:cs="Cambria"/>
          <w:sz w:val="28"/>
          <w:szCs w:val="28"/>
        </w:rPr>
        <w:t>Seconded by Councilperson</w:t>
      </w:r>
    </w:p>
    <w:p w14:paraId="63A66E51" w14:textId="26E39566" w:rsidR="004F2F76" w:rsidRDefault="004F2F76" w:rsidP="00A15D96">
      <w:pPr>
        <w:pStyle w:val="Default"/>
        <w:rPr>
          <w:rFonts w:ascii="Cambria" w:hAnsi="Cambria" w:cs="Cambria"/>
          <w:sz w:val="28"/>
          <w:szCs w:val="28"/>
        </w:rPr>
      </w:pPr>
      <w:r>
        <w:rPr>
          <w:rFonts w:ascii="Cambria" w:hAnsi="Cambria" w:cs="Cambria"/>
          <w:sz w:val="28"/>
          <w:szCs w:val="28"/>
        </w:rPr>
        <w:t>ADOPTED                        AYES –</w:t>
      </w:r>
    </w:p>
    <w:p w14:paraId="39763154" w14:textId="4A9EC730" w:rsidR="004F2F76" w:rsidRDefault="004F2F76" w:rsidP="00A15D96">
      <w:pPr>
        <w:pStyle w:val="Default"/>
        <w:rPr>
          <w:rFonts w:ascii="Cambria" w:hAnsi="Cambria" w:cs="Cambria"/>
          <w:sz w:val="28"/>
          <w:szCs w:val="28"/>
        </w:rPr>
      </w:pPr>
      <w:r>
        <w:rPr>
          <w:rFonts w:ascii="Cambria" w:hAnsi="Cambria" w:cs="Cambria"/>
          <w:sz w:val="28"/>
          <w:szCs w:val="28"/>
        </w:rPr>
        <w:t xml:space="preserve">                                            NAYS – </w:t>
      </w:r>
    </w:p>
    <w:p w14:paraId="1CB0381E" w14:textId="4E8596D4" w:rsidR="001442FD" w:rsidRPr="004F2F76" w:rsidRDefault="004F2F76" w:rsidP="004F2F76">
      <w:pPr>
        <w:pStyle w:val="Default"/>
        <w:rPr>
          <w:rFonts w:ascii="Cambria" w:hAnsi="Cambria" w:cs="Cambria"/>
          <w:b/>
          <w:bCs/>
          <w:sz w:val="28"/>
          <w:szCs w:val="28"/>
        </w:rPr>
      </w:pPr>
      <w:r>
        <w:rPr>
          <w:rFonts w:ascii="Cambria" w:hAnsi="Cambria" w:cs="Cambria"/>
          <w:b/>
          <w:bCs/>
          <w:sz w:val="28"/>
          <w:szCs w:val="28"/>
        </w:rPr>
        <w:t>RESOLVED</w:t>
      </w:r>
    </w:p>
    <w:p w14:paraId="00FE4C08" w14:textId="77777777" w:rsidR="00954239" w:rsidRPr="00263145" w:rsidRDefault="00954239" w:rsidP="00A15D96">
      <w:pPr>
        <w:pStyle w:val="Default"/>
        <w:rPr>
          <w:rFonts w:ascii="Cambria" w:hAnsi="Cambria" w:cs="Cambria"/>
          <w:b/>
          <w:bCs/>
          <w:sz w:val="28"/>
          <w:szCs w:val="28"/>
        </w:rPr>
      </w:pPr>
    </w:p>
    <w:bookmarkEnd w:id="11"/>
    <w:p w14:paraId="063FDEE8" w14:textId="033AB287" w:rsidR="00D659C0" w:rsidRDefault="00D659C0" w:rsidP="00A15D96">
      <w:pPr>
        <w:pStyle w:val="Default"/>
        <w:rPr>
          <w:rFonts w:ascii="Cambria" w:hAnsi="Cambria" w:cs="Cambria"/>
          <w:b/>
          <w:bCs/>
          <w:sz w:val="28"/>
          <w:szCs w:val="28"/>
        </w:rPr>
      </w:pPr>
    </w:p>
    <w:p w14:paraId="7DDF894E" w14:textId="587C5EFD" w:rsidR="00263145" w:rsidRDefault="00263145" w:rsidP="00A15D96">
      <w:pPr>
        <w:pStyle w:val="Default"/>
        <w:rPr>
          <w:rFonts w:ascii="Cambria" w:hAnsi="Cambria" w:cs="Cambria"/>
          <w:b/>
          <w:bCs/>
          <w:sz w:val="28"/>
          <w:szCs w:val="28"/>
          <w:u w:val="single"/>
        </w:rPr>
      </w:pPr>
      <w:r>
        <w:rPr>
          <w:rFonts w:ascii="Cambria" w:hAnsi="Cambria" w:cs="Cambria"/>
          <w:b/>
          <w:bCs/>
          <w:sz w:val="28"/>
          <w:szCs w:val="28"/>
          <w:u w:val="single"/>
        </w:rPr>
        <w:lastRenderedPageBreak/>
        <w:t>RESOLUTION #</w:t>
      </w:r>
      <w:r w:rsidR="004F2F76">
        <w:rPr>
          <w:rFonts w:ascii="Cambria" w:hAnsi="Cambria" w:cs="Cambria"/>
          <w:b/>
          <w:bCs/>
          <w:sz w:val="28"/>
          <w:szCs w:val="28"/>
          <w:u w:val="single"/>
        </w:rPr>
        <w:t>80</w:t>
      </w:r>
    </w:p>
    <w:p w14:paraId="6445090C" w14:textId="7ECA23F9" w:rsidR="00263145" w:rsidRDefault="00263145" w:rsidP="00A15D96">
      <w:pPr>
        <w:pStyle w:val="Default"/>
        <w:rPr>
          <w:rFonts w:ascii="Cambria" w:hAnsi="Cambria" w:cs="Cambria"/>
          <w:sz w:val="28"/>
          <w:szCs w:val="28"/>
        </w:rPr>
      </w:pPr>
      <w:r>
        <w:rPr>
          <w:rFonts w:ascii="Cambria" w:hAnsi="Cambria" w:cs="Cambria"/>
          <w:sz w:val="28"/>
          <w:szCs w:val="28"/>
        </w:rPr>
        <w:t xml:space="preserve">On a </w:t>
      </w:r>
      <w:r w:rsidR="005709CD">
        <w:rPr>
          <w:rFonts w:ascii="Cambria" w:hAnsi="Cambria" w:cs="Cambria"/>
          <w:sz w:val="28"/>
          <w:szCs w:val="28"/>
        </w:rPr>
        <w:t>motion of Councilperson</w:t>
      </w:r>
    </w:p>
    <w:p w14:paraId="2BD31466" w14:textId="58FAF0FE" w:rsidR="005709CD" w:rsidRDefault="005709CD" w:rsidP="00A15D96">
      <w:pPr>
        <w:pStyle w:val="Default"/>
        <w:rPr>
          <w:rFonts w:ascii="Cambria" w:hAnsi="Cambria" w:cs="Cambria"/>
          <w:sz w:val="28"/>
          <w:szCs w:val="28"/>
        </w:rPr>
      </w:pPr>
      <w:r>
        <w:rPr>
          <w:rFonts w:ascii="Cambria" w:hAnsi="Cambria" w:cs="Cambria"/>
          <w:sz w:val="28"/>
          <w:szCs w:val="28"/>
        </w:rPr>
        <w:t>Seconded by Councilperson</w:t>
      </w:r>
    </w:p>
    <w:p w14:paraId="2DFC20DC" w14:textId="57CDA30D" w:rsidR="00C222B9" w:rsidRDefault="00C222B9" w:rsidP="00A15D96">
      <w:pPr>
        <w:pStyle w:val="Default"/>
        <w:rPr>
          <w:rFonts w:ascii="Cambria" w:hAnsi="Cambria" w:cs="Cambria"/>
          <w:sz w:val="28"/>
          <w:szCs w:val="28"/>
        </w:rPr>
      </w:pPr>
      <w:r>
        <w:rPr>
          <w:rFonts w:ascii="Cambria" w:hAnsi="Cambria" w:cs="Cambria"/>
          <w:sz w:val="28"/>
          <w:szCs w:val="28"/>
        </w:rPr>
        <w:t xml:space="preserve">ADOPTED                        AYES – </w:t>
      </w:r>
    </w:p>
    <w:p w14:paraId="70693901" w14:textId="23DEC6BF" w:rsidR="00C222B9" w:rsidRDefault="00C222B9" w:rsidP="00A15D96">
      <w:pPr>
        <w:pStyle w:val="Default"/>
        <w:rPr>
          <w:rFonts w:ascii="Cambria" w:hAnsi="Cambria" w:cs="Cambria"/>
          <w:sz w:val="28"/>
          <w:szCs w:val="28"/>
        </w:rPr>
      </w:pPr>
      <w:r>
        <w:rPr>
          <w:rFonts w:ascii="Cambria" w:hAnsi="Cambria" w:cs="Cambria"/>
          <w:sz w:val="28"/>
          <w:szCs w:val="28"/>
        </w:rPr>
        <w:t xml:space="preserve">                                            NAYS - </w:t>
      </w:r>
    </w:p>
    <w:p w14:paraId="6327D782" w14:textId="0E8E9171" w:rsidR="005709CD" w:rsidRDefault="005709CD" w:rsidP="00A15D96">
      <w:pPr>
        <w:pStyle w:val="Default"/>
        <w:rPr>
          <w:rFonts w:ascii="Cambria" w:hAnsi="Cambria" w:cs="Cambria"/>
          <w:b/>
          <w:bCs/>
          <w:sz w:val="28"/>
          <w:szCs w:val="28"/>
        </w:rPr>
      </w:pPr>
      <w:r>
        <w:rPr>
          <w:rFonts w:ascii="Cambria" w:hAnsi="Cambria" w:cs="Cambria"/>
          <w:b/>
          <w:bCs/>
          <w:sz w:val="28"/>
          <w:szCs w:val="28"/>
        </w:rPr>
        <w:t>RESOLVED</w:t>
      </w:r>
    </w:p>
    <w:p w14:paraId="0E6E62B6" w14:textId="3BCD9E9C" w:rsidR="00954239" w:rsidRDefault="00954239" w:rsidP="00A15D96">
      <w:pPr>
        <w:pStyle w:val="Default"/>
        <w:rPr>
          <w:rFonts w:ascii="Cambria" w:hAnsi="Cambria" w:cs="Cambria"/>
          <w:b/>
          <w:bCs/>
          <w:sz w:val="28"/>
          <w:szCs w:val="28"/>
        </w:rPr>
      </w:pPr>
    </w:p>
    <w:p w14:paraId="5A4A8CE1" w14:textId="57421BCC" w:rsidR="00954239" w:rsidRDefault="00954239" w:rsidP="00A15D96">
      <w:pPr>
        <w:pStyle w:val="Default"/>
        <w:rPr>
          <w:rFonts w:ascii="Cambria" w:hAnsi="Cambria" w:cs="Cambria"/>
          <w:b/>
          <w:bCs/>
          <w:sz w:val="28"/>
          <w:szCs w:val="28"/>
          <w:u w:val="single"/>
        </w:rPr>
      </w:pPr>
      <w:r>
        <w:rPr>
          <w:rFonts w:ascii="Cambria" w:hAnsi="Cambria" w:cs="Cambria"/>
          <w:b/>
          <w:bCs/>
          <w:sz w:val="28"/>
          <w:szCs w:val="28"/>
          <w:u w:val="single"/>
        </w:rPr>
        <w:t>RESOLUTION #</w:t>
      </w:r>
      <w:r w:rsidR="004F2F76">
        <w:rPr>
          <w:rFonts w:ascii="Cambria" w:hAnsi="Cambria" w:cs="Cambria"/>
          <w:b/>
          <w:bCs/>
          <w:sz w:val="28"/>
          <w:szCs w:val="28"/>
          <w:u w:val="single"/>
        </w:rPr>
        <w:t>81</w:t>
      </w:r>
    </w:p>
    <w:p w14:paraId="254F1825" w14:textId="379B856A" w:rsidR="00954239" w:rsidRDefault="00954239" w:rsidP="00A15D96">
      <w:pPr>
        <w:pStyle w:val="Default"/>
        <w:rPr>
          <w:rFonts w:ascii="Cambria" w:hAnsi="Cambria" w:cs="Cambria"/>
          <w:sz w:val="28"/>
          <w:szCs w:val="28"/>
        </w:rPr>
      </w:pPr>
      <w:r>
        <w:rPr>
          <w:rFonts w:ascii="Cambria" w:hAnsi="Cambria" w:cs="Cambria"/>
          <w:sz w:val="28"/>
          <w:szCs w:val="28"/>
        </w:rPr>
        <w:t xml:space="preserve">On a motion of </w:t>
      </w:r>
      <w:r w:rsidR="00217237">
        <w:rPr>
          <w:rFonts w:ascii="Cambria" w:hAnsi="Cambria" w:cs="Cambria"/>
          <w:sz w:val="28"/>
          <w:szCs w:val="28"/>
        </w:rPr>
        <w:t>Councilperson</w:t>
      </w:r>
    </w:p>
    <w:p w14:paraId="22674729" w14:textId="347B6414" w:rsidR="00954239" w:rsidRDefault="00954239" w:rsidP="00A15D96">
      <w:pPr>
        <w:pStyle w:val="Default"/>
        <w:rPr>
          <w:rFonts w:ascii="Cambria" w:hAnsi="Cambria" w:cs="Cambria"/>
          <w:sz w:val="28"/>
          <w:szCs w:val="28"/>
        </w:rPr>
      </w:pPr>
      <w:r>
        <w:rPr>
          <w:rFonts w:ascii="Cambria" w:hAnsi="Cambria" w:cs="Cambria"/>
          <w:sz w:val="28"/>
          <w:szCs w:val="28"/>
        </w:rPr>
        <w:t>Seconded by Councilperson</w:t>
      </w:r>
    </w:p>
    <w:p w14:paraId="7CBB332C" w14:textId="6F76DD3A" w:rsidR="00C222B9" w:rsidRDefault="00C222B9" w:rsidP="00A15D96">
      <w:pPr>
        <w:pStyle w:val="Default"/>
        <w:rPr>
          <w:rFonts w:ascii="Cambria" w:hAnsi="Cambria" w:cs="Cambria"/>
          <w:sz w:val="28"/>
          <w:szCs w:val="28"/>
        </w:rPr>
      </w:pPr>
      <w:r>
        <w:rPr>
          <w:rFonts w:ascii="Cambria" w:hAnsi="Cambria" w:cs="Cambria"/>
          <w:sz w:val="28"/>
          <w:szCs w:val="28"/>
        </w:rPr>
        <w:t xml:space="preserve">ADOPTED                          AYES – </w:t>
      </w:r>
    </w:p>
    <w:p w14:paraId="555189A4" w14:textId="66DF3F0D" w:rsidR="00C222B9" w:rsidRDefault="00C222B9" w:rsidP="00A15D96">
      <w:pPr>
        <w:pStyle w:val="Default"/>
        <w:rPr>
          <w:rFonts w:ascii="Cambria" w:hAnsi="Cambria" w:cs="Cambria"/>
          <w:sz w:val="28"/>
          <w:szCs w:val="28"/>
        </w:rPr>
      </w:pPr>
      <w:r>
        <w:rPr>
          <w:rFonts w:ascii="Cambria" w:hAnsi="Cambria" w:cs="Cambria"/>
          <w:sz w:val="28"/>
          <w:szCs w:val="28"/>
        </w:rPr>
        <w:t xml:space="preserve">                                              NAYS - </w:t>
      </w:r>
    </w:p>
    <w:p w14:paraId="2FDE9AB2" w14:textId="50E23BDE" w:rsidR="00954239" w:rsidRPr="00954239" w:rsidRDefault="00217237" w:rsidP="00A15D96">
      <w:pPr>
        <w:pStyle w:val="Default"/>
        <w:rPr>
          <w:rFonts w:ascii="Cambria" w:hAnsi="Cambria" w:cs="Cambria"/>
          <w:b/>
          <w:bCs/>
          <w:sz w:val="28"/>
          <w:szCs w:val="28"/>
        </w:rPr>
      </w:pPr>
      <w:r>
        <w:rPr>
          <w:rFonts w:ascii="Cambria" w:hAnsi="Cambria" w:cs="Cambria"/>
          <w:b/>
          <w:bCs/>
          <w:sz w:val="28"/>
          <w:szCs w:val="28"/>
        </w:rPr>
        <w:t>RESOLVED</w:t>
      </w:r>
    </w:p>
    <w:p w14:paraId="17EEDADD" w14:textId="77777777" w:rsidR="005709CD" w:rsidRPr="005709CD" w:rsidRDefault="005709CD"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0EEE4D5B"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closed</w:t>
      </w:r>
      <w:r w:rsidR="00675228">
        <w:rPr>
          <w:rFonts w:ascii="Cambria" w:hAnsi="Cambria" w:cs="Cambria"/>
          <w:color w:val="000000"/>
          <w:sz w:val="28"/>
          <w:szCs w:val="28"/>
        </w:rPr>
        <w:t xml:space="preserve"> the</w:t>
      </w:r>
      <w:r w:rsidR="001442FD">
        <w:rPr>
          <w:rFonts w:ascii="Cambria" w:hAnsi="Cambria" w:cs="Cambria"/>
          <w:color w:val="000000"/>
          <w:sz w:val="28"/>
          <w:szCs w:val="28"/>
        </w:rPr>
        <w:t xml:space="preserve"> public hearing and </w:t>
      </w:r>
      <w:r w:rsidR="001D0BE9">
        <w:rPr>
          <w:rFonts w:ascii="Cambria" w:hAnsi="Cambria" w:cs="Cambria"/>
          <w:color w:val="000000"/>
          <w:sz w:val="28"/>
          <w:szCs w:val="28"/>
        </w:rPr>
        <w:t>the meeting</w:t>
      </w:r>
      <w:r w:rsidR="005709CD">
        <w:rPr>
          <w:rFonts w:ascii="Cambria" w:hAnsi="Cambria" w:cs="Cambria"/>
          <w:color w:val="000000"/>
          <w:sz w:val="28"/>
          <w:szCs w:val="28"/>
        </w:rPr>
        <w:t xml:space="preserve"> at             pm.</w:t>
      </w:r>
      <w:r w:rsidR="002244D7">
        <w:rPr>
          <w:rFonts w:ascii="Cambria" w:hAnsi="Cambria" w:cs="Cambria"/>
          <w:color w:val="000000"/>
          <w:sz w:val="28"/>
          <w:szCs w:val="28"/>
        </w:rPr>
        <w:t xml:space="preserve">                                                             </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8"/>
      <w:headerReference w:type="default" r:id="rId9"/>
      <w:footerReference w:type="even" r:id="rId10"/>
      <w:footerReference w:type="default" r:id="rId11"/>
      <w:headerReference w:type="first" r:id="rId12"/>
      <w:footerReference w:type="first" r:id="rId13"/>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087A" w14:textId="77777777" w:rsidR="000F610C" w:rsidRDefault="000F610C" w:rsidP="00363515">
      <w:pPr>
        <w:spacing w:after="0" w:line="240" w:lineRule="auto"/>
      </w:pPr>
      <w:r>
        <w:separator/>
      </w:r>
    </w:p>
  </w:endnote>
  <w:endnote w:type="continuationSeparator" w:id="0">
    <w:p w14:paraId="3CAF1F59" w14:textId="77777777" w:rsidR="000F610C" w:rsidRDefault="000F610C" w:rsidP="00363515">
      <w:pPr>
        <w:spacing w:after="0" w:line="240" w:lineRule="auto"/>
      </w:pPr>
      <w:r>
        <w:continuationSeparator/>
      </w:r>
    </w:p>
  </w:endnote>
  <w:endnote w:type="continuationNotice" w:id="1">
    <w:p w14:paraId="67558DF0" w14:textId="77777777" w:rsidR="000F610C" w:rsidRDefault="000F6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BD38" w14:textId="77777777" w:rsidR="000F610C" w:rsidRDefault="000F610C" w:rsidP="00363515">
      <w:pPr>
        <w:spacing w:after="0" w:line="240" w:lineRule="auto"/>
      </w:pPr>
      <w:r>
        <w:separator/>
      </w:r>
    </w:p>
  </w:footnote>
  <w:footnote w:type="continuationSeparator" w:id="0">
    <w:p w14:paraId="74B25D11" w14:textId="77777777" w:rsidR="000F610C" w:rsidRDefault="000F610C" w:rsidP="00363515">
      <w:pPr>
        <w:spacing w:after="0" w:line="240" w:lineRule="auto"/>
      </w:pPr>
      <w:r>
        <w:continuationSeparator/>
      </w:r>
    </w:p>
  </w:footnote>
  <w:footnote w:type="continuationNotice" w:id="1">
    <w:p w14:paraId="6D96DA81" w14:textId="77777777" w:rsidR="000F610C" w:rsidRDefault="000F6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67374BE8" w:rsidR="00F92549" w:rsidRDefault="007F603F"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August 11</w:t>
    </w:r>
    <w:r w:rsidR="00CF40D3">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07D"/>
    <w:multiLevelType w:val="hybridMultilevel"/>
    <w:tmpl w:val="409AE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90D1D"/>
    <w:multiLevelType w:val="hybridMultilevel"/>
    <w:tmpl w:val="2230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33DC2"/>
    <w:multiLevelType w:val="hybridMultilevel"/>
    <w:tmpl w:val="2230D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4243F"/>
    <w:multiLevelType w:val="hybridMultilevel"/>
    <w:tmpl w:val="2230D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512326"/>
    <w:multiLevelType w:val="hybridMultilevel"/>
    <w:tmpl w:val="FEB29380"/>
    <w:lvl w:ilvl="0" w:tplc="31C2417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21"/>
  </w:num>
  <w:num w:numId="4">
    <w:abstractNumId w:val="23"/>
  </w:num>
  <w:num w:numId="5">
    <w:abstractNumId w:val="12"/>
  </w:num>
  <w:num w:numId="6">
    <w:abstractNumId w:val="11"/>
  </w:num>
  <w:num w:numId="7">
    <w:abstractNumId w:val="4"/>
  </w:num>
  <w:num w:numId="8">
    <w:abstractNumId w:val="8"/>
  </w:num>
  <w:num w:numId="9">
    <w:abstractNumId w:val="2"/>
  </w:num>
  <w:num w:numId="10">
    <w:abstractNumId w:val="26"/>
  </w:num>
  <w:num w:numId="11">
    <w:abstractNumId w:val="14"/>
  </w:num>
  <w:num w:numId="12">
    <w:abstractNumId w:val="28"/>
  </w:num>
  <w:num w:numId="13">
    <w:abstractNumId w:val="13"/>
  </w:num>
  <w:num w:numId="14">
    <w:abstractNumId w:val="17"/>
  </w:num>
  <w:num w:numId="15">
    <w:abstractNumId w:val="34"/>
  </w:num>
  <w:num w:numId="16">
    <w:abstractNumId w:val="16"/>
  </w:num>
  <w:num w:numId="17">
    <w:abstractNumId w:val="15"/>
  </w:num>
  <w:num w:numId="18">
    <w:abstractNumId w:val="10"/>
  </w:num>
  <w:num w:numId="19">
    <w:abstractNumId w:val="30"/>
  </w:num>
  <w:num w:numId="20">
    <w:abstractNumId w:val="20"/>
  </w:num>
  <w:num w:numId="21">
    <w:abstractNumId w:val="22"/>
  </w:num>
  <w:num w:numId="22">
    <w:abstractNumId w:val="5"/>
  </w:num>
  <w:num w:numId="23">
    <w:abstractNumId w:val="24"/>
  </w:num>
  <w:num w:numId="24">
    <w:abstractNumId w:val="19"/>
  </w:num>
  <w:num w:numId="25">
    <w:abstractNumId w:val="27"/>
  </w:num>
  <w:num w:numId="26">
    <w:abstractNumId w:val="7"/>
  </w:num>
  <w:num w:numId="27">
    <w:abstractNumId w:val="6"/>
  </w:num>
  <w:num w:numId="28">
    <w:abstractNumId w:val="0"/>
  </w:num>
  <w:num w:numId="29">
    <w:abstractNumId w:val="33"/>
  </w:num>
  <w:num w:numId="30">
    <w:abstractNumId w:val="25"/>
  </w:num>
  <w:num w:numId="31">
    <w:abstractNumId w:val="9"/>
  </w:num>
  <w:num w:numId="32">
    <w:abstractNumId w:val="32"/>
  </w:num>
  <w:num w:numId="33">
    <w:abstractNumId w:val="18"/>
  </w:num>
  <w:num w:numId="34">
    <w:abstractNumId w:val="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8DF"/>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233"/>
    <w:rsid w:val="000D03AE"/>
    <w:rsid w:val="000D108A"/>
    <w:rsid w:val="000D10B8"/>
    <w:rsid w:val="000D1337"/>
    <w:rsid w:val="000D17D0"/>
    <w:rsid w:val="000D189A"/>
    <w:rsid w:val="000D1D12"/>
    <w:rsid w:val="000D2124"/>
    <w:rsid w:val="000D23EB"/>
    <w:rsid w:val="000D26D1"/>
    <w:rsid w:val="000D2ADF"/>
    <w:rsid w:val="000D2E7B"/>
    <w:rsid w:val="000D309C"/>
    <w:rsid w:val="000D3AC9"/>
    <w:rsid w:val="000D3D85"/>
    <w:rsid w:val="000D3E9B"/>
    <w:rsid w:val="000D415A"/>
    <w:rsid w:val="000D4AE0"/>
    <w:rsid w:val="000D4C89"/>
    <w:rsid w:val="000D52DB"/>
    <w:rsid w:val="000D653D"/>
    <w:rsid w:val="000D6FC8"/>
    <w:rsid w:val="000D770B"/>
    <w:rsid w:val="000D77AA"/>
    <w:rsid w:val="000D7A17"/>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DF2"/>
    <w:rsid w:val="000F4EF6"/>
    <w:rsid w:val="000F5231"/>
    <w:rsid w:val="000F5991"/>
    <w:rsid w:val="000F5AC1"/>
    <w:rsid w:val="000F610C"/>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2FD"/>
    <w:rsid w:val="00144392"/>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51E"/>
    <w:rsid w:val="00187711"/>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06B"/>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0CE4"/>
    <w:rsid w:val="001C1BA3"/>
    <w:rsid w:val="001C1D5E"/>
    <w:rsid w:val="001C22DE"/>
    <w:rsid w:val="001C23F5"/>
    <w:rsid w:val="001C246F"/>
    <w:rsid w:val="001C2A2F"/>
    <w:rsid w:val="001C2A77"/>
    <w:rsid w:val="001C3273"/>
    <w:rsid w:val="001C34B7"/>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653"/>
    <w:rsid w:val="001D0BE9"/>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39F"/>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2276"/>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6BBA"/>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ADD"/>
    <w:rsid w:val="00215B36"/>
    <w:rsid w:val="00215DA7"/>
    <w:rsid w:val="00215E87"/>
    <w:rsid w:val="002163E0"/>
    <w:rsid w:val="00216C8D"/>
    <w:rsid w:val="00217237"/>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4D7"/>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5CD"/>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412"/>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31D"/>
    <w:rsid w:val="00257781"/>
    <w:rsid w:val="00257C08"/>
    <w:rsid w:val="002603E7"/>
    <w:rsid w:val="0026231C"/>
    <w:rsid w:val="0026280B"/>
    <w:rsid w:val="00262BE2"/>
    <w:rsid w:val="00263145"/>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BD5"/>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4FE"/>
    <w:rsid w:val="002C6659"/>
    <w:rsid w:val="002C6AE8"/>
    <w:rsid w:val="002C6E16"/>
    <w:rsid w:val="002C6ECF"/>
    <w:rsid w:val="002C7692"/>
    <w:rsid w:val="002C794B"/>
    <w:rsid w:val="002D0270"/>
    <w:rsid w:val="002D0818"/>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6DC"/>
    <w:rsid w:val="002F1DAE"/>
    <w:rsid w:val="002F200C"/>
    <w:rsid w:val="002F2144"/>
    <w:rsid w:val="002F309F"/>
    <w:rsid w:val="002F340F"/>
    <w:rsid w:val="002F3A62"/>
    <w:rsid w:val="002F3D34"/>
    <w:rsid w:val="002F46DB"/>
    <w:rsid w:val="002F5F84"/>
    <w:rsid w:val="002F74E5"/>
    <w:rsid w:val="002F785F"/>
    <w:rsid w:val="002F79E8"/>
    <w:rsid w:val="002F7D02"/>
    <w:rsid w:val="002F7FA0"/>
    <w:rsid w:val="00300325"/>
    <w:rsid w:val="003006EB"/>
    <w:rsid w:val="00300EBD"/>
    <w:rsid w:val="00300EC0"/>
    <w:rsid w:val="0030138E"/>
    <w:rsid w:val="00301574"/>
    <w:rsid w:val="00301A65"/>
    <w:rsid w:val="003021C6"/>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6C12"/>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1043"/>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57F8D"/>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07DD"/>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6A8E"/>
    <w:rsid w:val="00386C7A"/>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7FD"/>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17F"/>
    <w:rsid w:val="003A4ABD"/>
    <w:rsid w:val="003A6534"/>
    <w:rsid w:val="003A663F"/>
    <w:rsid w:val="003A6805"/>
    <w:rsid w:val="003A754C"/>
    <w:rsid w:val="003A7DE8"/>
    <w:rsid w:val="003B0C2C"/>
    <w:rsid w:val="003B0D8A"/>
    <w:rsid w:val="003B0FD8"/>
    <w:rsid w:val="003B1A27"/>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4C7"/>
    <w:rsid w:val="003E1640"/>
    <w:rsid w:val="003E19DE"/>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3E82"/>
    <w:rsid w:val="0040432C"/>
    <w:rsid w:val="0040471F"/>
    <w:rsid w:val="0040499D"/>
    <w:rsid w:val="00404AAE"/>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549E"/>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5E4F"/>
    <w:rsid w:val="00456509"/>
    <w:rsid w:val="00456634"/>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3BCE"/>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A2"/>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30A2"/>
    <w:rsid w:val="004947E2"/>
    <w:rsid w:val="00494AF9"/>
    <w:rsid w:val="00495272"/>
    <w:rsid w:val="00495675"/>
    <w:rsid w:val="00495DA8"/>
    <w:rsid w:val="00495FFE"/>
    <w:rsid w:val="00496002"/>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585"/>
    <w:rsid w:val="004F080C"/>
    <w:rsid w:val="004F0A66"/>
    <w:rsid w:val="004F0F62"/>
    <w:rsid w:val="004F1093"/>
    <w:rsid w:val="004F18F0"/>
    <w:rsid w:val="004F1B72"/>
    <w:rsid w:val="004F1E69"/>
    <w:rsid w:val="004F2100"/>
    <w:rsid w:val="004F290E"/>
    <w:rsid w:val="004F2C06"/>
    <w:rsid w:val="004F2F76"/>
    <w:rsid w:val="004F3356"/>
    <w:rsid w:val="004F3941"/>
    <w:rsid w:val="004F3ACD"/>
    <w:rsid w:val="004F3CE0"/>
    <w:rsid w:val="004F5221"/>
    <w:rsid w:val="004F5CE5"/>
    <w:rsid w:val="004F5D76"/>
    <w:rsid w:val="004F69B9"/>
    <w:rsid w:val="004F6B32"/>
    <w:rsid w:val="004F6C35"/>
    <w:rsid w:val="004F6E88"/>
    <w:rsid w:val="004F6FF4"/>
    <w:rsid w:val="004F7590"/>
    <w:rsid w:val="004F76A0"/>
    <w:rsid w:val="004F7E01"/>
    <w:rsid w:val="0050026D"/>
    <w:rsid w:val="005003B2"/>
    <w:rsid w:val="00500A44"/>
    <w:rsid w:val="0050135A"/>
    <w:rsid w:val="00501561"/>
    <w:rsid w:val="00501CFC"/>
    <w:rsid w:val="0050256F"/>
    <w:rsid w:val="00502612"/>
    <w:rsid w:val="00502ADE"/>
    <w:rsid w:val="00503E8D"/>
    <w:rsid w:val="00504FC9"/>
    <w:rsid w:val="0050530F"/>
    <w:rsid w:val="005069B2"/>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3D1"/>
    <w:rsid w:val="0053145F"/>
    <w:rsid w:val="00531672"/>
    <w:rsid w:val="005316DD"/>
    <w:rsid w:val="00531A34"/>
    <w:rsid w:val="00531A7F"/>
    <w:rsid w:val="00531B51"/>
    <w:rsid w:val="00531D9C"/>
    <w:rsid w:val="00531E80"/>
    <w:rsid w:val="0053246F"/>
    <w:rsid w:val="00532487"/>
    <w:rsid w:val="00532A68"/>
    <w:rsid w:val="00532D70"/>
    <w:rsid w:val="00532DC0"/>
    <w:rsid w:val="0053383E"/>
    <w:rsid w:val="00533BE2"/>
    <w:rsid w:val="00534FDB"/>
    <w:rsid w:val="005356A7"/>
    <w:rsid w:val="00535F98"/>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17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AB2"/>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9CD"/>
    <w:rsid w:val="00570B05"/>
    <w:rsid w:val="00570D6F"/>
    <w:rsid w:val="005718AB"/>
    <w:rsid w:val="0057191B"/>
    <w:rsid w:val="00571EE6"/>
    <w:rsid w:val="00571F6D"/>
    <w:rsid w:val="00572143"/>
    <w:rsid w:val="00572644"/>
    <w:rsid w:val="005728E4"/>
    <w:rsid w:val="0057290C"/>
    <w:rsid w:val="00572AC8"/>
    <w:rsid w:val="00573246"/>
    <w:rsid w:val="00573258"/>
    <w:rsid w:val="005738CF"/>
    <w:rsid w:val="00573CE4"/>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3B"/>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13"/>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5F7F72"/>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876"/>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386C"/>
    <w:rsid w:val="00654047"/>
    <w:rsid w:val="00654123"/>
    <w:rsid w:val="006541DC"/>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4F6C"/>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66F"/>
    <w:rsid w:val="006809EB"/>
    <w:rsid w:val="00681011"/>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19"/>
    <w:rsid w:val="0069653A"/>
    <w:rsid w:val="00697CAC"/>
    <w:rsid w:val="00697D15"/>
    <w:rsid w:val="006A00DD"/>
    <w:rsid w:val="006A061F"/>
    <w:rsid w:val="006A10B7"/>
    <w:rsid w:val="006A10BF"/>
    <w:rsid w:val="006A15F5"/>
    <w:rsid w:val="006A1CC9"/>
    <w:rsid w:val="006A25F5"/>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49E8"/>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BAD"/>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593"/>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2A17"/>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3CC"/>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F8"/>
    <w:rsid w:val="007754CA"/>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1FD4"/>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747"/>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781"/>
    <w:rsid w:val="007B492C"/>
    <w:rsid w:val="007B4B46"/>
    <w:rsid w:val="007B5100"/>
    <w:rsid w:val="007B5CF9"/>
    <w:rsid w:val="007B6DD3"/>
    <w:rsid w:val="007B6FD5"/>
    <w:rsid w:val="007B70BA"/>
    <w:rsid w:val="007B778F"/>
    <w:rsid w:val="007B78E0"/>
    <w:rsid w:val="007B7A13"/>
    <w:rsid w:val="007C00AD"/>
    <w:rsid w:val="007C074A"/>
    <w:rsid w:val="007C0E34"/>
    <w:rsid w:val="007C1590"/>
    <w:rsid w:val="007C2ACA"/>
    <w:rsid w:val="007C2EC0"/>
    <w:rsid w:val="007C2FB6"/>
    <w:rsid w:val="007C31A3"/>
    <w:rsid w:val="007C32B2"/>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A54"/>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03F"/>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579C"/>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3AC"/>
    <w:rsid w:val="00872DD3"/>
    <w:rsid w:val="008735B9"/>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7AF"/>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4D5"/>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455"/>
    <w:rsid w:val="008D5554"/>
    <w:rsid w:val="008D573C"/>
    <w:rsid w:val="008D6118"/>
    <w:rsid w:val="008D621C"/>
    <w:rsid w:val="008D6515"/>
    <w:rsid w:val="008D6EB9"/>
    <w:rsid w:val="008D7BCB"/>
    <w:rsid w:val="008D7E6D"/>
    <w:rsid w:val="008E0006"/>
    <w:rsid w:val="008E0747"/>
    <w:rsid w:val="008E076C"/>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05D"/>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3E00"/>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6FD7"/>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239"/>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3FE"/>
    <w:rsid w:val="0098141D"/>
    <w:rsid w:val="0098219F"/>
    <w:rsid w:val="009822BF"/>
    <w:rsid w:val="00982452"/>
    <w:rsid w:val="00982A20"/>
    <w:rsid w:val="00983390"/>
    <w:rsid w:val="00983D5E"/>
    <w:rsid w:val="00983F0F"/>
    <w:rsid w:val="0098465D"/>
    <w:rsid w:val="00984D6E"/>
    <w:rsid w:val="009852EF"/>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84C"/>
    <w:rsid w:val="00994AC2"/>
    <w:rsid w:val="009955EA"/>
    <w:rsid w:val="0099575F"/>
    <w:rsid w:val="009961E8"/>
    <w:rsid w:val="00996BCD"/>
    <w:rsid w:val="009972E0"/>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DB8"/>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4D4"/>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3B12"/>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5601"/>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96"/>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4F0"/>
    <w:rsid w:val="00A87660"/>
    <w:rsid w:val="00A87EDF"/>
    <w:rsid w:val="00A901F0"/>
    <w:rsid w:val="00A902C5"/>
    <w:rsid w:val="00A904FD"/>
    <w:rsid w:val="00A907E6"/>
    <w:rsid w:val="00A90ADD"/>
    <w:rsid w:val="00A90DC4"/>
    <w:rsid w:val="00A911FB"/>
    <w:rsid w:val="00A91D3F"/>
    <w:rsid w:val="00A921F5"/>
    <w:rsid w:val="00A92778"/>
    <w:rsid w:val="00A92B1A"/>
    <w:rsid w:val="00A9389B"/>
    <w:rsid w:val="00A93D80"/>
    <w:rsid w:val="00A943C6"/>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104"/>
    <w:rsid w:val="00AB6584"/>
    <w:rsid w:val="00AB69A6"/>
    <w:rsid w:val="00AB707B"/>
    <w:rsid w:val="00AB7571"/>
    <w:rsid w:val="00AB77D6"/>
    <w:rsid w:val="00AB7D67"/>
    <w:rsid w:val="00AC0799"/>
    <w:rsid w:val="00AC1F5C"/>
    <w:rsid w:val="00AC2380"/>
    <w:rsid w:val="00AC2721"/>
    <w:rsid w:val="00AC272B"/>
    <w:rsid w:val="00AC3013"/>
    <w:rsid w:val="00AC35FC"/>
    <w:rsid w:val="00AC3D51"/>
    <w:rsid w:val="00AC4101"/>
    <w:rsid w:val="00AC44AD"/>
    <w:rsid w:val="00AC4718"/>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685"/>
    <w:rsid w:val="00AD2F5E"/>
    <w:rsid w:val="00AD4580"/>
    <w:rsid w:val="00AD460A"/>
    <w:rsid w:val="00AD4670"/>
    <w:rsid w:val="00AD4A3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C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06"/>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66C"/>
    <w:rsid w:val="00B337EE"/>
    <w:rsid w:val="00B33B30"/>
    <w:rsid w:val="00B343CE"/>
    <w:rsid w:val="00B34422"/>
    <w:rsid w:val="00B34E99"/>
    <w:rsid w:val="00B354A8"/>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0B"/>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976C1"/>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4E2"/>
    <w:rsid w:val="00BB45B6"/>
    <w:rsid w:val="00BB4819"/>
    <w:rsid w:val="00BB4DDE"/>
    <w:rsid w:val="00BB5F17"/>
    <w:rsid w:val="00BB666A"/>
    <w:rsid w:val="00BB69DB"/>
    <w:rsid w:val="00BB6CAA"/>
    <w:rsid w:val="00BB7139"/>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6C59"/>
    <w:rsid w:val="00C1712C"/>
    <w:rsid w:val="00C171BC"/>
    <w:rsid w:val="00C17471"/>
    <w:rsid w:val="00C178A1"/>
    <w:rsid w:val="00C17BA3"/>
    <w:rsid w:val="00C17BD3"/>
    <w:rsid w:val="00C17E9F"/>
    <w:rsid w:val="00C17FFC"/>
    <w:rsid w:val="00C20BAB"/>
    <w:rsid w:val="00C21518"/>
    <w:rsid w:val="00C21C7C"/>
    <w:rsid w:val="00C220AF"/>
    <w:rsid w:val="00C222B9"/>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6A9"/>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4A6F"/>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5C56"/>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DBB"/>
    <w:rsid w:val="00CB7193"/>
    <w:rsid w:val="00CB78D6"/>
    <w:rsid w:val="00CC07D5"/>
    <w:rsid w:val="00CC0C1E"/>
    <w:rsid w:val="00CC0F9C"/>
    <w:rsid w:val="00CC108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40"/>
    <w:rsid w:val="00CE7AD5"/>
    <w:rsid w:val="00CE7EB1"/>
    <w:rsid w:val="00CE7F0A"/>
    <w:rsid w:val="00CF011B"/>
    <w:rsid w:val="00CF03EC"/>
    <w:rsid w:val="00CF0E81"/>
    <w:rsid w:val="00CF0EE1"/>
    <w:rsid w:val="00CF1E64"/>
    <w:rsid w:val="00CF21A2"/>
    <w:rsid w:val="00CF2483"/>
    <w:rsid w:val="00CF2592"/>
    <w:rsid w:val="00CF2C82"/>
    <w:rsid w:val="00CF3B66"/>
    <w:rsid w:val="00CF40D3"/>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258"/>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3E6"/>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21D"/>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243"/>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141"/>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1D56"/>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B60"/>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992"/>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9D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87B"/>
    <w:rsid w:val="00E1291D"/>
    <w:rsid w:val="00E134ED"/>
    <w:rsid w:val="00E137D4"/>
    <w:rsid w:val="00E1395D"/>
    <w:rsid w:val="00E13C95"/>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23F"/>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2CC"/>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6C"/>
    <w:rsid w:val="00E738BC"/>
    <w:rsid w:val="00E739C1"/>
    <w:rsid w:val="00E73BAC"/>
    <w:rsid w:val="00E74040"/>
    <w:rsid w:val="00E74BA4"/>
    <w:rsid w:val="00E74C40"/>
    <w:rsid w:val="00E74C73"/>
    <w:rsid w:val="00E75C29"/>
    <w:rsid w:val="00E7685D"/>
    <w:rsid w:val="00E76F27"/>
    <w:rsid w:val="00E76F91"/>
    <w:rsid w:val="00E7711B"/>
    <w:rsid w:val="00E7771B"/>
    <w:rsid w:val="00E77A42"/>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EF4"/>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6D34"/>
    <w:rsid w:val="00E97661"/>
    <w:rsid w:val="00E977EC"/>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59A"/>
    <w:rsid w:val="00EA4907"/>
    <w:rsid w:val="00EA492F"/>
    <w:rsid w:val="00EA4ADC"/>
    <w:rsid w:val="00EA5B95"/>
    <w:rsid w:val="00EA5DD5"/>
    <w:rsid w:val="00EA5E9E"/>
    <w:rsid w:val="00EA5F17"/>
    <w:rsid w:val="00EA63E6"/>
    <w:rsid w:val="00EA65DC"/>
    <w:rsid w:val="00EA6A0F"/>
    <w:rsid w:val="00EA754B"/>
    <w:rsid w:val="00EA7997"/>
    <w:rsid w:val="00EA7AD7"/>
    <w:rsid w:val="00EB0591"/>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38A"/>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C90"/>
    <w:rsid w:val="00EC7FE4"/>
    <w:rsid w:val="00ED0138"/>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64AE"/>
    <w:rsid w:val="00EF6A38"/>
    <w:rsid w:val="00EF6A8D"/>
    <w:rsid w:val="00EF73B1"/>
    <w:rsid w:val="00EF7A2C"/>
    <w:rsid w:val="00F000A1"/>
    <w:rsid w:val="00F00408"/>
    <w:rsid w:val="00F00630"/>
    <w:rsid w:val="00F007AC"/>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6E1"/>
    <w:rsid w:val="00F309FF"/>
    <w:rsid w:val="00F3109A"/>
    <w:rsid w:val="00F310F6"/>
    <w:rsid w:val="00F314A0"/>
    <w:rsid w:val="00F3152D"/>
    <w:rsid w:val="00F31AB2"/>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DD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0167"/>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431F"/>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1A7"/>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D61"/>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48284">
      <w:bodyDiv w:val="1"/>
      <w:marLeft w:val="0"/>
      <w:marRight w:val="0"/>
      <w:marTop w:val="0"/>
      <w:marBottom w:val="0"/>
      <w:divBdr>
        <w:top w:val="none" w:sz="0" w:space="0" w:color="auto"/>
        <w:left w:val="none" w:sz="0" w:space="0" w:color="auto"/>
        <w:bottom w:val="none" w:sz="0" w:space="0" w:color="auto"/>
        <w:right w:val="none" w:sz="0" w:space="0" w:color="auto"/>
      </w:divBdr>
    </w:div>
    <w:div w:id="1072004729">
      <w:bodyDiv w:val="1"/>
      <w:marLeft w:val="0"/>
      <w:marRight w:val="0"/>
      <w:marTop w:val="0"/>
      <w:marBottom w:val="0"/>
      <w:divBdr>
        <w:top w:val="none" w:sz="0" w:space="0" w:color="auto"/>
        <w:left w:val="none" w:sz="0" w:space="0" w:color="auto"/>
        <w:bottom w:val="none" w:sz="0" w:space="0" w:color="auto"/>
        <w:right w:val="none" w:sz="0" w:space="0" w:color="auto"/>
      </w:divBdr>
    </w:div>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854</cp:revision>
  <cp:lastPrinted>2022-07-14T16:09:00Z</cp:lastPrinted>
  <dcterms:created xsi:type="dcterms:W3CDTF">2019-10-11T17:33:00Z</dcterms:created>
  <dcterms:modified xsi:type="dcterms:W3CDTF">2022-07-22T15:21:00Z</dcterms:modified>
</cp:coreProperties>
</file>