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9D3C" w14:textId="77777777" w:rsidR="004C19D0" w:rsidRPr="00D40F80" w:rsidRDefault="004C19D0" w:rsidP="00770BDA">
      <w:pPr>
        <w:pStyle w:val="Heading1"/>
        <w:ind w:left="5112" w:hanging="5112"/>
        <w:rPr>
          <w:rStyle w:val="Strong"/>
          <w:sz w:val="32"/>
          <w:szCs w:val="32"/>
        </w:rPr>
      </w:pPr>
    </w:p>
    <w:p w14:paraId="618562BD" w14:textId="715F7148" w:rsidR="00770BDA" w:rsidRPr="00D40F80" w:rsidRDefault="00770BDA" w:rsidP="00770BDA">
      <w:pPr>
        <w:pStyle w:val="Heading1"/>
        <w:ind w:left="5112" w:hanging="5112"/>
        <w:rPr>
          <w:sz w:val="32"/>
          <w:szCs w:val="32"/>
        </w:rPr>
      </w:pPr>
      <w:r w:rsidRPr="00D40F80">
        <w:rPr>
          <w:rStyle w:val="Strong"/>
          <w:sz w:val="32"/>
          <w:szCs w:val="32"/>
        </w:rPr>
        <w:t xml:space="preserve">village of angelica </w:t>
      </w:r>
      <w:r w:rsidRPr="00D40F80">
        <w:rPr>
          <w:rStyle w:val="Strong"/>
          <w:sz w:val="32"/>
          <w:szCs w:val="32"/>
        </w:rPr>
        <w:tab/>
        <w:t xml:space="preserve"> </w:t>
      </w:r>
      <w:r w:rsidRPr="00D40F80">
        <w:rPr>
          <w:sz w:val="32"/>
          <w:szCs w:val="32"/>
        </w:rPr>
        <w:t xml:space="preserve">BOARD MEETING AGENDA     </w:t>
      </w:r>
      <w:r w:rsidR="00FC3FCF">
        <w:rPr>
          <w:sz w:val="32"/>
          <w:szCs w:val="32"/>
        </w:rPr>
        <w:t>Monday</w:t>
      </w:r>
      <w:r w:rsidR="00AE6EE6" w:rsidRPr="00D40F80">
        <w:rPr>
          <w:sz w:val="32"/>
          <w:szCs w:val="32"/>
        </w:rPr>
        <w:t xml:space="preserve">, </w:t>
      </w:r>
      <w:r w:rsidR="00A47BDC">
        <w:rPr>
          <w:sz w:val="32"/>
          <w:szCs w:val="32"/>
        </w:rPr>
        <w:t>May</w:t>
      </w:r>
      <w:r w:rsidR="00FC3FCF">
        <w:rPr>
          <w:sz w:val="32"/>
          <w:szCs w:val="32"/>
        </w:rPr>
        <w:t xml:space="preserve"> </w:t>
      </w:r>
      <w:r w:rsidR="00A47BDC">
        <w:rPr>
          <w:sz w:val="32"/>
          <w:szCs w:val="32"/>
        </w:rPr>
        <w:t>15</w:t>
      </w:r>
      <w:r w:rsidR="005269E3" w:rsidRPr="00D40F80">
        <w:rPr>
          <w:sz w:val="32"/>
          <w:szCs w:val="32"/>
        </w:rPr>
        <w:t>,</w:t>
      </w:r>
      <w:r w:rsidR="008508BA" w:rsidRPr="00D40F80">
        <w:rPr>
          <w:sz w:val="32"/>
          <w:szCs w:val="32"/>
        </w:rPr>
        <w:t xml:space="preserve"> 2023 </w:t>
      </w:r>
      <w:r w:rsidRPr="00D40F80">
        <w:rPr>
          <w:sz w:val="32"/>
          <w:szCs w:val="32"/>
        </w:rPr>
        <w:t xml:space="preserve">at </w:t>
      </w:r>
      <w:r w:rsidR="000C7449" w:rsidRPr="00D40F80">
        <w:rPr>
          <w:sz w:val="32"/>
          <w:szCs w:val="32"/>
        </w:rPr>
        <w:t>7</w:t>
      </w:r>
      <w:r w:rsidRPr="00D40F80">
        <w:rPr>
          <w:sz w:val="32"/>
          <w:szCs w:val="32"/>
        </w:rPr>
        <w:t>:00PM angelica grange – 55 Park circle</w:t>
      </w:r>
    </w:p>
    <w:p w14:paraId="5529D8E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OPENING OF REGULAR MEETING:</w:t>
      </w:r>
      <w:r w:rsidRPr="00D40F80">
        <w:rPr>
          <w:sz w:val="24"/>
          <w:szCs w:val="24"/>
        </w:rPr>
        <w:tab/>
        <w:t>Call to Order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41740E5C" w14:textId="143EAB3F" w:rsidR="00C60073" w:rsidRPr="00D40F80" w:rsidRDefault="00C60073" w:rsidP="00A94235">
      <w:pPr>
        <w:pStyle w:val="NoSpacing"/>
        <w:ind w:left="3600"/>
        <w:rPr>
          <w:sz w:val="24"/>
          <w:szCs w:val="24"/>
        </w:rPr>
      </w:pPr>
      <w:r w:rsidRPr="00D40F80">
        <w:rPr>
          <w:sz w:val="24"/>
          <w:szCs w:val="24"/>
        </w:rPr>
        <w:t>Approval of Minutes</w:t>
      </w:r>
      <w:r w:rsidR="00A94235" w:rsidRPr="00D40F80">
        <w:rPr>
          <w:sz w:val="24"/>
          <w:szCs w:val="24"/>
        </w:rPr>
        <w:t xml:space="preserve"> </w:t>
      </w:r>
    </w:p>
    <w:p w14:paraId="69E72DFA" w14:textId="77777777" w:rsidR="00C60073" w:rsidRPr="00D40F80" w:rsidRDefault="00C60073" w:rsidP="00C60073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PUBLIC COMMENT</w:t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</w:p>
    <w:p w14:paraId="64DBD1F8" w14:textId="77777777" w:rsidR="00C60073" w:rsidRPr="00D40F80" w:rsidRDefault="00C60073" w:rsidP="00C60073">
      <w:pPr>
        <w:pStyle w:val="NoSpacing"/>
        <w:rPr>
          <w:sz w:val="24"/>
          <w:szCs w:val="24"/>
        </w:rPr>
      </w:pPr>
    </w:p>
    <w:p w14:paraId="6013047D" w14:textId="508591AE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DEPARTMENT HEAD REPORTS:</w:t>
      </w:r>
      <w:r w:rsidRPr="00D40F80">
        <w:rPr>
          <w:b/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Archie McRae</w:t>
      </w:r>
      <w:r w:rsidRPr="00D40F80">
        <w:rPr>
          <w:sz w:val="24"/>
          <w:szCs w:val="24"/>
        </w:rPr>
        <w:t xml:space="preserve"> – Water Department</w:t>
      </w:r>
    </w:p>
    <w:p w14:paraId="54A010B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Heath Gordon</w:t>
      </w:r>
      <w:r w:rsidRPr="00D40F80">
        <w:rPr>
          <w:sz w:val="24"/>
          <w:szCs w:val="24"/>
        </w:rPr>
        <w:t xml:space="preserve"> – Electric Department</w:t>
      </w:r>
    </w:p>
    <w:p w14:paraId="1BAF20F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Michael Trivisondoli</w:t>
      </w:r>
      <w:r w:rsidRPr="00D40F80">
        <w:rPr>
          <w:sz w:val="24"/>
          <w:szCs w:val="24"/>
        </w:rPr>
        <w:t xml:space="preserve"> – Streets Department </w:t>
      </w:r>
    </w:p>
    <w:p w14:paraId="28916D31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Matthew Heller</w:t>
      </w:r>
      <w:r w:rsidRPr="00D40F80">
        <w:rPr>
          <w:sz w:val="24"/>
          <w:szCs w:val="24"/>
        </w:rPr>
        <w:t xml:space="preserve"> – Police Department</w:t>
      </w:r>
    </w:p>
    <w:p w14:paraId="6E16BE20" w14:textId="1A8470AF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Josh Ford</w:t>
      </w:r>
      <w:r w:rsidRPr="00D40F80">
        <w:rPr>
          <w:sz w:val="24"/>
          <w:szCs w:val="24"/>
        </w:rPr>
        <w:t xml:space="preserve"> – Fire Department </w:t>
      </w:r>
    </w:p>
    <w:p w14:paraId="7988BCD8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`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0DC1A7FA" w14:textId="2C8D06E2" w:rsidR="00C60073" w:rsidRPr="005F7B8D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OTHER REPORTS SUBMITTED: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5F7B8D">
        <w:rPr>
          <w:sz w:val="24"/>
          <w:szCs w:val="24"/>
          <w:u w:val="single"/>
        </w:rPr>
        <w:t>M</w:t>
      </w:r>
      <w:r w:rsidR="00A47BDC" w:rsidRPr="005F7B8D">
        <w:rPr>
          <w:sz w:val="24"/>
          <w:szCs w:val="24"/>
          <w:u w:val="single"/>
        </w:rPr>
        <w:t>elissa Carr</w:t>
      </w:r>
      <w:r w:rsidRPr="005F7B8D">
        <w:rPr>
          <w:sz w:val="24"/>
          <w:szCs w:val="24"/>
        </w:rPr>
        <w:t xml:space="preserve"> – Clerk/Treasurer Department </w:t>
      </w:r>
    </w:p>
    <w:p w14:paraId="4614B87E" w14:textId="22042724" w:rsidR="000C7449" w:rsidRPr="005F7B8D" w:rsidRDefault="00A47BDC" w:rsidP="0003198D">
      <w:pPr>
        <w:pStyle w:val="NoSpacing"/>
        <w:ind w:left="3600"/>
        <w:rPr>
          <w:sz w:val="24"/>
          <w:szCs w:val="24"/>
        </w:rPr>
      </w:pPr>
      <w:r w:rsidRPr="005F7B8D">
        <w:rPr>
          <w:b/>
          <w:sz w:val="24"/>
          <w:szCs w:val="24"/>
        </w:rPr>
        <w:t>April</w:t>
      </w:r>
      <w:r w:rsidR="0046490E" w:rsidRPr="005F7B8D">
        <w:rPr>
          <w:b/>
          <w:sz w:val="24"/>
          <w:szCs w:val="24"/>
        </w:rPr>
        <w:t xml:space="preserve"> </w:t>
      </w:r>
      <w:r w:rsidR="00C60073" w:rsidRPr="005F7B8D">
        <w:rPr>
          <w:b/>
          <w:sz w:val="24"/>
          <w:szCs w:val="24"/>
        </w:rPr>
        <w:t>202</w:t>
      </w:r>
      <w:r w:rsidR="00EB6296" w:rsidRPr="005F7B8D">
        <w:rPr>
          <w:b/>
          <w:sz w:val="24"/>
          <w:szCs w:val="24"/>
        </w:rPr>
        <w:t>3</w:t>
      </w:r>
      <w:r w:rsidR="00C60073" w:rsidRPr="005F7B8D">
        <w:rPr>
          <w:sz w:val="24"/>
          <w:szCs w:val="24"/>
        </w:rPr>
        <w:t xml:space="preserve">:  </w:t>
      </w:r>
      <w:r w:rsidR="00C60073" w:rsidRPr="005F7B8D">
        <w:rPr>
          <w:strike/>
          <w:sz w:val="24"/>
          <w:szCs w:val="24"/>
        </w:rPr>
        <w:t>Balance Sheets</w:t>
      </w:r>
      <w:r w:rsidR="00C60073" w:rsidRPr="005F7B8D">
        <w:rPr>
          <w:sz w:val="24"/>
          <w:szCs w:val="24"/>
        </w:rPr>
        <w:t>; Certified Payroll; E/W Adjustments;</w:t>
      </w:r>
      <w:r w:rsidR="00C60073" w:rsidRPr="005F7B8D">
        <w:rPr>
          <w:strike/>
          <w:sz w:val="24"/>
          <w:szCs w:val="24"/>
        </w:rPr>
        <w:t xml:space="preserve"> Journal Entries;</w:t>
      </w:r>
      <w:r w:rsidR="00FA2C35" w:rsidRPr="005F7B8D">
        <w:rPr>
          <w:strike/>
          <w:sz w:val="24"/>
          <w:szCs w:val="24"/>
        </w:rPr>
        <w:t xml:space="preserve"> </w:t>
      </w:r>
      <w:r w:rsidR="00C60073" w:rsidRPr="005F7B8D">
        <w:rPr>
          <w:sz w:val="24"/>
          <w:szCs w:val="24"/>
        </w:rPr>
        <w:t>Operating S</w:t>
      </w:r>
      <w:r w:rsidR="000C7449" w:rsidRPr="005F7B8D">
        <w:rPr>
          <w:sz w:val="24"/>
          <w:szCs w:val="24"/>
        </w:rPr>
        <w:t>tatements</w:t>
      </w:r>
      <w:r w:rsidR="00C60073" w:rsidRPr="005F7B8D">
        <w:rPr>
          <w:sz w:val="24"/>
          <w:szCs w:val="24"/>
        </w:rPr>
        <w:t>; Open Balance Report E/W</w:t>
      </w:r>
    </w:p>
    <w:p w14:paraId="4E5485BA" w14:textId="7727F227" w:rsidR="00C60073" w:rsidRPr="005F7B8D" w:rsidRDefault="00C56292" w:rsidP="000C7449">
      <w:pPr>
        <w:pStyle w:val="NoSpacing"/>
        <w:ind w:left="2880" w:firstLine="720"/>
        <w:rPr>
          <w:sz w:val="24"/>
          <w:szCs w:val="24"/>
        </w:rPr>
      </w:pPr>
      <w:r w:rsidRPr="005F7B8D">
        <w:rPr>
          <w:sz w:val="24"/>
          <w:szCs w:val="24"/>
          <w:u w:val="single"/>
        </w:rPr>
        <w:t>Justice Report</w:t>
      </w:r>
      <w:r w:rsidRPr="005F7B8D">
        <w:rPr>
          <w:sz w:val="24"/>
          <w:szCs w:val="24"/>
        </w:rPr>
        <w:t xml:space="preserve"> with Bank Statement/Reco </w:t>
      </w:r>
      <w:r w:rsidR="00AE6EE6" w:rsidRPr="005F7B8D">
        <w:rPr>
          <w:sz w:val="24"/>
          <w:szCs w:val="24"/>
        </w:rPr>
        <w:t xml:space="preserve">– </w:t>
      </w:r>
      <w:r w:rsidR="00DA3010" w:rsidRPr="005F7B8D">
        <w:rPr>
          <w:sz w:val="24"/>
          <w:szCs w:val="24"/>
        </w:rPr>
        <w:t>April</w:t>
      </w:r>
      <w:r w:rsidR="00AE6EE6" w:rsidRPr="005F7B8D">
        <w:rPr>
          <w:sz w:val="24"/>
          <w:szCs w:val="24"/>
        </w:rPr>
        <w:t xml:space="preserve"> 202</w:t>
      </w:r>
      <w:r w:rsidR="00E02792" w:rsidRPr="005F7B8D">
        <w:rPr>
          <w:sz w:val="24"/>
          <w:szCs w:val="24"/>
        </w:rPr>
        <w:t>3</w:t>
      </w:r>
      <w:r w:rsidR="00AE6EE6" w:rsidRPr="005F7B8D">
        <w:rPr>
          <w:sz w:val="24"/>
          <w:szCs w:val="24"/>
        </w:rPr>
        <w:t xml:space="preserve"> $</w:t>
      </w:r>
      <w:r w:rsidR="00DA3010" w:rsidRPr="005F7B8D">
        <w:rPr>
          <w:sz w:val="24"/>
          <w:szCs w:val="24"/>
        </w:rPr>
        <w:t>368</w:t>
      </w:r>
      <w:r w:rsidR="00CA3B90" w:rsidRPr="005F7B8D">
        <w:rPr>
          <w:sz w:val="24"/>
          <w:szCs w:val="24"/>
        </w:rPr>
        <w:t>.00</w:t>
      </w:r>
    </w:p>
    <w:p w14:paraId="1B9B138E" w14:textId="69DE7BD9" w:rsidR="00C56292" w:rsidRPr="005F7B8D" w:rsidRDefault="00C60073" w:rsidP="00C60073">
      <w:pPr>
        <w:pStyle w:val="NoSpacing"/>
        <w:rPr>
          <w:strike/>
          <w:sz w:val="24"/>
          <w:szCs w:val="24"/>
          <w:u w:val="single"/>
        </w:rPr>
      </w:pP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trike/>
          <w:sz w:val="24"/>
          <w:szCs w:val="24"/>
          <w:u w:val="single"/>
        </w:rPr>
        <w:t xml:space="preserve">MACE </w:t>
      </w:r>
    </w:p>
    <w:p w14:paraId="17421D2F" w14:textId="0B6EDD74" w:rsidR="000E5902" w:rsidRPr="00FF1305" w:rsidRDefault="000E5902" w:rsidP="00C60073">
      <w:pPr>
        <w:pStyle w:val="NoSpacing"/>
        <w:rPr>
          <w:strike/>
          <w:sz w:val="24"/>
          <w:szCs w:val="24"/>
        </w:rPr>
      </w:pP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z w:val="24"/>
          <w:szCs w:val="24"/>
        </w:rPr>
        <w:tab/>
      </w:r>
      <w:r w:rsidRPr="005F7B8D">
        <w:rPr>
          <w:strike/>
          <w:sz w:val="24"/>
          <w:szCs w:val="24"/>
          <w:u w:val="single"/>
        </w:rPr>
        <w:t>Planning Board</w:t>
      </w:r>
      <w:r w:rsidRPr="005F7B8D">
        <w:rPr>
          <w:strike/>
          <w:sz w:val="24"/>
          <w:szCs w:val="24"/>
        </w:rPr>
        <w:t xml:space="preserve"> - Minutes</w:t>
      </w:r>
    </w:p>
    <w:p w14:paraId="52CA7DD5" w14:textId="110ECA3D" w:rsidR="00435588" w:rsidRDefault="00C56292" w:rsidP="00C56292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OLD BUSINESS:</w:t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</w:p>
    <w:p w14:paraId="726FA4D4" w14:textId="58327939" w:rsidR="00FC3FCF" w:rsidRPr="00E47BF2" w:rsidRDefault="00FC3FCF" w:rsidP="00E47BF2">
      <w:pPr>
        <w:pStyle w:val="NoSpacing"/>
        <w:ind w:firstLine="720"/>
      </w:pPr>
      <w:r w:rsidRPr="00E47BF2">
        <w:t>Main Street Dance</w:t>
      </w:r>
    </w:p>
    <w:p w14:paraId="424F7FB6" w14:textId="4090880A" w:rsidR="00FC3FCF" w:rsidRPr="00E47BF2" w:rsidRDefault="00FC3FCF" w:rsidP="00E47BF2">
      <w:pPr>
        <w:pStyle w:val="NoSpacing"/>
        <w:ind w:firstLine="720"/>
      </w:pPr>
      <w:r w:rsidRPr="00E47BF2">
        <w:t>Closing of Main Street</w:t>
      </w:r>
    </w:p>
    <w:p w14:paraId="069C062B" w14:textId="1BA7B340" w:rsidR="00FC3FCF" w:rsidRPr="00E47BF2" w:rsidRDefault="00FC3FCF" w:rsidP="00E47BF2">
      <w:pPr>
        <w:pStyle w:val="NoSpacing"/>
        <w:ind w:firstLine="720"/>
      </w:pPr>
      <w:r w:rsidRPr="00E47BF2">
        <w:t>Waive Open Container</w:t>
      </w:r>
    </w:p>
    <w:p w14:paraId="133FB064" w14:textId="7F714446" w:rsidR="00C56292" w:rsidRPr="00E47BF2" w:rsidRDefault="00FC3FCF" w:rsidP="00E47BF2">
      <w:pPr>
        <w:pStyle w:val="NoSpacing"/>
        <w:ind w:firstLine="720"/>
      </w:pPr>
      <w:r w:rsidRPr="00E47BF2">
        <w:t>Waiver of Noise Ordinance</w:t>
      </w:r>
    </w:p>
    <w:p w14:paraId="154866E0" w14:textId="495D0AAB" w:rsidR="00734A0F" w:rsidRPr="00D40F80" w:rsidRDefault="00C56292" w:rsidP="00C60073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NEW BUSINESS:</w:t>
      </w:r>
      <w:r w:rsidRPr="00D40F80">
        <w:rPr>
          <w:b/>
          <w:sz w:val="24"/>
          <w:szCs w:val="24"/>
        </w:rPr>
        <w:tab/>
      </w:r>
    </w:p>
    <w:p w14:paraId="77B63D61" w14:textId="136B7ED5" w:rsidR="00A47BDC" w:rsidRPr="00E47BF2" w:rsidRDefault="00A47BDC" w:rsidP="00E47BF2">
      <w:pPr>
        <w:pStyle w:val="NoSpacing"/>
        <w:ind w:firstLine="720"/>
      </w:pPr>
      <w:r w:rsidRPr="00E47BF2">
        <w:t>NYMPA Annual Meeting</w:t>
      </w:r>
    </w:p>
    <w:p w14:paraId="714DDB5E" w14:textId="3A388B11" w:rsidR="00F0272A" w:rsidRPr="00E47BF2" w:rsidRDefault="00E47BF2" w:rsidP="00E47BF2">
      <w:pPr>
        <w:tabs>
          <w:tab w:val="left" w:pos="630"/>
        </w:tabs>
        <w:spacing w:after="0" w:line="240" w:lineRule="auto"/>
        <w:rPr>
          <w:rFonts w:cs="Arial"/>
          <w:b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F0272A" w:rsidRPr="00E47BF2">
        <w:rPr>
          <w:rFonts w:cs="Arial"/>
          <w:bCs/>
        </w:rPr>
        <w:t>Standard Work Day Resolution for Employees</w:t>
      </w:r>
    </w:p>
    <w:p w14:paraId="3074D47E" w14:textId="71F6AC02" w:rsidR="00A61F1F" w:rsidRPr="00E47BF2" w:rsidRDefault="00A61F1F" w:rsidP="00E47BF2">
      <w:pPr>
        <w:pStyle w:val="NoSpacing"/>
        <w:ind w:firstLine="720"/>
        <w:rPr>
          <w:b/>
          <w:bCs/>
        </w:rPr>
      </w:pPr>
      <w:r w:rsidRPr="00E47BF2">
        <w:t>Code of Ethics</w:t>
      </w:r>
    </w:p>
    <w:p w14:paraId="282D121F" w14:textId="155F8D8C" w:rsidR="008D4FDE" w:rsidRPr="00E47BF2" w:rsidRDefault="00AB5EA8" w:rsidP="00E47BF2">
      <w:pPr>
        <w:pStyle w:val="NoSpacing"/>
        <w:ind w:firstLine="720"/>
        <w:rPr>
          <w:rFonts w:cstheme="majorHAnsi"/>
          <w:highlight w:val="yellow"/>
        </w:rPr>
      </w:pPr>
      <w:r w:rsidRPr="00E47BF2">
        <w:rPr>
          <w:rFonts w:cstheme="majorHAnsi"/>
          <w:bCs/>
        </w:rPr>
        <w:t>LOCAL LAW NO. 1 202</w:t>
      </w:r>
      <w:r w:rsidR="00830C3B" w:rsidRPr="00E47BF2">
        <w:rPr>
          <w:rFonts w:cstheme="majorHAnsi"/>
          <w:bCs/>
        </w:rPr>
        <w:t>3</w:t>
      </w:r>
    </w:p>
    <w:p w14:paraId="028A542F" w14:textId="24E42C41" w:rsidR="00A47BDC" w:rsidRPr="00E47BF2" w:rsidRDefault="00A47BDC" w:rsidP="00E47BF2">
      <w:pPr>
        <w:pStyle w:val="NoSpacing"/>
        <w:ind w:firstLine="720"/>
        <w:rPr>
          <w:b/>
          <w:bCs/>
        </w:rPr>
      </w:pPr>
      <w:r w:rsidRPr="00E47BF2">
        <w:t>Uncollectable Electric Accounts</w:t>
      </w:r>
    </w:p>
    <w:p w14:paraId="29F10F19" w14:textId="3E99FAB1" w:rsidR="00A47BDC" w:rsidRPr="00E47BF2" w:rsidRDefault="00A47BDC" w:rsidP="00E47BF2">
      <w:pPr>
        <w:pStyle w:val="NoSpacing"/>
        <w:ind w:firstLine="720"/>
        <w:rPr>
          <w:b/>
          <w:bCs/>
        </w:rPr>
      </w:pPr>
      <w:r w:rsidRPr="00E47BF2">
        <w:t>Tax Warrant – 20</w:t>
      </w:r>
      <w:r w:rsidR="005B0AC4" w:rsidRPr="00E47BF2">
        <w:t>23</w:t>
      </w:r>
      <w:r w:rsidRPr="00E47BF2">
        <w:t>-202</w:t>
      </w:r>
      <w:r w:rsidR="005B0AC4" w:rsidRPr="00E47BF2">
        <w:t>4</w:t>
      </w:r>
    </w:p>
    <w:p w14:paraId="21322AF3" w14:textId="0A7C4A16" w:rsidR="008E2BF7" w:rsidRPr="00E47BF2" w:rsidRDefault="00AF1789" w:rsidP="00E47BF2">
      <w:pPr>
        <w:pStyle w:val="NoSpacing"/>
        <w:ind w:firstLine="720"/>
        <w:rPr>
          <w:b/>
          <w:bCs/>
        </w:rPr>
      </w:pPr>
      <w:r w:rsidRPr="00E47BF2">
        <w:t>I</w:t>
      </w:r>
      <w:r w:rsidR="008E2BF7" w:rsidRPr="00E47BF2">
        <w:t>nter-</w:t>
      </w:r>
      <w:r w:rsidRPr="00E47BF2">
        <w:t>M</w:t>
      </w:r>
      <w:r w:rsidR="008E2BF7" w:rsidRPr="00E47BF2">
        <w:t xml:space="preserve">unicipal </w:t>
      </w:r>
      <w:r w:rsidRPr="00E47BF2">
        <w:t>A</w:t>
      </w:r>
      <w:r w:rsidR="008E2BF7" w:rsidRPr="00E47BF2">
        <w:t>greement</w:t>
      </w:r>
    </w:p>
    <w:p w14:paraId="63E936B5" w14:textId="77777777" w:rsidR="00E47BF2" w:rsidRPr="00E47BF2" w:rsidRDefault="00CF352A" w:rsidP="00E47BF2">
      <w:pPr>
        <w:pStyle w:val="NoSpacing"/>
        <w:ind w:firstLine="720"/>
        <w:rPr>
          <w:b/>
          <w:bCs/>
        </w:rPr>
      </w:pPr>
      <w:r w:rsidRPr="00E47BF2">
        <w:t>Angelica Water System Improvements</w:t>
      </w:r>
    </w:p>
    <w:p w14:paraId="2CE4DA75" w14:textId="6723CFD6" w:rsidR="00A47BDC" w:rsidRPr="00E47BF2" w:rsidRDefault="00A47BDC" w:rsidP="00E47BF2">
      <w:pPr>
        <w:pStyle w:val="NoSpacing"/>
        <w:ind w:firstLine="720"/>
        <w:rPr>
          <w:b/>
          <w:bCs/>
        </w:rPr>
      </w:pPr>
      <w:r w:rsidRPr="00E47BF2">
        <w:t>Employee Benefit Agreement</w:t>
      </w:r>
    </w:p>
    <w:p w14:paraId="4E995072" w14:textId="6DEE2399" w:rsidR="00A47BDC" w:rsidRPr="00E47BF2" w:rsidRDefault="00A47BDC" w:rsidP="00E47BF2">
      <w:pPr>
        <w:pStyle w:val="NoSpacing"/>
        <w:ind w:firstLine="720"/>
        <w:rPr>
          <w:b/>
          <w:bCs/>
        </w:rPr>
      </w:pPr>
      <w:r w:rsidRPr="00E47BF2">
        <w:t>202</w:t>
      </w:r>
      <w:r w:rsidR="00830C3B" w:rsidRPr="00E47BF2">
        <w:t>3</w:t>
      </w:r>
      <w:r w:rsidRPr="00E47BF2">
        <w:t xml:space="preserve"> Cruise Nights</w:t>
      </w:r>
    </w:p>
    <w:p w14:paraId="4A73B33A" w14:textId="1E467BF9" w:rsidR="00A47BDC" w:rsidRPr="00E47BF2" w:rsidRDefault="00E47BF2" w:rsidP="00E47BF2">
      <w:p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47BDC" w:rsidRPr="00E47BF2">
        <w:rPr>
          <w:rFonts w:cstheme="minorHAnsi"/>
        </w:rPr>
        <w:t>Athletic Field Use – Allegany County Fair</w:t>
      </w:r>
    </w:p>
    <w:p w14:paraId="122701B0" w14:textId="646A1632" w:rsidR="00A47BDC" w:rsidRPr="00E47BF2" w:rsidRDefault="00A47BDC" w:rsidP="00E47BF2">
      <w:pPr>
        <w:pStyle w:val="NoSpacing"/>
        <w:ind w:firstLine="720"/>
      </w:pPr>
      <w:r w:rsidRPr="00E47BF2">
        <w:t>202</w:t>
      </w:r>
      <w:r w:rsidR="00DA3010" w:rsidRPr="00E47BF2">
        <w:t>3</w:t>
      </w:r>
      <w:r w:rsidRPr="00E47BF2">
        <w:t xml:space="preserve"> Summer Recreation Employees</w:t>
      </w:r>
    </w:p>
    <w:p w14:paraId="1FAF1975" w14:textId="5DF5121E" w:rsidR="000926FB" w:rsidRPr="00E47BF2" w:rsidRDefault="000926FB" w:rsidP="00E47BF2">
      <w:pPr>
        <w:pStyle w:val="NoSpacing"/>
        <w:ind w:firstLine="720"/>
      </w:pPr>
      <w:r w:rsidRPr="00E47BF2">
        <w:t>Tree Request Form</w:t>
      </w:r>
    </w:p>
    <w:p w14:paraId="218B04F7" w14:textId="77777777" w:rsidR="00D2511A" w:rsidRDefault="00D2511A" w:rsidP="00C60073">
      <w:pPr>
        <w:pStyle w:val="NoSpacing"/>
        <w:rPr>
          <w:sz w:val="24"/>
          <w:szCs w:val="24"/>
        </w:rPr>
      </w:pPr>
    </w:p>
    <w:p w14:paraId="75E7761A" w14:textId="38AC0395" w:rsidR="00C60073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APPROVAL OF BILLS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General</w:t>
      </w:r>
      <w:r w:rsidR="00AE6EE6" w:rsidRPr="00D40F80">
        <w:rPr>
          <w:sz w:val="24"/>
          <w:szCs w:val="24"/>
        </w:rPr>
        <w:t xml:space="preserve"> -</w:t>
      </w:r>
    </w:p>
    <w:p w14:paraId="4BAAA7D9" w14:textId="221E6B17" w:rsidR="00FB7A4B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Electric</w:t>
      </w:r>
      <w:r w:rsidR="009350D3" w:rsidRPr="00D40F80">
        <w:rPr>
          <w:sz w:val="24"/>
          <w:szCs w:val="24"/>
        </w:rPr>
        <w:t xml:space="preserve"> -</w:t>
      </w:r>
    </w:p>
    <w:p w14:paraId="2C2896DD" w14:textId="1508BD14" w:rsidR="003A056A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Water</w:t>
      </w:r>
      <w:r w:rsidR="009350D3" w:rsidRPr="00D40F80">
        <w:rPr>
          <w:sz w:val="24"/>
          <w:szCs w:val="24"/>
        </w:rPr>
        <w:t xml:space="preserve"> - </w:t>
      </w:r>
    </w:p>
    <w:p w14:paraId="3BF46B07" w14:textId="2FCB4583" w:rsidR="00E20722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4C695C12" w14:textId="42183094" w:rsidR="00770BDA" w:rsidRPr="00D40F80" w:rsidRDefault="00FB7A4B" w:rsidP="00DB1FEA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ADJOURNMENT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sectPr w:rsidR="00770BDA" w:rsidRPr="00D40F80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05E488F"/>
    <w:multiLevelType w:val="hybridMultilevel"/>
    <w:tmpl w:val="E2685F7A"/>
    <w:lvl w:ilvl="0" w:tplc="041854D4">
      <w:numFmt w:val="bullet"/>
      <w:lvlText w:val="-"/>
      <w:lvlJc w:val="left"/>
      <w:pPr>
        <w:ind w:left="39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606148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" w16cid:durableId="176294324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3" w16cid:durableId="845943527">
    <w:abstractNumId w:val="1"/>
  </w:num>
  <w:num w:numId="4" w16cid:durableId="158264380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5" w16cid:durableId="17830696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6" w16cid:durableId="3741598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7" w16cid:durableId="66663928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8" w16cid:durableId="7804168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9" w16cid:durableId="367104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0" w16cid:durableId="124649780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003575"/>
    <w:rsid w:val="00005F05"/>
    <w:rsid w:val="00016BC2"/>
    <w:rsid w:val="0003198D"/>
    <w:rsid w:val="000430F7"/>
    <w:rsid w:val="00052DFD"/>
    <w:rsid w:val="000916CD"/>
    <w:rsid w:val="000926FB"/>
    <w:rsid w:val="000A6917"/>
    <w:rsid w:val="000C0F45"/>
    <w:rsid w:val="000C7449"/>
    <w:rsid w:val="000D26D8"/>
    <w:rsid w:val="000D4D52"/>
    <w:rsid w:val="000D6098"/>
    <w:rsid w:val="000E4310"/>
    <w:rsid w:val="000E5902"/>
    <w:rsid w:val="000E5E27"/>
    <w:rsid w:val="00101E98"/>
    <w:rsid w:val="00120E1A"/>
    <w:rsid w:val="00124BDB"/>
    <w:rsid w:val="001374D9"/>
    <w:rsid w:val="00142CF6"/>
    <w:rsid w:val="0016524C"/>
    <w:rsid w:val="001664AF"/>
    <w:rsid w:val="001679AD"/>
    <w:rsid w:val="001700F0"/>
    <w:rsid w:val="001B4256"/>
    <w:rsid w:val="001C0E0B"/>
    <w:rsid w:val="001D7A12"/>
    <w:rsid w:val="001F6C6D"/>
    <w:rsid w:val="00220021"/>
    <w:rsid w:val="002520A6"/>
    <w:rsid w:val="002553E7"/>
    <w:rsid w:val="00256319"/>
    <w:rsid w:val="00262455"/>
    <w:rsid w:val="00291EBE"/>
    <w:rsid w:val="002A010F"/>
    <w:rsid w:val="002B7F24"/>
    <w:rsid w:val="00337727"/>
    <w:rsid w:val="00340990"/>
    <w:rsid w:val="00351809"/>
    <w:rsid w:val="00356CEE"/>
    <w:rsid w:val="003603B9"/>
    <w:rsid w:val="0037670C"/>
    <w:rsid w:val="00392C4D"/>
    <w:rsid w:val="003A056A"/>
    <w:rsid w:val="003A0CB2"/>
    <w:rsid w:val="003A2E42"/>
    <w:rsid w:val="003B5952"/>
    <w:rsid w:val="003D7467"/>
    <w:rsid w:val="003E3308"/>
    <w:rsid w:val="003F1C92"/>
    <w:rsid w:val="0042016D"/>
    <w:rsid w:val="00432047"/>
    <w:rsid w:val="00433EC0"/>
    <w:rsid w:val="00435588"/>
    <w:rsid w:val="0046490E"/>
    <w:rsid w:val="004C19D0"/>
    <w:rsid w:val="005200FB"/>
    <w:rsid w:val="005269E3"/>
    <w:rsid w:val="00527230"/>
    <w:rsid w:val="00530250"/>
    <w:rsid w:val="0053785E"/>
    <w:rsid w:val="00541C60"/>
    <w:rsid w:val="00550B75"/>
    <w:rsid w:val="005956D3"/>
    <w:rsid w:val="005B0AC4"/>
    <w:rsid w:val="005C6A66"/>
    <w:rsid w:val="005E27D3"/>
    <w:rsid w:val="005F2DA9"/>
    <w:rsid w:val="005F71AD"/>
    <w:rsid w:val="005F7B8D"/>
    <w:rsid w:val="00614806"/>
    <w:rsid w:val="006221D2"/>
    <w:rsid w:val="0067475B"/>
    <w:rsid w:val="0068044D"/>
    <w:rsid w:val="00680D82"/>
    <w:rsid w:val="006A683B"/>
    <w:rsid w:val="006B4B09"/>
    <w:rsid w:val="006B5B2D"/>
    <w:rsid w:val="006C74AE"/>
    <w:rsid w:val="00701874"/>
    <w:rsid w:val="007049E0"/>
    <w:rsid w:val="00706552"/>
    <w:rsid w:val="00712915"/>
    <w:rsid w:val="00732648"/>
    <w:rsid w:val="00733FFA"/>
    <w:rsid w:val="0073447E"/>
    <w:rsid w:val="00734A0F"/>
    <w:rsid w:val="00752822"/>
    <w:rsid w:val="00770BDA"/>
    <w:rsid w:val="00796C0F"/>
    <w:rsid w:val="007B1848"/>
    <w:rsid w:val="007B7F56"/>
    <w:rsid w:val="007E4CE7"/>
    <w:rsid w:val="00830C3B"/>
    <w:rsid w:val="008330DF"/>
    <w:rsid w:val="008508BA"/>
    <w:rsid w:val="00873EAC"/>
    <w:rsid w:val="008820E3"/>
    <w:rsid w:val="008B6D89"/>
    <w:rsid w:val="008D4FDE"/>
    <w:rsid w:val="008D6046"/>
    <w:rsid w:val="008E1C7C"/>
    <w:rsid w:val="008E2BF7"/>
    <w:rsid w:val="008E42C7"/>
    <w:rsid w:val="008F38A4"/>
    <w:rsid w:val="00931FE3"/>
    <w:rsid w:val="00932E02"/>
    <w:rsid w:val="009350D3"/>
    <w:rsid w:val="00940B33"/>
    <w:rsid w:val="00944AE2"/>
    <w:rsid w:val="00945D00"/>
    <w:rsid w:val="00957D3D"/>
    <w:rsid w:val="00960DB1"/>
    <w:rsid w:val="009830CA"/>
    <w:rsid w:val="009A48BD"/>
    <w:rsid w:val="009B0CE7"/>
    <w:rsid w:val="009B7927"/>
    <w:rsid w:val="009C154D"/>
    <w:rsid w:val="009E4506"/>
    <w:rsid w:val="00A13A28"/>
    <w:rsid w:val="00A3387E"/>
    <w:rsid w:val="00A3596B"/>
    <w:rsid w:val="00A47BDC"/>
    <w:rsid w:val="00A527D7"/>
    <w:rsid w:val="00A61F1F"/>
    <w:rsid w:val="00A94235"/>
    <w:rsid w:val="00A96DF5"/>
    <w:rsid w:val="00AB5EA8"/>
    <w:rsid w:val="00AC3000"/>
    <w:rsid w:val="00AC5738"/>
    <w:rsid w:val="00AD6909"/>
    <w:rsid w:val="00AE5377"/>
    <w:rsid w:val="00AE6EE6"/>
    <w:rsid w:val="00AF1789"/>
    <w:rsid w:val="00B00168"/>
    <w:rsid w:val="00B01948"/>
    <w:rsid w:val="00B01FC1"/>
    <w:rsid w:val="00B03239"/>
    <w:rsid w:val="00B056ED"/>
    <w:rsid w:val="00B172CD"/>
    <w:rsid w:val="00B44B74"/>
    <w:rsid w:val="00B476EC"/>
    <w:rsid w:val="00B56AF9"/>
    <w:rsid w:val="00B82B20"/>
    <w:rsid w:val="00B97BDA"/>
    <w:rsid w:val="00BB159C"/>
    <w:rsid w:val="00BB3BCC"/>
    <w:rsid w:val="00BD196D"/>
    <w:rsid w:val="00BD2E5D"/>
    <w:rsid w:val="00BE28E2"/>
    <w:rsid w:val="00BE5FC6"/>
    <w:rsid w:val="00C007F6"/>
    <w:rsid w:val="00C04666"/>
    <w:rsid w:val="00C205E3"/>
    <w:rsid w:val="00C3038C"/>
    <w:rsid w:val="00C46DF4"/>
    <w:rsid w:val="00C50AD7"/>
    <w:rsid w:val="00C5139E"/>
    <w:rsid w:val="00C56292"/>
    <w:rsid w:val="00C60073"/>
    <w:rsid w:val="00C61D31"/>
    <w:rsid w:val="00C64789"/>
    <w:rsid w:val="00C76372"/>
    <w:rsid w:val="00C778E9"/>
    <w:rsid w:val="00C8489C"/>
    <w:rsid w:val="00C93517"/>
    <w:rsid w:val="00C945A2"/>
    <w:rsid w:val="00C971B7"/>
    <w:rsid w:val="00CA3B90"/>
    <w:rsid w:val="00CB5C1E"/>
    <w:rsid w:val="00CF352A"/>
    <w:rsid w:val="00D05BC0"/>
    <w:rsid w:val="00D0725D"/>
    <w:rsid w:val="00D2511A"/>
    <w:rsid w:val="00D314E9"/>
    <w:rsid w:val="00D40F80"/>
    <w:rsid w:val="00D53AD4"/>
    <w:rsid w:val="00D775AA"/>
    <w:rsid w:val="00DA3010"/>
    <w:rsid w:val="00DB1FEA"/>
    <w:rsid w:val="00DE321F"/>
    <w:rsid w:val="00DE345F"/>
    <w:rsid w:val="00E02792"/>
    <w:rsid w:val="00E20722"/>
    <w:rsid w:val="00E47BF2"/>
    <w:rsid w:val="00E6307E"/>
    <w:rsid w:val="00E742AD"/>
    <w:rsid w:val="00E8469A"/>
    <w:rsid w:val="00E90139"/>
    <w:rsid w:val="00EB6296"/>
    <w:rsid w:val="00ED799A"/>
    <w:rsid w:val="00F0272A"/>
    <w:rsid w:val="00F223D1"/>
    <w:rsid w:val="00F3443D"/>
    <w:rsid w:val="00F6710E"/>
    <w:rsid w:val="00FA2C35"/>
    <w:rsid w:val="00FB7A4B"/>
    <w:rsid w:val="00FC03ED"/>
    <w:rsid w:val="00FC3FCF"/>
    <w:rsid w:val="00FD4CA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476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F84B-2A21-494B-B8DA-40A3B07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Deputy Clerk</cp:lastModifiedBy>
  <cp:revision>4</cp:revision>
  <cp:lastPrinted>2023-05-13T16:12:00Z</cp:lastPrinted>
  <dcterms:created xsi:type="dcterms:W3CDTF">2023-05-15T16:41:00Z</dcterms:created>
  <dcterms:modified xsi:type="dcterms:W3CDTF">2023-05-15T16:45:00Z</dcterms:modified>
</cp:coreProperties>
</file>