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8B80" w14:textId="33575C77" w:rsidR="00EE3E6F" w:rsidRDefault="00D930FF" w:rsidP="00D930FF">
      <w:pPr>
        <w:jc w:val="center"/>
        <w:rPr>
          <w:sz w:val="24"/>
          <w:szCs w:val="24"/>
        </w:rPr>
      </w:pPr>
      <w:r>
        <w:rPr>
          <w:sz w:val="24"/>
          <w:szCs w:val="24"/>
        </w:rPr>
        <w:t>Town Board Meetings – 202</w:t>
      </w:r>
      <w:r w:rsidR="008E06A5">
        <w:rPr>
          <w:sz w:val="24"/>
          <w:szCs w:val="24"/>
        </w:rPr>
        <w:t>2</w:t>
      </w:r>
    </w:p>
    <w:p w14:paraId="4388598C" w14:textId="136E9446" w:rsidR="00D930FF" w:rsidRDefault="00D930FF" w:rsidP="00D930FF">
      <w:pPr>
        <w:rPr>
          <w:sz w:val="24"/>
          <w:szCs w:val="24"/>
        </w:rPr>
      </w:pPr>
    </w:p>
    <w:p w14:paraId="143AF2BC" w14:textId="0DA4C3BA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All meetings of the Town Board are held on the 2</w:t>
      </w:r>
      <w:r w:rsidRPr="00D930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the Month starting at 7:00 </w:t>
      </w:r>
      <w:proofErr w:type="gramStart"/>
      <w:r>
        <w:rPr>
          <w:sz w:val="24"/>
          <w:szCs w:val="24"/>
        </w:rPr>
        <w:t>PM  unless</w:t>
      </w:r>
      <w:proofErr w:type="gramEnd"/>
      <w:r>
        <w:rPr>
          <w:sz w:val="24"/>
          <w:szCs w:val="24"/>
        </w:rPr>
        <w:t xml:space="preserve"> otherwise stated.</w:t>
      </w:r>
    </w:p>
    <w:p w14:paraId="04F57E48" w14:textId="58FA3D1D" w:rsidR="00D930FF" w:rsidRDefault="00D930FF" w:rsidP="00D930FF">
      <w:pPr>
        <w:rPr>
          <w:sz w:val="24"/>
          <w:szCs w:val="24"/>
        </w:rPr>
      </w:pPr>
    </w:p>
    <w:p w14:paraId="13075AC7" w14:textId="72F4F2C3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E06A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Organizational Meeting – 1:00 PM</w:t>
      </w:r>
    </w:p>
    <w:p w14:paraId="17816F7D" w14:textId="65FC618D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8E06A5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47C7E244" w14:textId="33339C68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E06A5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 (audit meeting @6 PM)</w:t>
      </w:r>
    </w:p>
    <w:p w14:paraId="342510AA" w14:textId="50AB5E95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E06A5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3958E795" w14:textId="2EB96A53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="008E06A5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3B937983" w14:textId="5B443AEC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8E06A5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8E06A5">
        <w:rPr>
          <w:sz w:val="24"/>
          <w:szCs w:val="24"/>
        </w:rPr>
        <w:t xml:space="preserve"> </w:t>
      </w:r>
      <w:r w:rsidR="008E06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120EEC0F" w14:textId="74537A1E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June 1</w:t>
      </w:r>
      <w:r w:rsidR="008E06A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63D2174E" w14:textId="069A9BEB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July 1</w:t>
      </w:r>
      <w:r w:rsidR="008E06A5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039BFE85" w14:textId="12D617FB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8E06A5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00635295" w14:textId="750D1353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8E06A5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28A935CB" w14:textId="7354A60C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October 1</w:t>
      </w:r>
      <w:r w:rsidR="008E06A5">
        <w:rPr>
          <w:sz w:val="24"/>
          <w:szCs w:val="24"/>
        </w:rPr>
        <w:t>1</w:t>
      </w:r>
      <w:r>
        <w:rPr>
          <w:sz w:val="24"/>
          <w:szCs w:val="24"/>
        </w:rPr>
        <w:t xml:space="preserve"> (Tuesday)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6D805F1E" w14:textId="0C8E2CF0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C1E37">
        <w:rPr>
          <w:sz w:val="24"/>
          <w:szCs w:val="24"/>
        </w:rPr>
        <w:t>10 (Thursday)</w:t>
      </w:r>
      <w:r>
        <w:rPr>
          <w:sz w:val="24"/>
          <w:szCs w:val="24"/>
        </w:rPr>
        <w:tab/>
      </w:r>
      <w:r w:rsidR="004B22BA">
        <w:rPr>
          <w:sz w:val="24"/>
          <w:szCs w:val="24"/>
        </w:rPr>
        <w:t>Budget Hearing</w:t>
      </w:r>
    </w:p>
    <w:p w14:paraId="62BDD9C5" w14:textId="0720C138" w:rsidR="004B22BA" w:rsidRDefault="004B22BA" w:rsidP="00D930FF">
      <w:pPr>
        <w:rPr>
          <w:sz w:val="24"/>
          <w:szCs w:val="24"/>
        </w:rPr>
      </w:pPr>
      <w:r>
        <w:rPr>
          <w:sz w:val="24"/>
          <w:szCs w:val="24"/>
        </w:rPr>
        <w:t>November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06184887" w14:textId="019CE669" w:rsid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9509A7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Town Board Meeting</w:t>
      </w:r>
    </w:p>
    <w:p w14:paraId="36C3D9CA" w14:textId="051EE542" w:rsidR="00D930FF" w:rsidRPr="00D930FF" w:rsidRDefault="00D930FF" w:rsidP="00D930FF">
      <w:pPr>
        <w:rPr>
          <w:sz w:val="24"/>
          <w:szCs w:val="24"/>
        </w:rPr>
      </w:pPr>
      <w:r>
        <w:rPr>
          <w:sz w:val="24"/>
          <w:szCs w:val="24"/>
        </w:rPr>
        <w:t>December  2</w:t>
      </w:r>
      <w:r w:rsidR="00DC1E37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 of the Year -Budget Transfers- </w:t>
      </w:r>
      <w:r w:rsidR="009509A7">
        <w:rPr>
          <w:sz w:val="24"/>
          <w:szCs w:val="24"/>
        </w:rPr>
        <w:t>11:00 AM</w:t>
      </w:r>
    </w:p>
    <w:sectPr w:rsidR="00D930FF" w:rsidRPr="00D9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FF"/>
    <w:rsid w:val="004B22BA"/>
    <w:rsid w:val="008E06A5"/>
    <w:rsid w:val="009509A7"/>
    <w:rsid w:val="00D930FF"/>
    <w:rsid w:val="00DC1E37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6F12"/>
  <w15:chartTrackingRefBased/>
  <w15:docId w15:val="{29137838-65BF-4FC1-9A89-0B44171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Tracy Pastorius</cp:lastModifiedBy>
  <cp:revision>4</cp:revision>
  <cp:lastPrinted>2020-11-05T19:29:00Z</cp:lastPrinted>
  <dcterms:created xsi:type="dcterms:W3CDTF">2021-12-06T19:41:00Z</dcterms:created>
  <dcterms:modified xsi:type="dcterms:W3CDTF">2022-01-03T18:03:00Z</dcterms:modified>
</cp:coreProperties>
</file>