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CF" w:rsidRPr="007E4CA3" w:rsidRDefault="00A1350D" w:rsidP="00A1350D">
      <w:pPr>
        <w:jc w:val="center"/>
        <w:rPr>
          <w:b/>
        </w:rPr>
      </w:pPr>
      <w:r w:rsidRPr="007E4CA3">
        <w:rPr>
          <w:b/>
        </w:rPr>
        <w:t>Village Board Meeting and Public Hearing</w:t>
      </w:r>
    </w:p>
    <w:p w:rsidR="00A1350D" w:rsidRPr="007E4CA3" w:rsidRDefault="00A1350D" w:rsidP="00A1350D">
      <w:pPr>
        <w:jc w:val="center"/>
        <w:rPr>
          <w:b/>
        </w:rPr>
      </w:pPr>
      <w:r w:rsidRPr="007E4CA3">
        <w:rPr>
          <w:b/>
        </w:rPr>
        <w:t>Village and Town Hall March 15</w:t>
      </w:r>
      <w:r w:rsidRPr="007E4CA3">
        <w:rPr>
          <w:b/>
          <w:vertAlign w:val="superscript"/>
        </w:rPr>
        <w:t>th</w:t>
      </w:r>
      <w:r w:rsidRPr="007E4CA3">
        <w:rPr>
          <w:b/>
        </w:rPr>
        <w:t xml:space="preserve"> 2022</w:t>
      </w:r>
    </w:p>
    <w:p w:rsidR="00A1350D" w:rsidRPr="007E4CA3" w:rsidRDefault="00A1350D" w:rsidP="00A1350D">
      <w:pPr>
        <w:jc w:val="center"/>
        <w:rPr>
          <w:b/>
        </w:rPr>
      </w:pPr>
      <w:r w:rsidRPr="007E4CA3">
        <w:rPr>
          <w:b/>
        </w:rPr>
        <w:t>In person and via Zoom</w:t>
      </w:r>
    </w:p>
    <w:p w:rsidR="00A1350D" w:rsidRPr="007E4CA3" w:rsidRDefault="00A1350D" w:rsidP="00A1350D">
      <w:pPr>
        <w:rPr>
          <w:b/>
        </w:rPr>
      </w:pPr>
      <w:proofErr w:type="spellStart"/>
      <w:r w:rsidRPr="007E4CA3">
        <w:rPr>
          <w:b/>
        </w:rPr>
        <w:t>Atttended</w:t>
      </w:r>
      <w:proofErr w:type="spellEnd"/>
      <w:r w:rsidRPr="007E4CA3">
        <w:rPr>
          <w:b/>
        </w:rPr>
        <w:t>:</w:t>
      </w:r>
      <w:r w:rsidRPr="007E4CA3">
        <w:rPr>
          <w:b/>
        </w:rPr>
        <w:tab/>
        <w:t>John Burrell</w:t>
      </w:r>
      <w:r w:rsidRPr="007E4CA3">
        <w:rPr>
          <w:b/>
        </w:rPr>
        <w:tab/>
        <w:t>Mayor</w:t>
      </w:r>
    </w:p>
    <w:p w:rsidR="00A1350D" w:rsidRPr="007E4CA3" w:rsidRDefault="00A1350D" w:rsidP="00A1350D">
      <w:pPr>
        <w:rPr>
          <w:b/>
        </w:rPr>
      </w:pPr>
      <w:r>
        <w:tab/>
      </w:r>
      <w:r>
        <w:tab/>
      </w:r>
      <w:r w:rsidRPr="007E4CA3">
        <w:rPr>
          <w:b/>
        </w:rPr>
        <w:t>Doug Bush</w:t>
      </w:r>
      <w:r w:rsidRPr="007E4CA3">
        <w:rPr>
          <w:b/>
        </w:rPr>
        <w:tab/>
        <w:t>Trustee</w:t>
      </w:r>
    </w:p>
    <w:p w:rsidR="00A1350D" w:rsidRPr="007E4CA3" w:rsidRDefault="00A1350D" w:rsidP="00A1350D">
      <w:pPr>
        <w:rPr>
          <w:b/>
        </w:rPr>
      </w:pPr>
      <w:r w:rsidRPr="007E4CA3">
        <w:rPr>
          <w:b/>
        </w:rPr>
        <w:tab/>
      </w:r>
      <w:r w:rsidRPr="007E4CA3">
        <w:rPr>
          <w:b/>
        </w:rPr>
        <w:tab/>
        <w:t xml:space="preserve">Ed </w:t>
      </w:r>
      <w:proofErr w:type="spellStart"/>
      <w:r w:rsidRPr="007E4CA3">
        <w:rPr>
          <w:b/>
        </w:rPr>
        <w:t>Imhoff</w:t>
      </w:r>
      <w:proofErr w:type="spellEnd"/>
      <w:r w:rsidRPr="007E4CA3">
        <w:rPr>
          <w:b/>
        </w:rPr>
        <w:tab/>
        <w:t>Trustee</w:t>
      </w:r>
    </w:p>
    <w:p w:rsidR="00A1350D" w:rsidRPr="007E4CA3" w:rsidRDefault="00A1350D" w:rsidP="00A1350D">
      <w:pPr>
        <w:rPr>
          <w:b/>
        </w:rPr>
      </w:pPr>
      <w:r w:rsidRPr="007E4CA3">
        <w:rPr>
          <w:b/>
        </w:rPr>
        <w:tab/>
      </w:r>
      <w:r w:rsidRPr="007E4CA3">
        <w:rPr>
          <w:b/>
        </w:rPr>
        <w:tab/>
        <w:t>Caitlin Croft</w:t>
      </w:r>
      <w:r w:rsidRPr="007E4CA3">
        <w:rPr>
          <w:b/>
        </w:rPr>
        <w:tab/>
        <w:t>Trustee</w:t>
      </w:r>
    </w:p>
    <w:p w:rsidR="00A1350D" w:rsidRPr="007E4CA3" w:rsidRDefault="00A1350D" w:rsidP="00A1350D">
      <w:pPr>
        <w:rPr>
          <w:b/>
        </w:rPr>
      </w:pPr>
      <w:r w:rsidRPr="007E4CA3">
        <w:rPr>
          <w:b/>
        </w:rPr>
        <w:tab/>
      </w:r>
      <w:r w:rsidRPr="007E4CA3">
        <w:rPr>
          <w:b/>
        </w:rPr>
        <w:tab/>
        <w:t>Sean Lowes</w:t>
      </w:r>
      <w:r w:rsidRPr="007E4CA3">
        <w:rPr>
          <w:b/>
        </w:rPr>
        <w:tab/>
        <w:t>Trustee</w:t>
      </w:r>
    </w:p>
    <w:p w:rsidR="00A1350D" w:rsidRPr="007E4CA3" w:rsidRDefault="00A1350D" w:rsidP="00A1350D">
      <w:pPr>
        <w:rPr>
          <w:b/>
        </w:rPr>
      </w:pPr>
      <w:r w:rsidRPr="007E4CA3">
        <w:rPr>
          <w:b/>
        </w:rPr>
        <w:tab/>
      </w:r>
      <w:r w:rsidRPr="007E4CA3">
        <w:rPr>
          <w:b/>
        </w:rPr>
        <w:tab/>
        <w:t xml:space="preserve">Ben </w:t>
      </w:r>
      <w:proofErr w:type="spellStart"/>
      <w:r w:rsidRPr="007E4CA3">
        <w:rPr>
          <w:b/>
        </w:rPr>
        <w:t>Slotman</w:t>
      </w:r>
      <w:proofErr w:type="spellEnd"/>
      <w:r w:rsidRPr="007E4CA3">
        <w:rPr>
          <w:b/>
        </w:rPr>
        <w:tab/>
        <w:t>Engineer</w:t>
      </w:r>
    </w:p>
    <w:p w:rsidR="00A1350D" w:rsidRPr="007E4CA3" w:rsidRDefault="00A1350D" w:rsidP="00A1350D">
      <w:pPr>
        <w:rPr>
          <w:b/>
        </w:rPr>
      </w:pPr>
      <w:r w:rsidRPr="007E4CA3">
        <w:rPr>
          <w:b/>
        </w:rPr>
        <w:tab/>
      </w:r>
      <w:r w:rsidRPr="007E4CA3">
        <w:rPr>
          <w:b/>
        </w:rPr>
        <w:tab/>
        <w:t xml:space="preserve">Richard </w:t>
      </w:r>
      <w:proofErr w:type="spellStart"/>
      <w:r w:rsidRPr="007E4CA3">
        <w:rPr>
          <w:b/>
        </w:rPr>
        <w:t>Stantn</w:t>
      </w:r>
      <w:proofErr w:type="spellEnd"/>
      <w:r w:rsidRPr="007E4CA3">
        <w:rPr>
          <w:b/>
        </w:rPr>
        <w:tab/>
        <w:t>Attorney</w:t>
      </w:r>
    </w:p>
    <w:p w:rsidR="00A1350D" w:rsidRPr="007E4CA3" w:rsidRDefault="00A1350D" w:rsidP="00A1350D">
      <w:pPr>
        <w:rPr>
          <w:b/>
        </w:rPr>
      </w:pPr>
      <w:r w:rsidRPr="007E4CA3">
        <w:rPr>
          <w:b/>
        </w:rPr>
        <w:tab/>
      </w:r>
      <w:r w:rsidRPr="007E4CA3">
        <w:rPr>
          <w:b/>
        </w:rPr>
        <w:tab/>
        <w:t xml:space="preserve">Mary </w:t>
      </w:r>
      <w:proofErr w:type="spellStart"/>
      <w:r w:rsidRPr="007E4CA3">
        <w:rPr>
          <w:b/>
        </w:rPr>
        <w:t>Klahn</w:t>
      </w:r>
      <w:proofErr w:type="spellEnd"/>
      <w:r w:rsidRPr="007E4CA3">
        <w:rPr>
          <w:b/>
        </w:rPr>
        <w:tab/>
        <w:t>Clerk</w:t>
      </w:r>
    </w:p>
    <w:p w:rsidR="00A1350D" w:rsidRDefault="00A1350D" w:rsidP="00A1350D">
      <w:proofErr w:type="gramStart"/>
      <w:r w:rsidRPr="007E4CA3">
        <w:rPr>
          <w:b/>
        </w:rPr>
        <w:t>Also attended via zoom:</w:t>
      </w:r>
      <w:r>
        <w:t xml:space="preserve">  David Parker, Kathleen Kellogg and Lynn </w:t>
      </w:r>
      <w:proofErr w:type="spellStart"/>
      <w:r>
        <w:t>Lazzaro</w:t>
      </w:r>
      <w:proofErr w:type="spellEnd"/>
      <w:r>
        <w:t>.</w:t>
      </w:r>
      <w:proofErr w:type="gramEnd"/>
    </w:p>
    <w:p w:rsidR="00A1350D" w:rsidRDefault="00A1350D" w:rsidP="00A1350D">
      <w:r w:rsidRPr="007E4CA3">
        <w:rPr>
          <w:b/>
        </w:rPr>
        <w:t>Call Meeting to Order:</w:t>
      </w:r>
      <w:r>
        <w:t xml:space="preserve">  Mayor Burrell started the meeting at 6:00pm</w:t>
      </w:r>
    </w:p>
    <w:p w:rsidR="00A1350D" w:rsidRPr="007E4CA3" w:rsidRDefault="00A1350D" w:rsidP="00A1350D">
      <w:pPr>
        <w:rPr>
          <w:b/>
        </w:rPr>
      </w:pPr>
      <w:r w:rsidRPr="007E4CA3">
        <w:rPr>
          <w:b/>
        </w:rPr>
        <w:t>Pledge to the flag</w:t>
      </w:r>
    </w:p>
    <w:p w:rsidR="00A1350D" w:rsidRDefault="00A1350D" w:rsidP="00A1350D">
      <w:r w:rsidRPr="007E4CA3">
        <w:rPr>
          <w:b/>
        </w:rPr>
        <w:t>Good News</w:t>
      </w:r>
      <w:r>
        <w:t xml:space="preserve"> – We are back to in person meetings!</w:t>
      </w:r>
    </w:p>
    <w:p w:rsidR="00A1350D" w:rsidRDefault="00A1350D" w:rsidP="00A1350D">
      <w:r w:rsidRPr="007E4CA3">
        <w:rPr>
          <w:b/>
        </w:rPr>
        <w:t>Public Hearing</w:t>
      </w:r>
      <w:r>
        <w:t xml:space="preserve"> – Authorizing the abandonment of the approximate 2’ x 200 of the western edge of Marshall Alley in the Village of Ellicottville which adjoins the premises of 36 Washington Street, and then authorizing the selling the same to the owners of 36 Washington Street.</w:t>
      </w:r>
    </w:p>
    <w:p w:rsidR="00A1350D" w:rsidRDefault="00684B86" w:rsidP="00A1350D">
      <w:r>
        <w:t>Mayor Burrell will keep the public hearing open, no one attended.</w:t>
      </w:r>
    </w:p>
    <w:p w:rsidR="00684B86" w:rsidRDefault="00684B86" w:rsidP="00A1350D">
      <w:r w:rsidRPr="007E4CA3">
        <w:rPr>
          <w:b/>
        </w:rPr>
        <w:t xml:space="preserve">Business </w:t>
      </w:r>
      <w:proofErr w:type="gramStart"/>
      <w:r w:rsidRPr="007E4CA3">
        <w:rPr>
          <w:b/>
        </w:rPr>
        <w:t>From</w:t>
      </w:r>
      <w:proofErr w:type="gramEnd"/>
      <w:r w:rsidRPr="007E4CA3">
        <w:rPr>
          <w:b/>
        </w:rPr>
        <w:t xml:space="preserve"> the Floor:</w:t>
      </w:r>
      <w:r>
        <w:t xml:space="preserve">  Lynda </w:t>
      </w:r>
      <w:proofErr w:type="spellStart"/>
      <w:r>
        <w:t>Neuwirth</w:t>
      </w:r>
      <w:proofErr w:type="spellEnd"/>
      <w:r>
        <w:t xml:space="preserve"> discussed the ongoing noise at the Edelweiss Lodge fire pit after 11:00pm.  After much discussion the board stated they will look into it and come up with a solution.</w:t>
      </w:r>
    </w:p>
    <w:p w:rsidR="003E0135" w:rsidRDefault="003E0135" w:rsidP="00A1350D">
      <w:r w:rsidRPr="007E4CA3">
        <w:rPr>
          <w:b/>
        </w:rPr>
        <w:t>Approve Minutes</w:t>
      </w:r>
      <w:r>
        <w:t xml:space="preserve"> – 02/15/22</w:t>
      </w:r>
    </w:p>
    <w:p w:rsidR="003E0135" w:rsidRDefault="003E0135" w:rsidP="00A1350D">
      <w:r w:rsidRPr="007E4CA3">
        <w:rPr>
          <w:b/>
        </w:rPr>
        <w:t>Motion:</w:t>
      </w:r>
      <w:r>
        <w:t xml:space="preserve">  by Mr. Bush to approve the February 2022 minutes.</w:t>
      </w:r>
    </w:p>
    <w:p w:rsidR="003E0135" w:rsidRDefault="003E0135" w:rsidP="00A1350D">
      <w:r w:rsidRPr="007E4CA3">
        <w:rPr>
          <w:b/>
        </w:rPr>
        <w:t>Second:</w:t>
      </w:r>
      <w:r>
        <w:t xml:space="preserve">  by Mr. </w:t>
      </w:r>
      <w:proofErr w:type="spellStart"/>
      <w:proofErr w:type="gramStart"/>
      <w:r>
        <w:t>Imhoff</w:t>
      </w:r>
      <w:proofErr w:type="spellEnd"/>
      <w:r>
        <w:t xml:space="preserve">  All</w:t>
      </w:r>
      <w:proofErr w:type="gramEnd"/>
      <w:r>
        <w:t xml:space="preserve"> </w:t>
      </w:r>
      <w:proofErr w:type="spellStart"/>
      <w:r>
        <w:t>ayes</w:t>
      </w:r>
      <w:proofErr w:type="spellEnd"/>
      <w:r>
        <w:t>.  Carried</w:t>
      </w:r>
    </w:p>
    <w:p w:rsidR="003E0135" w:rsidRPr="00B754CF" w:rsidRDefault="003E0135" w:rsidP="00A1350D">
      <w:pPr>
        <w:rPr>
          <w:b/>
        </w:rPr>
      </w:pPr>
      <w:r w:rsidRPr="00B754CF">
        <w:rPr>
          <w:b/>
        </w:rPr>
        <w:t>February 15, 2022 financial reports and Audit of Claims</w:t>
      </w:r>
    </w:p>
    <w:p w:rsidR="003E0135" w:rsidRDefault="003E0135" w:rsidP="00A1350D">
      <w:r w:rsidRPr="00B754CF">
        <w:rPr>
          <w:b/>
        </w:rPr>
        <w:t>Motion:</w:t>
      </w:r>
      <w:r>
        <w:t xml:space="preserve">  by Ms. Croft to accept the financial report.</w:t>
      </w:r>
    </w:p>
    <w:p w:rsidR="003E0135" w:rsidRDefault="003E0135" w:rsidP="00A1350D">
      <w:r w:rsidRPr="00B754CF">
        <w:rPr>
          <w:b/>
        </w:rPr>
        <w:lastRenderedPageBreak/>
        <w:t>Second:</w:t>
      </w:r>
      <w:r>
        <w:t xml:space="preserve">  by Mr. </w:t>
      </w:r>
      <w:proofErr w:type="spellStart"/>
      <w:proofErr w:type="gramStart"/>
      <w:r>
        <w:t>Imhoff</w:t>
      </w:r>
      <w:proofErr w:type="spellEnd"/>
      <w:r>
        <w:t xml:space="preserve">  All</w:t>
      </w:r>
      <w:proofErr w:type="gramEnd"/>
      <w:r>
        <w:t xml:space="preserve"> </w:t>
      </w:r>
      <w:proofErr w:type="spellStart"/>
      <w:r>
        <w:t>ayes</w:t>
      </w:r>
      <w:proofErr w:type="spellEnd"/>
      <w:r>
        <w:t>.  Carried</w:t>
      </w:r>
    </w:p>
    <w:p w:rsidR="003E0135" w:rsidRDefault="003E0135" w:rsidP="00A1350D">
      <w:r w:rsidRPr="00B754CF">
        <w:rPr>
          <w:b/>
        </w:rPr>
        <w:t>General:</w:t>
      </w:r>
      <w:r>
        <w:tab/>
        <w:t>$50,301.24</w:t>
      </w:r>
    </w:p>
    <w:p w:rsidR="003E0135" w:rsidRDefault="003E0135" w:rsidP="00A1350D">
      <w:r w:rsidRPr="00B754CF">
        <w:rPr>
          <w:b/>
        </w:rPr>
        <w:t>Sewer:</w:t>
      </w:r>
      <w:r w:rsidRPr="00B754CF">
        <w:rPr>
          <w:b/>
        </w:rPr>
        <w:tab/>
      </w:r>
      <w:r>
        <w:tab/>
        <w:t>$22,444.19</w:t>
      </w:r>
    </w:p>
    <w:p w:rsidR="003E0135" w:rsidRDefault="003E0135" w:rsidP="00A1350D">
      <w:r w:rsidRPr="00B754CF">
        <w:rPr>
          <w:b/>
        </w:rPr>
        <w:t>Motion:</w:t>
      </w:r>
      <w:r>
        <w:t xml:space="preserve">  By Mr. Lowes to pay the bills.</w:t>
      </w:r>
    </w:p>
    <w:p w:rsidR="003E0135" w:rsidRDefault="003E0135" w:rsidP="00A1350D">
      <w:r w:rsidRPr="00B754CF">
        <w:rPr>
          <w:b/>
        </w:rPr>
        <w:t>Second:</w:t>
      </w:r>
      <w:r>
        <w:t xml:space="preserve">  by Mr. </w:t>
      </w:r>
      <w:proofErr w:type="spellStart"/>
      <w:proofErr w:type="gramStart"/>
      <w:r>
        <w:t>Imhoff</w:t>
      </w:r>
      <w:proofErr w:type="spellEnd"/>
      <w:r>
        <w:t xml:space="preserve">  All</w:t>
      </w:r>
      <w:proofErr w:type="gramEnd"/>
      <w:r>
        <w:t xml:space="preserve"> </w:t>
      </w:r>
      <w:proofErr w:type="spellStart"/>
      <w:r>
        <w:t>ayes</w:t>
      </w:r>
      <w:proofErr w:type="spellEnd"/>
      <w:r>
        <w:t>.  Carried</w:t>
      </w:r>
    </w:p>
    <w:p w:rsidR="003E0135" w:rsidRPr="00B754CF" w:rsidRDefault="003E0135" w:rsidP="00A1350D">
      <w:pPr>
        <w:rPr>
          <w:b/>
        </w:rPr>
      </w:pPr>
      <w:r w:rsidRPr="00B754CF">
        <w:rPr>
          <w:b/>
        </w:rPr>
        <w:t>Mayor’s Report</w:t>
      </w:r>
    </w:p>
    <w:p w:rsidR="003E0135" w:rsidRDefault="003E0135" w:rsidP="00A1350D">
      <w:r>
        <w:t>2/22/22 – Well Head Protection Meeting</w:t>
      </w:r>
    </w:p>
    <w:p w:rsidR="003E0135" w:rsidRDefault="003E0135" w:rsidP="00A1350D">
      <w:r>
        <w:t>3/07/22 – Planner</w:t>
      </w:r>
      <w:r w:rsidR="00E965CD">
        <w:t xml:space="preserve"> </w:t>
      </w:r>
      <w:r>
        <w:t>Committee Meeting</w:t>
      </w:r>
    </w:p>
    <w:p w:rsidR="003E0135" w:rsidRDefault="003E0135" w:rsidP="00A1350D">
      <w:r>
        <w:t>03/08/22 – Planner Committee Meeting</w:t>
      </w:r>
    </w:p>
    <w:p w:rsidR="003E0135" w:rsidRDefault="003E0135" w:rsidP="00A1350D">
      <w:r>
        <w:t>3/16/22 – Erie County Village Officials Meeting</w:t>
      </w:r>
    </w:p>
    <w:p w:rsidR="003E0135" w:rsidRDefault="003E0135" w:rsidP="00A1350D">
      <w:r>
        <w:t>3/17/22 – 3/21/</w:t>
      </w:r>
      <w:r w:rsidR="00EE377D">
        <w:t>22 Out of Town</w:t>
      </w:r>
    </w:p>
    <w:p w:rsidR="00EE377D" w:rsidRDefault="00EE377D" w:rsidP="00A1350D">
      <w:r w:rsidRPr="00B754CF">
        <w:rPr>
          <w:b/>
        </w:rPr>
        <w:t xml:space="preserve">Barton and </w:t>
      </w:r>
      <w:proofErr w:type="spellStart"/>
      <w:r w:rsidRPr="00B754CF">
        <w:rPr>
          <w:b/>
        </w:rPr>
        <w:t>Loguidice</w:t>
      </w:r>
      <w:proofErr w:type="spellEnd"/>
      <w:r>
        <w:t xml:space="preserve"> – Planning – </w:t>
      </w:r>
      <w:r w:rsidR="005201CA">
        <w:t xml:space="preserve">Asking to have the Mayor sign a six-month hourly consulting agreement to supply the services of Keith F. </w:t>
      </w:r>
      <w:proofErr w:type="spellStart"/>
      <w:r w:rsidR="005201CA">
        <w:t>Ewald</w:t>
      </w:r>
      <w:proofErr w:type="spellEnd"/>
      <w:r w:rsidR="005201CA">
        <w:t>, a licensed landscape architect who is a community planner, for 16 hours a week at a rate not to exceed $50,000 plus reimbursable expenses. This agreement will also need approval of the Town Board meeting tomorrow night.</w:t>
      </w:r>
      <w:r>
        <w:t xml:space="preserve"> We still need our own planner but they have agreed to work with us in the interim.  </w:t>
      </w:r>
      <w:proofErr w:type="gramStart"/>
      <w:r>
        <w:t>Again, splitting half of the cost with the town.</w:t>
      </w:r>
      <w:proofErr w:type="gramEnd"/>
      <w:r>
        <w:t xml:space="preserve"> Rich stated we need to change a phrase on page 5. Take out the word indemnify in section A.</w:t>
      </w:r>
    </w:p>
    <w:p w:rsidR="00EE377D" w:rsidRDefault="00EE377D" w:rsidP="00A1350D">
      <w:r w:rsidRPr="00B754CF">
        <w:rPr>
          <w:b/>
        </w:rPr>
        <w:t>Motion:</w:t>
      </w:r>
      <w:r>
        <w:t xml:space="preserve">  to accept with the change in the agreement by Ms. Croft</w:t>
      </w:r>
    </w:p>
    <w:p w:rsidR="00EE377D" w:rsidRDefault="00EE377D"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EE377D" w:rsidRDefault="00EE377D" w:rsidP="00A1350D">
      <w:r w:rsidRPr="00B754CF">
        <w:rPr>
          <w:b/>
        </w:rPr>
        <w:t>Gregory Keyser</w:t>
      </w:r>
      <w:r>
        <w:t xml:space="preserve"> – We have an agreement in place to make him an offer for the</w:t>
      </w:r>
      <w:r w:rsidR="005201CA">
        <w:t xml:space="preserve"> full-time</w:t>
      </w:r>
      <w:r>
        <w:t xml:space="preserve"> </w:t>
      </w:r>
      <w:r w:rsidR="00F5219C">
        <w:t>p</w:t>
      </w:r>
      <w:r>
        <w:t xml:space="preserve">lanner position starting the end of April. </w:t>
      </w:r>
      <w:proofErr w:type="gramStart"/>
      <w:r>
        <w:t>Again, splitting half of the cost with the town.</w:t>
      </w:r>
      <w:proofErr w:type="gramEnd"/>
      <w:r w:rsidR="005201CA">
        <w:t xml:space="preserve"> Mr. </w:t>
      </w:r>
      <w:proofErr w:type="spellStart"/>
      <w:r w:rsidR="005201CA">
        <w:t>Slotman</w:t>
      </w:r>
      <w:proofErr w:type="spellEnd"/>
      <w:r w:rsidR="005201CA">
        <w:t xml:space="preserve"> described the applicants well-versed with a passion for land use planning, who serves on a local planning board and “has a drive to work with local municipalities” while bringing other skills useful to the Engineering Department.</w:t>
      </w:r>
    </w:p>
    <w:p w:rsidR="00EE377D" w:rsidRDefault="00EE377D" w:rsidP="00A1350D">
      <w:r w:rsidRPr="00B754CF">
        <w:rPr>
          <w:b/>
        </w:rPr>
        <w:t>Motion:</w:t>
      </w:r>
      <w:r>
        <w:t xml:space="preserve">  by Mr. Lowes to have Mayor Burrell sign the agreement.</w:t>
      </w:r>
    </w:p>
    <w:p w:rsidR="00EE377D" w:rsidRDefault="00EE377D"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EE377D" w:rsidRDefault="00EE377D" w:rsidP="00A1350D">
      <w:r w:rsidRPr="00B754CF">
        <w:rPr>
          <w:b/>
        </w:rPr>
        <w:t>Preliminary 2022-2023 Village Budget Preparation</w:t>
      </w:r>
      <w:r>
        <w:t xml:space="preserve"> – Mayor Burrell asked the board to look it over and feel free to contact him with questions.</w:t>
      </w:r>
    </w:p>
    <w:p w:rsidR="00EE377D" w:rsidRDefault="00EE377D" w:rsidP="00A1350D">
      <w:r w:rsidRPr="00B754CF">
        <w:rPr>
          <w:b/>
        </w:rPr>
        <w:t>Motion:</w:t>
      </w:r>
      <w:r>
        <w:t xml:space="preserve">  to set a public hearing for the Budget on April 19</w:t>
      </w:r>
      <w:r w:rsidRPr="00EE377D">
        <w:rPr>
          <w:vertAlign w:val="superscript"/>
        </w:rPr>
        <w:t>th</w:t>
      </w:r>
      <w:r>
        <w:t xml:space="preserve"> 2022 by Mr. </w:t>
      </w:r>
      <w:proofErr w:type="spellStart"/>
      <w:r w:rsidR="00054C63">
        <w:t>Imhoff</w:t>
      </w:r>
      <w:proofErr w:type="spellEnd"/>
    </w:p>
    <w:p w:rsidR="00054C63" w:rsidRDefault="00054C63" w:rsidP="00A1350D">
      <w:r w:rsidRPr="00B754CF">
        <w:rPr>
          <w:b/>
        </w:rPr>
        <w:lastRenderedPageBreak/>
        <w:t>Second:</w:t>
      </w:r>
      <w:r>
        <w:t xml:space="preserve">   by Mr. </w:t>
      </w:r>
      <w:proofErr w:type="gramStart"/>
      <w:r>
        <w:t>Bush  All</w:t>
      </w:r>
      <w:proofErr w:type="gramEnd"/>
      <w:r>
        <w:t xml:space="preserve"> </w:t>
      </w:r>
      <w:proofErr w:type="spellStart"/>
      <w:r>
        <w:t>ayes</w:t>
      </w:r>
      <w:proofErr w:type="spellEnd"/>
      <w:r>
        <w:t>.  Carried</w:t>
      </w:r>
    </w:p>
    <w:p w:rsidR="00054C63" w:rsidRDefault="00054C63" w:rsidP="00A1350D">
      <w:r>
        <w:t xml:space="preserve">Mayor Burrell stated that </w:t>
      </w:r>
      <w:r w:rsidR="00E65A2E">
        <w:t>in the past he has always gone with cost of living for raises. This year it is 5.9% and that’s what I have put in the budget.</w:t>
      </w:r>
    </w:p>
    <w:p w:rsidR="00054C63" w:rsidRDefault="00054C63" w:rsidP="00A1350D">
      <w:r w:rsidRPr="00B754CF">
        <w:rPr>
          <w:b/>
        </w:rPr>
        <w:t>Work sessions</w:t>
      </w:r>
      <w:r>
        <w:t xml:space="preserve"> – Wednesday the 6</w:t>
      </w:r>
      <w:r w:rsidRPr="00054C63">
        <w:rPr>
          <w:vertAlign w:val="superscript"/>
        </w:rPr>
        <w:t>th</w:t>
      </w:r>
      <w:r>
        <w:t xml:space="preserve"> of April at 4:00pm and Wednesday the 18</w:t>
      </w:r>
      <w:r w:rsidRPr="00054C63">
        <w:rPr>
          <w:vertAlign w:val="superscript"/>
        </w:rPr>
        <w:t>th</w:t>
      </w:r>
      <w:r>
        <w:t xml:space="preserve"> of April at 4:00pm.</w:t>
      </w:r>
    </w:p>
    <w:p w:rsidR="00054C63" w:rsidRDefault="00054C63" w:rsidP="00A1350D">
      <w:r>
        <w:t xml:space="preserve">Mayor Burrell also stated that he would like to rescind the motion for the </w:t>
      </w:r>
      <w:proofErr w:type="spellStart"/>
      <w:r>
        <w:t>covid</w:t>
      </w:r>
      <w:proofErr w:type="spellEnd"/>
      <w:r>
        <w:t xml:space="preserve"> money that was going to the water project to use where we feel fit</w:t>
      </w:r>
      <w:r w:rsidR="002D4AD7">
        <w:t xml:space="preserve"> i</w:t>
      </w:r>
      <w:r>
        <w:t>n the amount of $40,000.</w:t>
      </w:r>
    </w:p>
    <w:p w:rsidR="00054C63" w:rsidRDefault="00054C63" w:rsidP="00A1350D">
      <w:r w:rsidRPr="00B754CF">
        <w:rPr>
          <w:b/>
        </w:rPr>
        <w:t>Motion:</w:t>
      </w:r>
      <w:r>
        <w:t xml:space="preserve">  by Mr. Lowes to rescind the old motion for the above.</w:t>
      </w:r>
    </w:p>
    <w:p w:rsidR="00054C63" w:rsidRDefault="00054C63"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2D4AD7" w:rsidRPr="00B754CF" w:rsidRDefault="002D4AD7" w:rsidP="00A1350D">
      <w:pPr>
        <w:rPr>
          <w:b/>
        </w:rPr>
      </w:pPr>
      <w:r w:rsidRPr="00B754CF">
        <w:rPr>
          <w:b/>
        </w:rPr>
        <w:t>Department and Committee Reports for Approval</w:t>
      </w:r>
    </w:p>
    <w:p w:rsidR="002D4AD7" w:rsidRPr="00B754CF" w:rsidRDefault="002D4AD7" w:rsidP="00A1350D">
      <w:pPr>
        <w:rPr>
          <w:b/>
        </w:rPr>
      </w:pPr>
      <w:r w:rsidRPr="00B754CF">
        <w:rPr>
          <w:b/>
        </w:rPr>
        <w:t>Planning – Nancy Rogan/Doug Bush-Caitlin Croft/Rich Stanton</w:t>
      </w:r>
    </w:p>
    <w:p w:rsidR="002D4AD7" w:rsidRPr="00B754CF" w:rsidRDefault="002D4AD7" w:rsidP="00A1350D">
      <w:pPr>
        <w:rPr>
          <w:b/>
        </w:rPr>
      </w:pPr>
      <w:r w:rsidRPr="00B754CF">
        <w:rPr>
          <w:b/>
        </w:rPr>
        <w:t>Planning Report</w:t>
      </w:r>
    </w:p>
    <w:p w:rsidR="00F5219C" w:rsidRPr="00B754CF" w:rsidRDefault="001B2A06" w:rsidP="00A1350D">
      <w:pPr>
        <w:rPr>
          <w:b/>
        </w:rPr>
      </w:pPr>
      <w:r w:rsidRPr="00B754CF">
        <w:rPr>
          <w:b/>
        </w:rPr>
        <w:t>Legal</w:t>
      </w:r>
    </w:p>
    <w:p w:rsidR="001B2A06" w:rsidRDefault="001B2A06" w:rsidP="00A1350D">
      <w:r>
        <w:t xml:space="preserve">Alleyway Abandonment </w:t>
      </w:r>
    </w:p>
    <w:p w:rsidR="001B2A06" w:rsidRDefault="001B2A06" w:rsidP="00A1350D">
      <w:r w:rsidRPr="00B754CF">
        <w:rPr>
          <w:b/>
        </w:rPr>
        <w:t>Motion:</w:t>
      </w:r>
      <w:r>
        <w:t xml:space="preserve">  to close the Public Hearing by Mr. Bush</w:t>
      </w:r>
    </w:p>
    <w:p w:rsidR="001B2A06" w:rsidRDefault="001B2A06" w:rsidP="00A1350D">
      <w:r w:rsidRPr="00B754CF">
        <w:rPr>
          <w:b/>
        </w:rPr>
        <w:t>Second:</w:t>
      </w:r>
      <w:r>
        <w:t xml:space="preserve">  by Ms. </w:t>
      </w:r>
      <w:proofErr w:type="gramStart"/>
      <w:r>
        <w:t>Croft  All</w:t>
      </w:r>
      <w:proofErr w:type="gramEnd"/>
      <w:r>
        <w:t xml:space="preserve"> </w:t>
      </w:r>
      <w:proofErr w:type="spellStart"/>
      <w:r>
        <w:t>ayes</w:t>
      </w:r>
      <w:proofErr w:type="spellEnd"/>
      <w:r>
        <w:t>.  Carried</w:t>
      </w:r>
    </w:p>
    <w:p w:rsidR="001B2A06" w:rsidRDefault="001B2A06" w:rsidP="00A1350D">
      <w:r w:rsidRPr="00B754CF">
        <w:rPr>
          <w:b/>
        </w:rPr>
        <w:t>Motion:</w:t>
      </w:r>
      <w:r>
        <w:t xml:space="preserve">  to abandon the 2’ x 200 parcel and transfer to Madigan’s the Village’s portion of Marshall Alley and receive $1,200 plus Madigan’s paying all legal fees and closing costs by Ms. Croft.</w:t>
      </w:r>
    </w:p>
    <w:p w:rsidR="001B2A06" w:rsidRDefault="001B2A06" w:rsidP="00A1350D">
      <w:r w:rsidRPr="00B754CF">
        <w:rPr>
          <w:b/>
        </w:rPr>
        <w:t>Second:</w:t>
      </w:r>
      <w:r>
        <w:t xml:space="preserve">  by Mr. </w:t>
      </w:r>
      <w:proofErr w:type="spellStart"/>
      <w:proofErr w:type="gramStart"/>
      <w:r>
        <w:t>Imhoff</w:t>
      </w:r>
      <w:proofErr w:type="spellEnd"/>
      <w:r>
        <w:t xml:space="preserve">  All</w:t>
      </w:r>
      <w:proofErr w:type="gramEnd"/>
      <w:r>
        <w:t xml:space="preserve"> </w:t>
      </w:r>
      <w:proofErr w:type="spellStart"/>
      <w:r>
        <w:t>ayes</w:t>
      </w:r>
      <w:proofErr w:type="spellEnd"/>
      <w:r>
        <w:t>.  Carried</w:t>
      </w:r>
    </w:p>
    <w:p w:rsidR="001B2A06" w:rsidRPr="00B754CF" w:rsidRDefault="001B2A06" w:rsidP="00A1350D">
      <w:pPr>
        <w:rPr>
          <w:b/>
        </w:rPr>
      </w:pPr>
      <w:r w:rsidRPr="00B754CF">
        <w:rPr>
          <w:b/>
        </w:rPr>
        <w:t>Engineering</w:t>
      </w:r>
    </w:p>
    <w:p w:rsidR="001B2A06" w:rsidRPr="00B754CF" w:rsidRDefault="001B2A06" w:rsidP="00A1350D">
      <w:pPr>
        <w:rPr>
          <w:b/>
        </w:rPr>
      </w:pPr>
      <w:r w:rsidRPr="00B754CF">
        <w:rPr>
          <w:b/>
        </w:rPr>
        <w:t>Monthly Engineering Report</w:t>
      </w:r>
    </w:p>
    <w:p w:rsidR="001B2A06" w:rsidRDefault="001B2A06" w:rsidP="00A1350D">
      <w:r w:rsidRPr="00B754CF">
        <w:rPr>
          <w:b/>
        </w:rPr>
        <w:t>Motion:</w:t>
      </w:r>
      <w:r>
        <w:t xml:space="preserve">  to accept the Engineering Report by Mr. Bush.</w:t>
      </w:r>
    </w:p>
    <w:p w:rsidR="001B2A06" w:rsidRDefault="001B2A06" w:rsidP="00A1350D">
      <w:r w:rsidRPr="00B754CF">
        <w:rPr>
          <w:b/>
        </w:rPr>
        <w:t>Second:</w:t>
      </w:r>
      <w:r>
        <w:t xml:space="preserve">  by Ms. </w:t>
      </w:r>
      <w:proofErr w:type="gramStart"/>
      <w:r>
        <w:t>Croft  All</w:t>
      </w:r>
      <w:proofErr w:type="gramEnd"/>
      <w:r>
        <w:t xml:space="preserve"> </w:t>
      </w:r>
      <w:proofErr w:type="spellStart"/>
      <w:r>
        <w:t>ayes</w:t>
      </w:r>
      <w:proofErr w:type="spellEnd"/>
      <w:r>
        <w:t>.  Carried</w:t>
      </w:r>
    </w:p>
    <w:p w:rsidR="00932EA2" w:rsidRPr="00B754CF" w:rsidRDefault="00932EA2" w:rsidP="00A1350D">
      <w:pPr>
        <w:rPr>
          <w:b/>
        </w:rPr>
      </w:pPr>
      <w:r w:rsidRPr="00B754CF">
        <w:rPr>
          <w:b/>
        </w:rPr>
        <w:t xml:space="preserve">Resolution: SEQR Determination (Type II) </w:t>
      </w:r>
    </w:p>
    <w:p w:rsidR="00932EA2" w:rsidRDefault="00932EA2" w:rsidP="00A1350D">
      <w:r w:rsidRPr="00B754CF">
        <w:rPr>
          <w:b/>
        </w:rPr>
        <w:t>Motion:</w:t>
      </w:r>
      <w:r>
        <w:t xml:space="preserve">  to accept the SEQR resolution by Mr. Bush</w:t>
      </w:r>
    </w:p>
    <w:p w:rsidR="00932EA2" w:rsidRDefault="00932EA2" w:rsidP="00A1350D">
      <w:r w:rsidRPr="00B754CF">
        <w:rPr>
          <w:b/>
        </w:rPr>
        <w:t>Second:</w:t>
      </w:r>
      <w:r>
        <w:t xml:space="preserve">  by Mr. </w:t>
      </w:r>
      <w:proofErr w:type="spellStart"/>
      <w:proofErr w:type="gramStart"/>
      <w:r>
        <w:t>Imhoff</w:t>
      </w:r>
      <w:proofErr w:type="spellEnd"/>
      <w:r>
        <w:t xml:space="preserve">  All</w:t>
      </w:r>
      <w:proofErr w:type="gramEnd"/>
      <w:r>
        <w:t xml:space="preserve"> </w:t>
      </w:r>
      <w:proofErr w:type="spellStart"/>
      <w:r>
        <w:t>ayes</w:t>
      </w:r>
      <w:proofErr w:type="spellEnd"/>
      <w:r>
        <w:t>.  Carried</w:t>
      </w:r>
    </w:p>
    <w:p w:rsidR="00932EA2" w:rsidRPr="00B754CF" w:rsidRDefault="00932EA2" w:rsidP="00A1350D">
      <w:pPr>
        <w:rPr>
          <w:b/>
        </w:rPr>
      </w:pPr>
      <w:r w:rsidRPr="00B754CF">
        <w:rPr>
          <w:b/>
        </w:rPr>
        <w:t>Resolution: Authorization and Appropriation of Local Match</w:t>
      </w:r>
    </w:p>
    <w:p w:rsidR="00932EA2" w:rsidRDefault="00932EA2" w:rsidP="00A1350D">
      <w:r w:rsidRPr="00B754CF">
        <w:rPr>
          <w:b/>
        </w:rPr>
        <w:t>Motion:</w:t>
      </w:r>
      <w:r>
        <w:t xml:space="preserve">  by Ms. Croft to accept the Authorization and Appropriation of Local Match.</w:t>
      </w:r>
    </w:p>
    <w:p w:rsidR="00932EA2" w:rsidRDefault="00932EA2" w:rsidP="00A1350D">
      <w:r w:rsidRPr="00B754CF">
        <w:rPr>
          <w:b/>
        </w:rPr>
        <w:lastRenderedPageBreak/>
        <w:t>Second:</w:t>
      </w:r>
      <w:r>
        <w:t xml:space="preserve">  by Mr. </w:t>
      </w:r>
      <w:proofErr w:type="gramStart"/>
      <w:r>
        <w:t>Lowes  All</w:t>
      </w:r>
      <w:proofErr w:type="gramEnd"/>
      <w:r>
        <w:t xml:space="preserve"> </w:t>
      </w:r>
      <w:proofErr w:type="spellStart"/>
      <w:r>
        <w:t>ayes</w:t>
      </w:r>
      <w:proofErr w:type="spellEnd"/>
      <w:r>
        <w:t>.  Carried</w:t>
      </w:r>
    </w:p>
    <w:p w:rsidR="00932EA2" w:rsidRPr="00B754CF" w:rsidRDefault="00932EA2" w:rsidP="00A1350D">
      <w:pPr>
        <w:rPr>
          <w:b/>
        </w:rPr>
      </w:pPr>
      <w:r w:rsidRPr="00B754CF">
        <w:rPr>
          <w:b/>
        </w:rPr>
        <w:t xml:space="preserve">Resolution:  Authorization for Representative to Execute Grant Agreement by Mr. </w:t>
      </w:r>
      <w:proofErr w:type="spellStart"/>
      <w:r w:rsidRPr="00B754CF">
        <w:rPr>
          <w:b/>
        </w:rPr>
        <w:t>Imhoff</w:t>
      </w:r>
      <w:proofErr w:type="spellEnd"/>
      <w:r w:rsidRPr="00B754CF">
        <w:rPr>
          <w:b/>
        </w:rPr>
        <w:t>.</w:t>
      </w:r>
    </w:p>
    <w:p w:rsidR="00932EA2" w:rsidRDefault="00932EA2"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932EA2" w:rsidRPr="00B754CF" w:rsidRDefault="00932EA2" w:rsidP="00A1350D">
      <w:pPr>
        <w:rPr>
          <w:b/>
        </w:rPr>
      </w:pPr>
      <w:r w:rsidRPr="00B754CF">
        <w:rPr>
          <w:b/>
        </w:rPr>
        <w:t>Monthly DPW Report</w:t>
      </w:r>
    </w:p>
    <w:p w:rsidR="00932EA2" w:rsidRDefault="00932EA2" w:rsidP="00A1350D">
      <w:r w:rsidRPr="00B754CF">
        <w:rPr>
          <w:b/>
        </w:rPr>
        <w:t>Motion:</w:t>
      </w:r>
      <w:r>
        <w:t xml:space="preserve">  by Ms. Croft to accept the report.</w:t>
      </w:r>
    </w:p>
    <w:p w:rsidR="00932EA2" w:rsidRDefault="00932EA2"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932EA2" w:rsidRPr="00B754CF" w:rsidRDefault="00932EA2" w:rsidP="00A1350D">
      <w:pPr>
        <w:rPr>
          <w:b/>
        </w:rPr>
      </w:pPr>
      <w:r w:rsidRPr="00B754CF">
        <w:rPr>
          <w:b/>
        </w:rPr>
        <w:t>Code Enforcement Report</w:t>
      </w:r>
    </w:p>
    <w:p w:rsidR="00932EA2" w:rsidRDefault="00932EA2" w:rsidP="00A1350D">
      <w:r w:rsidRPr="00B754CF">
        <w:rPr>
          <w:b/>
        </w:rPr>
        <w:t>Motion:</w:t>
      </w:r>
      <w:r>
        <w:t xml:space="preserve">  by Mr. Lowes to accept the report.</w:t>
      </w:r>
    </w:p>
    <w:p w:rsidR="00932EA2" w:rsidRDefault="00932EA2"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932EA2" w:rsidRDefault="00932EA2" w:rsidP="00A1350D">
      <w:r>
        <w:t>Mayor Burrell is requesting the report be separated from the Town. Village only would be helpful.</w:t>
      </w:r>
    </w:p>
    <w:p w:rsidR="00932EA2" w:rsidRDefault="00932EA2" w:rsidP="00A1350D">
      <w:r w:rsidRPr="00B754CF">
        <w:rPr>
          <w:b/>
        </w:rPr>
        <w:t>Water Project Update</w:t>
      </w:r>
      <w:r>
        <w:t xml:space="preserve"> – Bids came in higher than expected stated Mr. </w:t>
      </w:r>
      <w:proofErr w:type="spellStart"/>
      <w:r>
        <w:t>Slotman</w:t>
      </w:r>
      <w:proofErr w:type="spellEnd"/>
      <w:r>
        <w:t xml:space="preserve">.  $5.3 million was budgeted and lowest bid was $6.6 million and </w:t>
      </w:r>
      <w:proofErr w:type="spellStart"/>
      <w:r>
        <w:t>Slotman</w:t>
      </w:r>
      <w:proofErr w:type="spellEnd"/>
      <w:r>
        <w:t xml:space="preserve"> feared that Elizabeth Street reconst</w:t>
      </w:r>
      <w:r w:rsidR="00833BD4">
        <w:t>ruction project will be overlooked</w:t>
      </w:r>
      <w:r>
        <w:t xml:space="preserve"> without passage of a $2 million bond issue over a 15 year period.</w:t>
      </w:r>
    </w:p>
    <w:p w:rsidR="004550B1" w:rsidRDefault="004550B1" w:rsidP="00A1350D">
      <w:proofErr w:type="gramStart"/>
      <w:r w:rsidRPr="00B754CF">
        <w:rPr>
          <w:b/>
        </w:rPr>
        <w:t>Sludge Study</w:t>
      </w:r>
      <w:r>
        <w:t xml:space="preserve"> </w:t>
      </w:r>
      <w:r w:rsidR="00A37BA8">
        <w:t>– To award MDA Consulting Engineers to assist the Village in a study of the sludge depth in the Village’s three lagoons which is needed due to an estimated doubling of the volume from 2018 to 2021.</w:t>
      </w:r>
      <w:proofErr w:type="gramEnd"/>
      <w:r w:rsidR="00A37BA8">
        <w:t xml:space="preserve"> </w:t>
      </w:r>
    </w:p>
    <w:p w:rsidR="004550B1" w:rsidRDefault="004550B1" w:rsidP="00A1350D">
      <w:r w:rsidRPr="00B754CF">
        <w:rPr>
          <w:b/>
        </w:rPr>
        <w:t>Motion:</w:t>
      </w:r>
      <w:r>
        <w:t xml:space="preserve">  to move forward with the study with MDA for $3,500 by Mr. </w:t>
      </w:r>
      <w:proofErr w:type="spellStart"/>
      <w:r>
        <w:t>Imhoff</w:t>
      </w:r>
      <w:proofErr w:type="spellEnd"/>
      <w:r>
        <w:t>.</w:t>
      </w:r>
    </w:p>
    <w:p w:rsidR="004550B1" w:rsidRDefault="004550B1"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B0463B" w:rsidRDefault="00B0463B" w:rsidP="00A1350D">
      <w:r w:rsidRPr="00B754CF">
        <w:rPr>
          <w:b/>
        </w:rPr>
        <w:t>Skate Park Update</w:t>
      </w:r>
      <w:r>
        <w:t xml:space="preserve"> – Moving along, a meeting is scheduled for March 22</w:t>
      </w:r>
      <w:r w:rsidRPr="00B0463B">
        <w:rPr>
          <w:vertAlign w:val="superscript"/>
        </w:rPr>
        <w:t>nd</w:t>
      </w:r>
      <w:r>
        <w:t xml:space="preserve"> at 2:00pm and </w:t>
      </w:r>
      <w:proofErr w:type="gramStart"/>
      <w:r>
        <w:t>a</w:t>
      </w:r>
      <w:proofErr w:type="gramEnd"/>
      <w:r>
        <w:t xml:space="preserve"> input meeting at Fatty’s that evening.</w:t>
      </w:r>
    </w:p>
    <w:p w:rsidR="00B0463B" w:rsidRDefault="00B0463B" w:rsidP="00A1350D">
      <w:r w:rsidRPr="00B754CF">
        <w:rPr>
          <w:b/>
        </w:rPr>
        <w:t>Elk Creek update</w:t>
      </w:r>
      <w:r>
        <w:t xml:space="preserve"> – Ice jam and the Saunders property wants to build a protective wall.  Mayor Burrell stated that he wants this to be a 1</w:t>
      </w:r>
      <w:r w:rsidRPr="00B0463B">
        <w:rPr>
          <w:vertAlign w:val="superscript"/>
        </w:rPr>
        <w:t>st</w:t>
      </w:r>
      <w:r>
        <w:t xml:space="preserve"> priority to get this cleaned up.</w:t>
      </w:r>
    </w:p>
    <w:p w:rsidR="00833BD4" w:rsidRPr="00B754CF" w:rsidRDefault="00833BD4" w:rsidP="00A1350D">
      <w:pPr>
        <w:rPr>
          <w:b/>
        </w:rPr>
      </w:pPr>
      <w:r w:rsidRPr="00B754CF">
        <w:rPr>
          <w:b/>
        </w:rPr>
        <w:t xml:space="preserve">Boiler Project </w:t>
      </w:r>
    </w:p>
    <w:p w:rsidR="00833BD4" w:rsidRDefault="00833BD4" w:rsidP="00A1350D">
      <w:r w:rsidRPr="00B754CF">
        <w:rPr>
          <w:b/>
        </w:rPr>
        <w:t>Motion:</w:t>
      </w:r>
      <w:r>
        <w:t xml:space="preserve">  to deny the request for additional charge change order by Mr. Bush.</w:t>
      </w:r>
    </w:p>
    <w:p w:rsidR="00B0463B" w:rsidRDefault="00833BD4" w:rsidP="00A1350D">
      <w:r w:rsidRPr="00B754CF">
        <w:rPr>
          <w:b/>
        </w:rPr>
        <w:t>Second:</w:t>
      </w:r>
      <w:r>
        <w:t xml:space="preserve">  by Ms. </w:t>
      </w:r>
      <w:proofErr w:type="gramStart"/>
      <w:r>
        <w:t>Croft  All</w:t>
      </w:r>
      <w:proofErr w:type="gramEnd"/>
      <w:r>
        <w:t xml:space="preserve"> </w:t>
      </w:r>
      <w:proofErr w:type="spellStart"/>
      <w:r>
        <w:t>ayes</w:t>
      </w:r>
      <w:proofErr w:type="spellEnd"/>
      <w:r>
        <w:t>.  Carried</w:t>
      </w:r>
    </w:p>
    <w:p w:rsidR="00B0463B" w:rsidRPr="00B754CF" w:rsidRDefault="00B0463B" w:rsidP="00A1350D">
      <w:pPr>
        <w:rPr>
          <w:b/>
        </w:rPr>
      </w:pPr>
      <w:r w:rsidRPr="00B754CF">
        <w:rPr>
          <w:b/>
        </w:rPr>
        <w:t>Beautification – Sean Lowes</w:t>
      </w:r>
    </w:p>
    <w:p w:rsidR="00B0463B" w:rsidRDefault="00B0463B" w:rsidP="00A1350D">
      <w:r>
        <w:t>He will report back on the Alley Katz requests.</w:t>
      </w:r>
    </w:p>
    <w:p w:rsidR="00B0463B" w:rsidRPr="00B754CF" w:rsidRDefault="00B0463B" w:rsidP="00A1350D">
      <w:pPr>
        <w:rPr>
          <w:b/>
        </w:rPr>
      </w:pPr>
      <w:r w:rsidRPr="00B754CF">
        <w:rPr>
          <w:b/>
        </w:rPr>
        <w:t>Refuse – Caitlin Croft</w:t>
      </w:r>
    </w:p>
    <w:p w:rsidR="00596695" w:rsidRDefault="00B0463B" w:rsidP="00A1350D">
      <w:r>
        <w:lastRenderedPageBreak/>
        <w:t xml:space="preserve">Looking into possible lesser fines, Asking Town &amp; Country how much to put the cans back for those who do not have the means. </w:t>
      </w:r>
      <w:r w:rsidR="006C3756">
        <w:t xml:space="preserve"> I am planning on working with Mr. Stanton on the co</w:t>
      </w:r>
      <w:r w:rsidR="00833BD4">
        <w:t>ntract and recyclable questions stated Mr. Croft.</w:t>
      </w:r>
    </w:p>
    <w:p w:rsidR="006C3756" w:rsidRDefault="006C3756" w:rsidP="00A1350D">
      <w:r w:rsidRPr="00B754CF">
        <w:rPr>
          <w:b/>
        </w:rPr>
        <w:t>Archaeologically Study</w:t>
      </w:r>
      <w:r>
        <w:t xml:space="preserve"> – A recent report suggests we have this study for the Mill Street parking lot. </w:t>
      </w:r>
      <w:r w:rsidR="00596695">
        <w:t xml:space="preserve">Mayor Burrell stated that this cannot delay the </w:t>
      </w:r>
      <w:proofErr w:type="gramStart"/>
      <w:r w:rsidR="00596695">
        <w:t>project,</w:t>
      </w:r>
      <w:proofErr w:type="gramEnd"/>
      <w:r w:rsidR="00596695">
        <w:t xml:space="preserve"> we will need to pay back the sewer fund by the end of our fiscal year.</w:t>
      </w:r>
    </w:p>
    <w:p w:rsidR="006C3756" w:rsidRDefault="006C3756" w:rsidP="00A1350D">
      <w:r w:rsidRPr="00B754CF">
        <w:rPr>
          <w:b/>
        </w:rPr>
        <w:t>Motion:</w:t>
      </w:r>
      <w:r>
        <w:t xml:space="preserve">  to move forward with this study not to exceed $5,000. By Mr. </w:t>
      </w:r>
      <w:proofErr w:type="spellStart"/>
      <w:r>
        <w:t>Imhoff</w:t>
      </w:r>
      <w:proofErr w:type="spellEnd"/>
    </w:p>
    <w:p w:rsidR="006C3756" w:rsidRDefault="006C3756" w:rsidP="00A1350D">
      <w:r w:rsidRPr="00B754CF">
        <w:rPr>
          <w:b/>
        </w:rPr>
        <w:t>Second:</w:t>
      </w:r>
      <w:r>
        <w:t xml:space="preserve">  by Ms. </w:t>
      </w:r>
      <w:proofErr w:type="gramStart"/>
      <w:r>
        <w:t>Croft  All</w:t>
      </w:r>
      <w:proofErr w:type="gramEnd"/>
      <w:r>
        <w:t xml:space="preserve"> </w:t>
      </w:r>
      <w:proofErr w:type="spellStart"/>
      <w:r>
        <w:t>ayes</w:t>
      </w:r>
      <w:proofErr w:type="spellEnd"/>
      <w:r>
        <w:t>.  Carried</w:t>
      </w:r>
    </w:p>
    <w:p w:rsidR="006C3756" w:rsidRPr="00B754CF" w:rsidRDefault="006C3756" w:rsidP="00A1350D">
      <w:pPr>
        <w:rPr>
          <w:b/>
        </w:rPr>
      </w:pPr>
      <w:r w:rsidRPr="00B754CF">
        <w:rPr>
          <w:b/>
        </w:rPr>
        <w:t xml:space="preserve">Village Clerk – Mary </w:t>
      </w:r>
      <w:proofErr w:type="spellStart"/>
      <w:r w:rsidRPr="00B754CF">
        <w:rPr>
          <w:b/>
        </w:rPr>
        <w:t>Klahn</w:t>
      </w:r>
      <w:proofErr w:type="spellEnd"/>
    </w:p>
    <w:p w:rsidR="004550B1" w:rsidRDefault="004550B1" w:rsidP="00A1350D">
      <w:r>
        <w:t xml:space="preserve">Ms. </w:t>
      </w:r>
      <w:proofErr w:type="spellStart"/>
      <w:r>
        <w:t>Klahn</w:t>
      </w:r>
      <w:proofErr w:type="spellEnd"/>
      <w:r>
        <w:t xml:space="preserve"> asked the board for permission for the DPW to hang the Hometown Hero flags for the American legion.  Tom Chapman’s lift-truck will be provided for the project.</w:t>
      </w:r>
    </w:p>
    <w:p w:rsidR="004550B1" w:rsidRDefault="004550B1" w:rsidP="00A1350D">
      <w:r w:rsidRPr="00B754CF">
        <w:rPr>
          <w:b/>
        </w:rPr>
        <w:t>Motion:</w:t>
      </w:r>
      <w:r>
        <w:t xml:space="preserve">  to allow the DPW to hang the banners by Mr. Lowes</w:t>
      </w:r>
    </w:p>
    <w:p w:rsidR="004550B1" w:rsidRDefault="004550B1"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4550B1" w:rsidRPr="00B754CF" w:rsidRDefault="004550B1" w:rsidP="00A1350D">
      <w:pPr>
        <w:rPr>
          <w:b/>
        </w:rPr>
      </w:pPr>
      <w:r w:rsidRPr="00B754CF">
        <w:rPr>
          <w:b/>
        </w:rPr>
        <w:t>Old Business</w:t>
      </w:r>
    </w:p>
    <w:p w:rsidR="004550B1" w:rsidRDefault="004550B1" w:rsidP="00A1350D">
      <w:r>
        <w:t xml:space="preserve">Greer Hill Speed Limit </w:t>
      </w:r>
    </w:p>
    <w:p w:rsidR="004550B1" w:rsidRDefault="004550B1" w:rsidP="00A1350D">
      <w:r w:rsidRPr="00B754CF">
        <w:rPr>
          <w:b/>
        </w:rPr>
        <w:t>Motion:</w:t>
      </w:r>
      <w:r>
        <w:t xml:space="preserve">  after discussion with Village Engineer and Attorney we have decided to keep 30mph on all Village Streets by Mr. Croft.</w:t>
      </w:r>
    </w:p>
    <w:p w:rsidR="004550B1" w:rsidRDefault="004550B1" w:rsidP="00A1350D">
      <w:r w:rsidRPr="00B754CF">
        <w:rPr>
          <w:b/>
        </w:rPr>
        <w:t>Second:</w:t>
      </w:r>
      <w:r>
        <w:t xml:space="preserve">  by Mr. </w:t>
      </w:r>
      <w:proofErr w:type="gramStart"/>
      <w:r>
        <w:t>Bush  All</w:t>
      </w:r>
      <w:proofErr w:type="gramEnd"/>
      <w:r>
        <w:t xml:space="preserve"> </w:t>
      </w:r>
      <w:proofErr w:type="spellStart"/>
      <w:r>
        <w:t>ayes</w:t>
      </w:r>
      <w:proofErr w:type="spellEnd"/>
      <w:r>
        <w:t>.  Carried</w:t>
      </w:r>
    </w:p>
    <w:p w:rsidR="00833BD4" w:rsidRPr="00B754CF" w:rsidRDefault="00833BD4" w:rsidP="00A1350D">
      <w:pPr>
        <w:rPr>
          <w:b/>
        </w:rPr>
      </w:pPr>
      <w:r w:rsidRPr="00B754CF">
        <w:rPr>
          <w:b/>
        </w:rPr>
        <w:t>New Business</w:t>
      </w:r>
    </w:p>
    <w:p w:rsidR="00833BD4" w:rsidRDefault="00833BD4" w:rsidP="00A1350D">
      <w:r>
        <w:t>Notice of Claim Local Law – Set Public Hearing for April Meeting</w:t>
      </w:r>
    </w:p>
    <w:p w:rsidR="00833BD4" w:rsidRDefault="00833BD4" w:rsidP="00A1350D">
      <w:r w:rsidRPr="00B754CF">
        <w:rPr>
          <w:b/>
        </w:rPr>
        <w:t>Motion:</w:t>
      </w:r>
      <w:r>
        <w:t xml:space="preserve">  to set a public hearing for Notice of Claim Local Law on April 19</w:t>
      </w:r>
      <w:r w:rsidRPr="00833BD4">
        <w:rPr>
          <w:vertAlign w:val="superscript"/>
        </w:rPr>
        <w:t>th</w:t>
      </w:r>
      <w:r>
        <w:t xml:space="preserve"> by Mr. Bush</w:t>
      </w:r>
    </w:p>
    <w:p w:rsidR="00833BD4" w:rsidRDefault="00833BD4" w:rsidP="00A1350D">
      <w:r w:rsidRPr="00B754CF">
        <w:rPr>
          <w:b/>
        </w:rPr>
        <w:t>Second:</w:t>
      </w:r>
      <w:r>
        <w:t xml:space="preserve">  by Mr. </w:t>
      </w:r>
      <w:proofErr w:type="spellStart"/>
      <w:proofErr w:type="gramStart"/>
      <w:r>
        <w:t>Imhoff</w:t>
      </w:r>
      <w:proofErr w:type="spellEnd"/>
      <w:r>
        <w:t xml:space="preserve">  All</w:t>
      </w:r>
      <w:proofErr w:type="gramEnd"/>
      <w:r>
        <w:t xml:space="preserve"> </w:t>
      </w:r>
      <w:proofErr w:type="spellStart"/>
      <w:r>
        <w:t>ayes</w:t>
      </w:r>
      <w:proofErr w:type="spellEnd"/>
      <w:r>
        <w:t>.  Carried</w:t>
      </w:r>
    </w:p>
    <w:p w:rsidR="00833BD4" w:rsidRPr="00B754CF" w:rsidRDefault="00833BD4" w:rsidP="00A1350D">
      <w:pPr>
        <w:rPr>
          <w:b/>
        </w:rPr>
      </w:pPr>
      <w:r w:rsidRPr="00B754CF">
        <w:rPr>
          <w:b/>
        </w:rPr>
        <w:t xml:space="preserve">Appointing new Village Prosecutor </w:t>
      </w:r>
    </w:p>
    <w:p w:rsidR="00833BD4" w:rsidRDefault="00833BD4" w:rsidP="00A1350D">
      <w:r w:rsidRPr="00B754CF">
        <w:rPr>
          <w:b/>
        </w:rPr>
        <w:t>Motion:</w:t>
      </w:r>
      <w:r>
        <w:t xml:space="preserve">  to appoint Kevin Condon as Village prosecutor to begin March 17</w:t>
      </w:r>
      <w:r w:rsidRPr="00833BD4">
        <w:rPr>
          <w:vertAlign w:val="superscript"/>
        </w:rPr>
        <w:t>th</w:t>
      </w:r>
      <w:r w:rsidR="00CE420E">
        <w:t xml:space="preserve"> by Mr. Bush</w:t>
      </w:r>
    </w:p>
    <w:p w:rsidR="00833BD4" w:rsidRDefault="00CE420E" w:rsidP="00A1350D">
      <w:r w:rsidRPr="00B754CF">
        <w:rPr>
          <w:b/>
        </w:rPr>
        <w:t>Second:</w:t>
      </w:r>
      <w:r>
        <w:t xml:space="preserve">  by Mr. </w:t>
      </w:r>
      <w:proofErr w:type="gramStart"/>
      <w:r>
        <w:t>Lowes</w:t>
      </w:r>
      <w:r w:rsidR="00833BD4">
        <w:t xml:space="preserve">  All</w:t>
      </w:r>
      <w:proofErr w:type="gramEnd"/>
      <w:r w:rsidR="00833BD4">
        <w:t xml:space="preserve"> </w:t>
      </w:r>
      <w:proofErr w:type="spellStart"/>
      <w:r w:rsidR="00833BD4">
        <w:t>ayes</w:t>
      </w:r>
      <w:proofErr w:type="spellEnd"/>
      <w:r w:rsidR="00833BD4">
        <w:t>.  Carried</w:t>
      </w:r>
    </w:p>
    <w:p w:rsidR="00CE420E" w:rsidRDefault="00CE420E" w:rsidP="00A1350D">
      <w:r w:rsidRPr="00B754CF">
        <w:rPr>
          <w:b/>
        </w:rPr>
        <w:t>Motion:</w:t>
      </w:r>
      <w:r>
        <w:t xml:space="preserve">  by Mr. </w:t>
      </w:r>
      <w:proofErr w:type="spellStart"/>
      <w:r>
        <w:t>Imhoff</w:t>
      </w:r>
      <w:proofErr w:type="spellEnd"/>
      <w:r>
        <w:t xml:space="preserve"> to adjourn at 9:00pm.</w:t>
      </w:r>
    </w:p>
    <w:p w:rsidR="00CE420E" w:rsidRDefault="00CE420E" w:rsidP="00A1350D">
      <w:r w:rsidRPr="00B754CF">
        <w:rPr>
          <w:b/>
        </w:rPr>
        <w:t>Second:</w:t>
      </w:r>
      <w:r>
        <w:t xml:space="preserve">  by Mr. </w:t>
      </w:r>
      <w:proofErr w:type="gramStart"/>
      <w:r>
        <w:t>Lowes  All</w:t>
      </w:r>
      <w:proofErr w:type="gramEnd"/>
      <w:r>
        <w:t xml:space="preserve"> </w:t>
      </w:r>
      <w:proofErr w:type="spellStart"/>
      <w:r>
        <w:t>ayes</w:t>
      </w:r>
      <w:proofErr w:type="spellEnd"/>
      <w:r>
        <w:t>.  Carried</w:t>
      </w:r>
    </w:p>
    <w:p w:rsidR="004550B1" w:rsidRDefault="004550B1" w:rsidP="00A1350D"/>
    <w:p w:rsidR="006C3756" w:rsidRDefault="006C3756" w:rsidP="00A1350D"/>
    <w:p w:rsidR="006C3756" w:rsidRDefault="006C3756" w:rsidP="00A1350D"/>
    <w:p w:rsidR="00326ACF" w:rsidRDefault="00326ACF" w:rsidP="00A1350D"/>
    <w:p w:rsidR="002D4AD7" w:rsidRDefault="002D4AD7" w:rsidP="00A1350D"/>
    <w:p w:rsidR="00054C63" w:rsidRDefault="00054C63" w:rsidP="00A1350D"/>
    <w:p w:rsidR="00EE377D" w:rsidRDefault="00EE377D" w:rsidP="00A1350D"/>
    <w:sectPr w:rsidR="00EE377D" w:rsidSect="003E1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A1350D"/>
    <w:rsid w:val="00054C63"/>
    <w:rsid w:val="001B2A06"/>
    <w:rsid w:val="0028257B"/>
    <w:rsid w:val="002D4AD7"/>
    <w:rsid w:val="00302539"/>
    <w:rsid w:val="00326ACF"/>
    <w:rsid w:val="00344C95"/>
    <w:rsid w:val="003E0135"/>
    <w:rsid w:val="003E18CF"/>
    <w:rsid w:val="004550B1"/>
    <w:rsid w:val="005201CA"/>
    <w:rsid w:val="005549C5"/>
    <w:rsid w:val="00596695"/>
    <w:rsid w:val="00684B86"/>
    <w:rsid w:val="006C3756"/>
    <w:rsid w:val="007E4CA3"/>
    <w:rsid w:val="00833BD4"/>
    <w:rsid w:val="008D67CF"/>
    <w:rsid w:val="00932EA2"/>
    <w:rsid w:val="00A1350D"/>
    <w:rsid w:val="00A37BA8"/>
    <w:rsid w:val="00B0463B"/>
    <w:rsid w:val="00B754CF"/>
    <w:rsid w:val="00C43B37"/>
    <w:rsid w:val="00CE420E"/>
    <w:rsid w:val="00E65A2E"/>
    <w:rsid w:val="00E85E8E"/>
    <w:rsid w:val="00E965CD"/>
    <w:rsid w:val="00EE377D"/>
    <w:rsid w:val="00F52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Mary.Klahn</dc:creator>
  <cp:lastModifiedBy>Mary.Klahn</cp:lastModifiedBy>
  <cp:revision>2</cp:revision>
  <dcterms:created xsi:type="dcterms:W3CDTF">2022-03-30T18:15:00Z</dcterms:created>
  <dcterms:modified xsi:type="dcterms:W3CDTF">2022-03-30T18:15:00Z</dcterms:modified>
</cp:coreProperties>
</file>