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E8" w:rsidRDefault="003705E8" w:rsidP="003705E8">
      <w:pPr>
        <w:jc w:val="center"/>
        <w:rPr>
          <w:rFonts w:ascii="Times New Roman" w:hAnsi="Times New Roman" w:cs="Times New Roman"/>
          <w:sz w:val="52"/>
          <w:szCs w:val="52"/>
        </w:rPr>
      </w:pPr>
    </w:p>
    <w:p w:rsidR="003705E8" w:rsidRDefault="003705E8" w:rsidP="003705E8">
      <w:pPr>
        <w:jc w:val="center"/>
        <w:rPr>
          <w:rFonts w:ascii="Times New Roman" w:hAnsi="Times New Roman" w:cs="Times New Roman"/>
          <w:sz w:val="52"/>
          <w:szCs w:val="52"/>
        </w:rPr>
      </w:pPr>
    </w:p>
    <w:p w:rsidR="0034388B" w:rsidRPr="003705E8" w:rsidRDefault="003705E8" w:rsidP="003705E8">
      <w:pPr>
        <w:jc w:val="center"/>
        <w:rPr>
          <w:rFonts w:ascii="Times New Roman" w:hAnsi="Times New Roman" w:cs="Times New Roman"/>
          <w:sz w:val="52"/>
          <w:szCs w:val="52"/>
        </w:rPr>
      </w:pPr>
      <w:r w:rsidRPr="003705E8">
        <w:rPr>
          <w:rFonts w:ascii="Times New Roman" w:hAnsi="Times New Roman" w:cs="Times New Roman"/>
          <w:sz w:val="52"/>
          <w:szCs w:val="52"/>
        </w:rPr>
        <w:t>Town of Hinsdale</w:t>
      </w:r>
    </w:p>
    <w:p w:rsidR="003705E8" w:rsidRPr="003705E8" w:rsidRDefault="003705E8" w:rsidP="003705E8">
      <w:pPr>
        <w:jc w:val="center"/>
        <w:rPr>
          <w:rFonts w:ascii="Times New Roman" w:hAnsi="Times New Roman" w:cs="Times New Roman"/>
          <w:sz w:val="52"/>
          <w:szCs w:val="52"/>
        </w:rPr>
      </w:pPr>
      <w:r w:rsidRPr="003705E8">
        <w:rPr>
          <w:rFonts w:ascii="Times New Roman" w:hAnsi="Times New Roman" w:cs="Times New Roman"/>
          <w:sz w:val="52"/>
          <w:szCs w:val="52"/>
        </w:rPr>
        <w:t>Schedule of Fees, Penalties and Fines</w:t>
      </w:r>
    </w:p>
    <w:p w:rsidR="003705E8" w:rsidRDefault="003705E8"/>
    <w:p w:rsidR="003705E8" w:rsidRDefault="003705E8"/>
    <w:p w:rsidR="003705E8" w:rsidRDefault="003705E8"/>
    <w:p w:rsidR="003705E8" w:rsidRDefault="003705E8"/>
    <w:p w:rsidR="003705E8" w:rsidRDefault="003705E8"/>
    <w:p w:rsidR="003705E8" w:rsidRDefault="003705E8"/>
    <w:p w:rsidR="003705E8" w:rsidRPr="003705E8" w:rsidRDefault="003705E8" w:rsidP="003705E8">
      <w:pPr>
        <w:spacing w:after="0"/>
        <w:jc w:val="center"/>
        <w:rPr>
          <w:rFonts w:ascii="Times New Roman" w:hAnsi="Times New Roman" w:cs="Times New Roman"/>
          <w:i/>
          <w:sz w:val="52"/>
          <w:szCs w:val="52"/>
        </w:rPr>
      </w:pPr>
      <w:r w:rsidRPr="003705E8">
        <w:rPr>
          <w:rFonts w:ascii="Times New Roman" w:hAnsi="Times New Roman" w:cs="Times New Roman"/>
          <w:i/>
          <w:sz w:val="52"/>
          <w:szCs w:val="52"/>
        </w:rPr>
        <w:t>Adopted th</w:t>
      </w:r>
      <w:r w:rsidR="008058D5">
        <w:rPr>
          <w:rFonts w:ascii="Times New Roman" w:hAnsi="Times New Roman" w:cs="Times New Roman"/>
          <w:i/>
          <w:sz w:val="52"/>
          <w:szCs w:val="52"/>
        </w:rPr>
        <w:t>is</w:t>
      </w:r>
      <w:r w:rsidRPr="003705E8">
        <w:rPr>
          <w:rFonts w:ascii="Times New Roman" w:hAnsi="Times New Roman" w:cs="Times New Roman"/>
          <w:i/>
          <w:sz w:val="52"/>
          <w:szCs w:val="52"/>
        </w:rPr>
        <w:t xml:space="preserve"> 1</w:t>
      </w:r>
      <w:r w:rsidR="008B5CFE">
        <w:rPr>
          <w:rFonts w:ascii="Times New Roman" w:hAnsi="Times New Roman" w:cs="Times New Roman"/>
          <w:i/>
          <w:sz w:val="52"/>
          <w:szCs w:val="52"/>
        </w:rPr>
        <w:t>4</w:t>
      </w:r>
      <w:r w:rsidRPr="003705E8">
        <w:rPr>
          <w:rFonts w:ascii="Times New Roman" w:hAnsi="Times New Roman" w:cs="Times New Roman"/>
          <w:i/>
          <w:sz w:val="52"/>
          <w:szCs w:val="52"/>
          <w:vertAlign w:val="superscript"/>
        </w:rPr>
        <w:t>th</w:t>
      </w:r>
      <w:r w:rsidRPr="003705E8">
        <w:rPr>
          <w:rFonts w:ascii="Times New Roman" w:hAnsi="Times New Roman" w:cs="Times New Roman"/>
          <w:i/>
          <w:sz w:val="52"/>
          <w:szCs w:val="52"/>
        </w:rPr>
        <w:t xml:space="preserve"> Day of November 20</w:t>
      </w:r>
      <w:r w:rsidR="008B5CFE">
        <w:rPr>
          <w:rFonts w:ascii="Times New Roman" w:hAnsi="Times New Roman" w:cs="Times New Roman"/>
          <w:i/>
          <w:sz w:val="52"/>
          <w:szCs w:val="52"/>
        </w:rPr>
        <w:t>22</w:t>
      </w:r>
    </w:p>
    <w:p w:rsidR="003705E8" w:rsidRPr="003705E8" w:rsidRDefault="008B5CFE" w:rsidP="003705E8">
      <w:pPr>
        <w:spacing w:after="0"/>
        <w:jc w:val="center"/>
        <w:rPr>
          <w:rFonts w:ascii="Times New Roman" w:hAnsi="Times New Roman" w:cs="Times New Roman"/>
          <w:i/>
          <w:sz w:val="52"/>
          <w:szCs w:val="52"/>
        </w:rPr>
      </w:pPr>
      <w:r>
        <w:rPr>
          <w:rFonts w:ascii="Times New Roman" w:hAnsi="Times New Roman" w:cs="Times New Roman"/>
          <w:i/>
          <w:sz w:val="52"/>
          <w:szCs w:val="52"/>
        </w:rPr>
        <w:t>Effective January 1, 2023</w:t>
      </w:r>
    </w:p>
    <w:p w:rsidR="003705E8" w:rsidRDefault="003705E8" w:rsidP="003705E8">
      <w:pPr>
        <w:spacing w:after="0"/>
        <w:jc w:val="center"/>
        <w:rPr>
          <w:rFonts w:ascii="Times New Roman" w:hAnsi="Times New Roman" w:cs="Times New Roman"/>
          <w:i/>
          <w:sz w:val="40"/>
          <w:szCs w:val="40"/>
        </w:rPr>
      </w:pPr>
    </w:p>
    <w:p w:rsidR="003705E8" w:rsidRDefault="003705E8" w:rsidP="003705E8">
      <w:pPr>
        <w:spacing w:after="0"/>
        <w:jc w:val="center"/>
        <w:rPr>
          <w:rFonts w:ascii="Times New Roman" w:hAnsi="Times New Roman" w:cs="Times New Roman"/>
          <w:i/>
          <w:sz w:val="40"/>
          <w:szCs w:val="40"/>
        </w:rPr>
      </w:pPr>
    </w:p>
    <w:p w:rsidR="00402116" w:rsidRDefault="00402116" w:rsidP="003705E8">
      <w:pPr>
        <w:spacing w:after="0"/>
        <w:jc w:val="center"/>
        <w:rPr>
          <w:rFonts w:ascii="Times New Roman" w:hAnsi="Times New Roman" w:cs="Times New Roman"/>
          <w:i/>
          <w:sz w:val="40"/>
          <w:szCs w:val="40"/>
        </w:rPr>
      </w:pPr>
    </w:p>
    <w:p w:rsidR="00402116" w:rsidRDefault="00402116" w:rsidP="003705E8">
      <w:pPr>
        <w:spacing w:after="0"/>
        <w:jc w:val="center"/>
        <w:rPr>
          <w:rFonts w:ascii="Times New Roman" w:hAnsi="Times New Roman" w:cs="Times New Roman"/>
          <w:i/>
          <w:sz w:val="40"/>
          <w:szCs w:val="40"/>
        </w:rPr>
      </w:pPr>
    </w:p>
    <w:p w:rsidR="007953F6" w:rsidRDefault="007953F6" w:rsidP="003705E8">
      <w:pPr>
        <w:spacing w:after="0"/>
        <w:jc w:val="center"/>
        <w:rPr>
          <w:rFonts w:ascii="Times New Roman" w:hAnsi="Times New Roman" w:cs="Times New Roman"/>
          <w:i/>
          <w:sz w:val="40"/>
          <w:szCs w:val="40"/>
        </w:rPr>
      </w:pPr>
    </w:p>
    <w:p w:rsidR="007953F6" w:rsidRDefault="007953F6" w:rsidP="003705E8">
      <w:pPr>
        <w:spacing w:after="0"/>
        <w:jc w:val="center"/>
        <w:rPr>
          <w:rFonts w:ascii="Times New Roman" w:hAnsi="Times New Roman" w:cs="Times New Roman"/>
          <w:i/>
          <w:sz w:val="40"/>
          <w:szCs w:val="40"/>
        </w:rPr>
      </w:pPr>
    </w:p>
    <w:p w:rsidR="007953F6" w:rsidRDefault="007953F6" w:rsidP="003705E8">
      <w:pPr>
        <w:spacing w:after="0"/>
        <w:jc w:val="center"/>
        <w:rPr>
          <w:rFonts w:ascii="Times New Roman" w:hAnsi="Times New Roman" w:cs="Times New Roman"/>
          <w:i/>
          <w:sz w:val="40"/>
          <w:szCs w:val="40"/>
        </w:rPr>
      </w:pPr>
    </w:p>
    <w:p w:rsidR="007953F6" w:rsidRDefault="007953F6" w:rsidP="003705E8">
      <w:pPr>
        <w:spacing w:after="0"/>
        <w:jc w:val="center"/>
        <w:rPr>
          <w:rFonts w:ascii="Times New Roman" w:hAnsi="Times New Roman" w:cs="Times New Roman"/>
          <w:i/>
          <w:sz w:val="40"/>
          <w:szCs w:val="40"/>
        </w:rPr>
      </w:pPr>
      <w:r>
        <w:rPr>
          <w:rFonts w:ascii="Times New Roman" w:hAnsi="Times New Roman" w:cs="Times New Roman"/>
          <w:i/>
          <w:sz w:val="40"/>
          <w:szCs w:val="40"/>
        </w:rPr>
        <w:t>Local Law #1-2022</w:t>
      </w:r>
    </w:p>
    <w:p w:rsidR="00402116" w:rsidRDefault="00402116" w:rsidP="003705E8">
      <w:pPr>
        <w:spacing w:after="0"/>
        <w:jc w:val="center"/>
        <w:rPr>
          <w:rFonts w:ascii="Times New Roman" w:hAnsi="Times New Roman" w:cs="Times New Roman"/>
          <w:i/>
          <w:sz w:val="40"/>
          <w:szCs w:val="40"/>
        </w:rPr>
      </w:pPr>
    </w:p>
    <w:p w:rsidR="003705E8" w:rsidRDefault="003705E8" w:rsidP="003705E8">
      <w:pPr>
        <w:spacing w:after="0"/>
        <w:jc w:val="center"/>
        <w:rPr>
          <w:rFonts w:ascii="Times New Roman" w:hAnsi="Times New Roman" w:cs="Times New Roman"/>
          <w:i/>
          <w:sz w:val="40"/>
          <w:szCs w:val="40"/>
        </w:rPr>
      </w:pPr>
    </w:p>
    <w:p w:rsidR="003705E8" w:rsidRPr="003705E8" w:rsidRDefault="003705E8" w:rsidP="003705E8">
      <w:pPr>
        <w:spacing w:after="0"/>
        <w:jc w:val="center"/>
        <w:rPr>
          <w:rFonts w:ascii="Times New Roman" w:hAnsi="Times New Roman" w:cs="Times New Roman"/>
          <w:b/>
          <w:sz w:val="40"/>
          <w:szCs w:val="40"/>
        </w:rPr>
      </w:pPr>
      <w:r w:rsidRPr="003705E8">
        <w:rPr>
          <w:rFonts w:ascii="Times New Roman" w:hAnsi="Times New Roman" w:cs="Times New Roman"/>
          <w:b/>
          <w:sz w:val="40"/>
          <w:szCs w:val="40"/>
        </w:rPr>
        <w:lastRenderedPageBreak/>
        <w:t>Table of Contents</w:t>
      </w:r>
    </w:p>
    <w:p w:rsidR="003705E8" w:rsidRPr="003705E8" w:rsidRDefault="003705E8" w:rsidP="003705E8">
      <w:pPr>
        <w:spacing w:after="0"/>
        <w:jc w:val="center"/>
        <w:rPr>
          <w:rFonts w:ascii="Times New Roman" w:hAnsi="Times New Roman" w:cs="Times New Roman"/>
          <w:b/>
          <w:sz w:val="40"/>
          <w:szCs w:val="40"/>
        </w:rPr>
      </w:pPr>
    </w:p>
    <w:p w:rsidR="003705E8" w:rsidRPr="003705E8" w:rsidRDefault="003705E8" w:rsidP="003705E8">
      <w:pPr>
        <w:spacing w:after="0"/>
        <w:jc w:val="center"/>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r>
        <w:rPr>
          <w:rFonts w:ascii="Times New Roman" w:hAnsi="Times New Roman" w:cs="Times New Roman"/>
          <w:b/>
          <w:sz w:val="40"/>
          <w:szCs w:val="40"/>
        </w:rPr>
        <w:t>Office of Town Clerk</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Page 1</w:t>
      </w:r>
    </w:p>
    <w:p w:rsidR="003705E8" w:rsidRDefault="003705E8" w:rsidP="003705E8">
      <w:pPr>
        <w:spacing w:after="360"/>
        <w:rPr>
          <w:rFonts w:ascii="Times New Roman" w:hAnsi="Times New Roman" w:cs="Times New Roman"/>
          <w:b/>
          <w:sz w:val="40"/>
          <w:szCs w:val="40"/>
        </w:rPr>
      </w:pPr>
      <w:r>
        <w:rPr>
          <w:rFonts w:ascii="Times New Roman" w:hAnsi="Times New Roman" w:cs="Times New Roman"/>
          <w:b/>
          <w:sz w:val="40"/>
          <w:szCs w:val="40"/>
        </w:rPr>
        <w:t>Dog Licenses and Control</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Page 2</w:t>
      </w:r>
    </w:p>
    <w:p w:rsidR="003705E8" w:rsidRDefault="003705E8" w:rsidP="003705E8">
      <w:pPr>
        <w:spacing w:after="360"/>
        <w:rPr>
          <w:rFonts w:ascii="Times New Roman" w:hAnsi="Times New Roman" w:cs="Times New Roman"/>
          <w:b/>
          <w:sz w:val="40"/>
          <w:szCs w:val="40"/>
        </w:rPr>
      </w:pPr>
      <w:r>
        <w:rPr>
          <w:rFonts w:ascii="Times New Roman" w:hAnsi="Times New Roman" w:cs="Times New Roman"/>
          <w:b/>
          <w:sz w:val="40"/>
          <w:szCs w:val="40"/>
        </w:rPr>
        <w:t>Parking Violations</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Page 3</w:t>
      </w:r>
    </w:p>
    <w:p w:rsidR="003705E8" w:rsidRDefault="003705E8" w:rsidP="003705E8">
      <w:pPr>
        <w:spacing w:after="360"/>
        <w:rPr>
          <w:rFonts w:ascii="Times New Roman" w:hAnsi="Times New Roman" w:cs="Times New Roman"/>
          <w:b/>
          <w:sz w:val="40"/>
          <w:szCs w:val="40"/>
        </w:rPr>
      </w:pPr>
      <w:r>
        <w:rPr>
          <w:rFonts w:ascii="Times New Roman" w:hAnsi="Times New Roman" w:cs="Times New Roman"/>
          <w:b/>
          <w:sz w:val="40"/>
          <w:szCs w:val="40"/>
        </w:rPr>
        <w:t>Water District Fees</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Page 4</w:t>
      </w:r>
    </w:p>
    <w:p w:rsidR="003705E8" w:rsidRDefault="003705E8" w:rsidP="003705E8">
      <w:pPr>
        <w:spacing w:after="360"/>
        <w:rPr>
          <w:rFonts w:ascii="Times New Roman" w:hAnsi="Times New Roman" w:cs="Times New Roman"/>
          <w:b/>
          <w:sz w:val="40"/>
          <w:szCs w:val="40"/>
        </w:rPr>
      </w:pPr>
      <w:r>
        <w:rPr>
          <w:rFonts w:ascii="Times New Roman" w:hAnsi="Times New Roman" w:cs="Times New Roman"/>
          <w:b/>
          <w:sz w:val="40"/>
          <w:szCs w:val="40"/>
        </w:rPr>
        <w:t>Building Permits and Safety Inspections</w:t>
      </w:r>
      <w:r>
        <w:rPr>
          <w:rFonts w:ascii="Times New Roman" w:hAnsi="Times New Roman" w:cs="Times New Roman"/>
          <w:b/>
          <w:sz w:val="40"/>
          <w:szCs w:val="40"/>
        </w:rPr>
        <w:tab/>
      </w:r>
      <w:r>
        <w:rPr>
          <w:rFonts w:ascii="Times New Roman" w:hAnsi="Times New Roman" w:cs="Times New Roman"/>
          <w:b/>
          <w:sz w:val="40"/>
          <w:szCs w:val="40"/>
        </w:rPr>
        <w:tab/>
        <w:t xml:space="preserve">Page </w:t>
      </w:r>
      <w:r w:rsidR="00ED3622">
        <w:rPr>
          <w:rFonts w:ascii="Times New Roman" w:hAnsi="Times New Roman" w:cs="Times New Roman"/>
          <w:b/>
          <w:sz w:val="40"/>
          <w:szCs w:val="40"/>
        </w:rPr>
        <w:t>5-6</w:t>
      </w:r>
    </w:p>
    <w:p w:rsidR="00ED3622" w:rsidRDefault="00ED3622" w:rsidP="00ED3622">
      <w:pPr>
        <w:spacing w:after="360"/>
        <w:rPr>
          <w:rFonts w:ascii="Times New Roman" w:hAnsi="Times New Roman" w:cs="Times New Roman"/>
          <w:b/>
          <w:sz w:val="40"/>
          <w:szCs w:val="40"/>
        </w:rPr>
      </w:pPr>
      <w:r>
        <w:rPr>
          <w:rFonts w:ascii="Times New Roman" w:hAnsi="Times New Roman" w:cs="Times New Roman"/>
          <w:b/>
          <w:sz w:val="40"/>
          <w:szCs w:val="40"/>
        </w:rPr>
        <w:t>Parks</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Page 7</w:t>
      </w:r>
    </w:p>
    <w:p w:rsidR="00ED3622" w:rsidRDefault="00ED3622"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Default="003705E8" w:rsidP="003705E8">
      <w:pPr>
        <w:spacing w:after="360"/>
        <w:rPr>
          <w:rFonts w:ascii="Times New Roman" w:hAnsi="Times New Roman" w:cs="Times New Roman"/>
          <w:b/>
          <w:sz w:val="40"/>
          <w:szCs w:val="40"/>
        </w:rPr>
      </w:pPr>
    </w:p>
    <w:p w:rsidR="003705E8" w:rsidRPr="00402116" w:rsidRDefault="003705E8" w:rsidP="003705E8">
      <w:pPr>
        <w:spacing w:after="360"/>
        <w:rPr>
          <w:rFonts w:ascii="Times New Roman" w:hAnsi="Times New Roman" w:cs="Times New Roman"/>
          <w:b/>
          <w:sz w:val="40"/>
          <w:szCs w:val="40"/>
          <w:u w:val="single"/>
        </w:rPr>
      </w:pPr>
      <w:r w:rsidRPr="00402116">
        <w:rPr>
          <w:rFonts w:ascii="Times New Roman" w:hAnsi="Times New Roman" w:cs="Times New Roman"/>
          <w:b/>
          <w:sz w:val="40"/>
          <w:szCs w:val="40"/>
          <w:u w:val="single"/>
        </w:rPr>
        <w:t>Office of the Town Clerk</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Marriage Licenses</w:t>
      </w:r>
      <w:r w:rsidRPr="003705E8">
        <w:rPr>
          <w:rFonts w:ascii="Times New Roman" w:hAnsi="Times New Roman" w:cs="Times New Roman"/>
          <w:sz w:val="28"/>
          <w:szCs w:val="28"/>
        </w:rPr>
        <w:t xml:space="preserve"> - $40.00 (NYS Fee $22.50 plus Town Fee $17.50)</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Certified Death Certificates</w:t>
      </w:r>
      <w:r>
        <w:rPr>
          <w:rFonts w:ascii="Times New Roman" w:hAnsi="Times New Roman" w:cs="Times New Roman"/>
          <w:sz w:val="28"/>
          <w:szCs w:val="28"/>
        </w:rPr>
        <w:t xml:space="preserve"> - $10.00 or as established </w:t>
      </w:r>
      <w:r w:rsidR="00402116">
        <w:rPr>
          <w:rFonts w:ascii="Times New Roman" w:hAnsi="Times New Roman" w:cs="Times New Roman"/>
          <w:sz w:val="28"/>
          <w:szCs w:val="28"/>
        </w:rPr>
        <w:t>by</w:t>
      </w:r>
      <w:r>
        <w:rPr>
          <w:rFonts w:ascii="Times New Roman" w:hAnsi="Times New Roman" w:cs="Times New Roman"/>
          <w:sz w:val="28"/>
          <w:szCs w:val="28"/>
        </w:rPr>
        <w:t xml:space="preserve"> the State of New York</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Certified Birth Certificates</w:t>
      </w:r>
      <w:r>
        <w:rPr>
          <w:rFonts w:ascii="Times New Roman" w:hAnsi="Times New Roman" w:cs="Times New Roman"/>
          <w:sz w:val="28"/>
          <w:szCs w:val="28"/>
        </w:rPr>
        <w:t xml:space="preserve"> - $10.00 or as established by the State of New York</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Games of Chance License</w:t>
      </w:r>
      <w:r>
        <w:rPr>
          <w:rFonts w:ascii="Times New Roman" w:hAnsi="Times New Roman" w:cs="Times New Roman"/>
          <w:sz w:val="28"/>
          <w:szCs w:val="28"/>
        </w:rPr>
        <w:t xml:space="preserve"> - $25.00 or as established by the State of New York</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Bingo License</w:t>
      </w:r>
      <w:r>
        <w:rPr>
          <w:rFonts w:ascii="Times New Roman" w:hAnsi="Times New Roman" w:cs="Times New Roman"/>
          <w:sz w:val="28"/>
          <w:szCs w:val="28"/>
        </w:rPr>
        <w:t xml:space="preserve"> - $18.75 per Bingo Occasion or as established by the State of New York</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Additional Bingo License Fees</w:t>
      </w:r>
      <w:r>
        <w:rPr>
          <w:rFonts w:ascii="Times New Roman" w:hAnsi="Times New Roman" w:cs="Times New Roman"/>
          <w:sz w:val="28"/>
          <w:szCs w:val="28"/>
        </w:rPr>
        <w:t xml:space="preserve"> – 3% of the occasion’s receipts</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Junk Yard License</w:t>
      </w:r>
      <w:r>
        <w:rPr>
          <w:rFonts w:ascii="Times New Roman" w:hAnsi="Times New Roman" w:cs="Times New Roman"/>
          <w:sz w:val="28"/>
          <w:szCs w:val="28"/>
        </w:rPr>
        <w:t xml:space="preserve"> - $50.00</w:t>
      </w:r>
    </w:p>
    <w:p w:rsidR="003705E8" w:rsidRDefault="003705E8" w:rsidP="003705E8">
      <w:pPr>
        <w:spacing w:after="480"/>
        <w:rPr>
          <w:rFonts w:ascii="Times New Roman" w:hAnsi="Times New Roman" w:cs="Times New Roman"/>
          <w:sz w:val="28"/>
          <w:szCs w:val="28"/>
        </w:rPr>
      </w:pPr>
      <w:r w:rsidRPr="003705E8">
        <w:rPr>
          <w:rFonts w:ascii="Times New Roman" w:hAnsi="Times New Roman" w:cs="Times New Roman"/>
          <w:b/>
          <w:sz w:val="28"/>
          <w:szCs w:val="28"/>
        </w:rPr>
        <w:t>Returned Check Fee</w:t>
      </w:r>
      <w:r>
        <w:rPr>
          <w:rFonts w:ascii="Times New Roman" w:hAnsi="Times New Roman" w:cs="Times New Roman"/>
          <w:sz w:val="28"/>
          <w:szCs w:val="28"/>
        </w:rPr>
        <w:t xml:space="preserve"> - $20.00 plus all bank charges.</w:t>
      </w:r>
    </w:p>
    <w:p w:rsidR="003705E8" w:rsidRDefault="003705E8" w:rsidP="003705E8">
      <w:pPr>
        <w:spacing w:after="480"/>
        <w:rPr>
          <w:rFonts w:ascii="Times New Roman" w:hAnsi="Times New Roman" w:cs="Times New Roman"/>
          <w:sz w:val="28"/>
          <w:szCs w:val="28"/>
        </w:rPr>
      </w:pPr>
    </w:p>
    <w:p w:rsidR="003705E8" w:rsidRDefault="003705E8" w:rsidP="003705E8">
      <w:pPr>
        <w:spacing w:after="480"/>
        <w:rPr>
          <w:rFonts w:ascii="Times New Roman" w:hAnsi="Times New Roman" w:cs="Times New Roman"/>
          <w:sz w:val="28"/>
          <w:szCs w:val="28"/>
        </w:rPr>
      </w:pPr>
    </w:p>
    <w:p w:rsidR="003705E8" w:rsidRDefault="003705E8" w:rsidP="003705E8">
      <w:pPr>
        <w:spacing w:after="480"/>
        <w:rPr>
          <w:rFonts w:ascii="Times New Roman" w:hAnsi="Times New Roman" w:cs="Times New Roman"/>
          <w:sz w:val="28"/>
          <w:szCs w:val="28"/>
        </w:rPr>
      </w:pPr>
    </w:p>
    <w:p w:rsidR="003705E8" w:rsidRDefault="003705E8" w:rsidP="003705E8">
      <w:pPr>
        <w:spacing w:after="480"/>
        <w:rPr>
          <w:rFonts w:ascii="Times New Roman" w:hAnsi="Times New Roman" w:cs="Times New Roman"/>
          <w:sz w:val="28"/>
          <w:szCs w:val="28"/>
        </w:rPr>
      </w:pPr>
    </w:p>
    <w:p w:rsidR="00BF09D4" w:rsidRDefault="00BF09D4" w:rsidP="00884968">
      <w:pPr>
        <w:spacing w:after="480"/>
        <w:jc w:val="center"/>
        <w:rPr>
          <w:rFonts w:ascii="Times New Roman" w:hAnsi="Times New Roman" w:cs="Times New Roman"/>
          <w:b/>
          <w:sz w:val="20"/>
          <w:szCs w:val="20"/>
        </w:rPr>
      </w:pPr>
    </w:p>
    <w:p w:rsidR="00884968" w:rsidRPr="00D53999" w:rsidRDefault="00D53999" w:rsidP="00884968">
      <w:pPr>
        <w:spacing w:after="480"/>
        <w:jc w:val="center"/>
        <w:rPr>
          <w:rFonts w:ascii="Times New Roman" w:hAnsi="Times New Roman" w:cs="Times New Roman"/>
          <w:b/>
          <w:sz w:val="20"/>
          <w:szCs w:val="20"/>
        </w:rPr>
      </w:pPr>
      <w:r w:rsidRPr="00D53999">
        <w:rPr>
          <w:rFonts w:ascii="Times New Roman" w:hAnsi="Times New Roman" w:cs="Times New Roman"/>
          <w:b/>
          <w:sz w:val="20"/>
          <w:szCs w:val="20"/>
        </w:rPr>
        <w:t xml:space="preserve">Page </w:t>
      </w:r>
      <w:r w:rsidR="00884968" w:rsidRPr="00D53999">
        <w:rPr>
          <w:rFonts w:ascii="Times New Roman" w:hAnsi="Times New Roman" w:cs="Times New Roman"/>
          <w:b/>
          <w:sz w:val="20"/>
          <w:szCs w:val="20"/>
        </w:rPr>
        <w:t>1</w:t>
      </w:r>
      <w:r w:rsidRPr="00D53999">
        <w:rPr>
          <w:rFonts w:ascii="Times New Roman" w:hAnsi="Times New Roman" w:cs="Times New Roman"/>
          <w:b/>
          <w:sz w:val="20"/>
          <w:szCs w:val="20"/>
        </w:rPr>
        <w:t xml:space="preserve"> of 6</w:t>
      </w:r>
    </w:p>
    <w:p w:rsidR="002239E7" w:rsidRDefault="002239E7" w:rsidP="00884968">
      <w:pPr>
        <w:spacing w:after="480"/>
        <w:rPr>
          <w:rFonts w:ascii="Times New Roman" w:hAnsi="Times New Roman" w:cs="Times New Roman"/>
          <w:b/>
          <w:sz w:val="40"/>
          <w:szCs w:val="40"/>
          <w:u w:val="single"/>
        </w:rPr>
      </w:pPr>
    </w:p>
    <w:p w:rsidR="00884968" w:rsidRPr="00402116" w:rsidRDefault="00884968" w:rsidP="00884968">
      <w:pPr>
        <w:spacing w:after="480"/>
        <w:rPr>
          <w:rFonts w:ascii="Times New Roman" w:hAnsi="Times New Roman" w:cs="Times New Roman"/>
          <w:b/>
          <w:sz w:val="40"/>
          <w:szCs w:val="40"/>
          <w:u w:val="single"/>
        </w:rPr>
      </w:pPr>
      <w:r w:rsidRPr="00402116">
        <w:rPr>
          <w:rFonts w:ascii="Times New Roman" w:hAnsi="Times New Roman" w:cs="Times New Roman"/>
          <w:b/>
          <w:sz w:val="40"/>
          <w:szCs w:val="40"/>
          <w:u w:val="single"/>
        </w:rPr>
        <w:t>Dog Control</w:t>
      </w:r>
    </w:p>
    <w:p w:rsidR="00884968" w:rsidRPr="00884968" w:rsidRDefault="00884968" w:rsidP="00884968">
      <w:pPr>
        <w:spacing w:after="120"/>
        <w:rPr>
          <w:rFonts w:ascii="Times New Roman" w:hAnsi="Times New Roman" w:cs="Times New Roman"/>
          <w:b/>
          <w:sz w:val="28"/>
          <w:szCs w:val="28"/>
          <w:u w:val="single"/>
        </w:rPr>
      </w:pPr>
      <w:r w:rsidRPr="00884968">
        <w:rPr>
          <w:rFonts w:ascii="Times New Roman" w:hAnsi="Times New Roman" w:cs="Times New Roman"/>
          <w:b/>
          <w:sz w:val="28"/>
          <w:szCs w:val="28"/>
          <w:u w:val="single"/>
        </w:rPr>
        <w:t>Licenses</w:t>
      </w:r>
    </w:p>
    <w:p w:rsidR="00884968" w:rsidRPr="00884968" w:rsidRDefault="00884968" w:rsidP="00884968">
      <w:pPr>
        <w:spacing w:after="0"/>
        <w:rPr>
          <w:rFonts w:ascii="Times New Roman" w:hAnsi="Times New Roman" w:cs="Times New Roman"/>
          <w:sz w:val="28"/>
          <w:szCs w:val="28"/>
        </w:rPr>
      </w:pPr>
      <w:r w:rsidRPr="00884968">
        <w:rPr>
          <w:rFonts w:ascii="Times New Roman" w:hAnsi="Times New Roman" w:cs="Times New Roman"/>
          <w:sz w:val="28"/>
          <w:szCs w:val="28"/>
        </w:rPr>
        <w:t>Spayed or neutered - $</w:t>
      </w:r>
      <w:r w:rsidR="007F3018">
        <w:rPr>
          <w:rFonts w:ascii="Times New Roman" w:hAnsi="Times New Roman" w:cs="Times New Roman"/>
          <w:sz w:val="28"/>
          <w:szCs w:val="28"/>
        </w:rPr>
        <w:t>10.00</w:t>
      </w:r>
    </w:p>
    <w:p w:rsidR="00884968" w:rsidRDefault="00884968" w:rsidP="00884968">
      <w:pPr>
        <w:spacing w:after="0"/>
        <w:rPr>
          <w:rFonts w:ascii="Times New Roman" w:hAnsi="Times New Roman" w:cs="Times New Roman"/>
          <w:sz w:val="28"/>
          <w:szCs w:val="28"/>
        </w:rPr>
      </w:pPr>
      <w:r w:rsidRPr="00884968">
        <w:rPr>
          <w:rFonts w:ascii="Times New Roman" w:hAnsi="Times New Roman" w:cs="Times New Roman"/>
          <w:sz w:val="28"/>
          <w:szCs w:val="28"/>
        </w:rPr>
        <w:t>Un-spayed/Un-neutered - $</w:t>
      </w:r>
      <w:r w:rsidR="007F3018">
        <w:rPr>
          <w:rFonts w:ascii="Times New Roman" w:hAnsi="Times New Roman" w:cs="Times New Roman"/>
          <w:sz w:val="28"/>
          <w:szCs w:val="28"/>
        </w:rPr>
        <w:t>20.00</w:t>
      </w:r>
    </w:p>
    <w:p w:rsidR="00884968" w:rsidRPr="00D53999" w:rsidRDefault="00884968" w:rsidP="00884968">
      <w:pPr>
        <w:spacing w:after="0"/>
        <w:rPr>
          <w:rFonts w:ascii="Times New Roman" w:hAnsi="Times New Roman" w:cs="Times New Roman"/>
          <w:sz w:val="24"/>
          <w:szCs w:val="24"/>
        </w:rPr>
      </w:pPr>
      <w:r>
        <w:rPr>
          <w:rFonts w:ascii="Times New Roman" w:hAnsi="Times New Roman" w:cs="Times New Roman"/>
          <w:sz w:val="28"/>
          <w:szCs w:val="28"/>
        </w:rPr>
        <w:t xml:space="preserve">Kennel - </w:t>
      </w:r>
      <w:r w:rsidRPr="00D53999">
        <w:rPr>
          <w:rFonts w:ascii="Times New Roman" w:hAnsi="Times New Roman" w:cs="Times New Roman"/>
          <w:sz w:val="24"/>
          <w:szCs w:val="24"/>
        </w:rPr>
        <w:t>$</w:t>
      </w:r>
      <w:r w:rsidR="00D53999" w:rsidRPr="00D53999">
        <w:rPr>
          <w:rFonts w:ascii="Times New Roman" w:hAnsi="Times New Roman" w:cs="Times New Roman"/>
          <w:sz w:val="24"/>
          <w:szCs w:val="24"/>
        </w:rPr>
        <w:t xml:space="preserve">25.00 plus $1.00/dog if spayed/neutered or $3.00/dog </w:t>
      </w:r>
      <w:r w:rsidR="00402116">
        <w:rPr>
          <w:rFonts w:ascii="Times New Roman" w:hAnsi="Times New Roman" w:cs="Times New Roman"/>
          <w:sz w:val="24"/>
          <w:szCs w:val="24"/>
        </w:rPr>
        <w:t xml:space="preserve">if </w:t>
      </w:r>
      <w:r w:rsidR="00D53999" w:rsidRPr="00D53999">
        <w:rPr>
          <w:rFonts w:ascii="Times New Roman" w:hAnsi="Times New Roman" w:cs="Times New Roman"/>
          <w:sz w:val="24"/>
          <w:szCs w:val="24"/>
        </w:rPr>
        <w:t>Unspayed/Unneutered</w:t>
      </w:r>
      <w:r w:rsidR="00D53999">
        <w:rPr>
          <w:rFonts w:ascii="Times New Roman" w:hAnsi="Times New Roman" w:cs="Times New Roman"/>
          <w:sz w:val="24"/>
          <w:szCs w:val="24"/>
        </w:rPr>
        <w:t>.</w:t>
      </w:r>
    </w:p>
    <w:p w:rsidR="00884968" w:rsidRDefault="00884968" w:rsidP="00884968">
      <w:pPr>
        <w:spacing w:after="0"/>
        <w:rPr>
          <w:rFonts w:ascii="Times New Roman" w:hAnsi="Times New Roman" w:cs="Times New Roman"/>
          <w:sz w:val="28"/>
          <w:szCs w:val="28"/>
        </w:rPr>
      </w:pPr>
      <w:r>
        <w:rPr>
          <w:rFonts w:ascii="Times New Roman" w:hAnsi="Times New Roman" w:cs="Times New Roman"/>
          <w:sz w:val="28"/>
          <w:szCs w:val="28"/>
        </w:rPr>
        <w:t>Enumeration Fee - $5.00</w:t>
      </w:r>
    </w:p>
    <w:p w:rsidR="00884968" w:rsidRDefault="00884968" w:rsidP="00884968">
      <w:pPr>
        <w:spacing w:after="0"/>
        <w:rPr>
          <w:rFonts w:ascii="Times New Roman" w:hAnsi="Times New Roman" w:cs="Times New Roman"/>
          <w:sz w:val="28"/>
          <w:szCs w:val="28"/>
        </w:rPr>
      </w:pPr>
    </w:p>
    <w:p w:rsidR="00884968" w:rsidRPr="00884968" w:rsidRDefault="00884968" w:rsidP="00884968">
      <w:pPr>
        <w:spacing w:after="120"/>
        <w:rPr>
          <w:rFonts w:ascii="Times New Roman" w:hAnsi="Times New Roman" w:cs="Times New Roman"/>
          <w:b/>
          <w:sz w:val="32"/>
          <w:szCs w:val="32"/>
          <w:u w:val="single"/>
        </w:rPr>
      </w:pPr>
      <w:r w:rsidRPr="00884968">
        <w:rPr>
          <w:rFonts w:ascii="Times New Roman" w:hAnsi="Times New Roman" w:cs="Times New Roman"/>
          <w:b/>
          <w:sz w:val="32"/>
          <w:szCs w:val="32"/>
          <w:u w:val="single"/>
        </w:rPr>
        <w:t>Enforcement &amp; Control</w:t>
      </w:r>
    </w:p>
    <w:p w:rsidR="00884968" w:rsidRDefault="00884968" w:rsidP="00884968">
      <w:pPr>
        <w:spacing w:after="0"/>
        <w:rPr>
          <w:rFonts w:ascii="Times New Roman" w:hAnsi="Times New Roman" w:cs="Times New Roman"/>
          <w:sz w:val="28"/>
          <w:szCs w:val="28"/>
        </w:rPr>
      </w:pPr>
      <w:r>
        <w:rPr>
          <w:rFonts w:ascii="Times New Roman" w:hAnsi="Times New Roman" w:cs="Times New Roman"/>
          <w:sz w:val="28"/>
          <w:szCs w:val="28"/>
        </w:rPr>
        <w:t>Pickup</w:t>
      </w:r>
      <w:r w:rsidR="007F3018">
        <w:rPr>
          <w:rFonts w:ascii="Times New Roman" w:hAnsi="Times New Roman" w:cs="Times New Roman"/>
          <w:sz w:val="28"/>
          <w:szCs w:val="28"/>
        </w:rPr>
        <w:t xml:space="preserve"> </w:t>
      </w:r>
      <w:r w:rsidR="008B5CFE">
        <w:rPr>
          <w:rFonts w:ascii="Times New Roman" w:hAnsi="Times New Roman" w:cs="Times New Roman"/>
          <w:sz w:val="28"/>
          <w:szCs w:val="28"/>
        </w:rPr>
        <w:t>Impoundment</w:t>
      </w:r>
      <w:r>
        <w:rPr>
          <w:rFonts w:ascii="Times New Roman" w:hAnsi="Times New Roman" w:cs="Times New Roman"/>
          <w:sz w:val="28"/>
          <w:szCs w:val="28"/>
        </w:rPr>
        <w:t xml:space="preserve"> Fee </w:t>
      </w:r>
      <w:r w:rsidR="00402116">
        <w:rPr>
          <w:rFonts w:ascii="Times New Roman" w:hAnsi="Times New Roman" w:cs="Times New Roman"/>
          <w:sz w:val="28"/>
          <w:szCs w:val="28"/>
        </w:rPr>
        <w:t>-</w:t>
      </w:r>
      <w:r>
        <w:rPr>
          <w:rFonts w:ascii="Times New Roman" w:hAnsi="Times New Roman" w:cs="Times New Roman"/>
          <w:sz w:val="28"/>
          <w:szCs w:val="28"/>
        </w:rPr>
        <w:t xml:space="preserve"> $</w:t>
      </w:r>
      <w:r w:rsidR="007F3018">
        <w:rPr>
          <w:rFonts w:ascii="Times New Roman" w:hAnsi="Times New Roman" w:cs="Times New Roman"/>
          <w:sz w:val="28"/>
          <w:szCs w:val="28"/>
        </w:rPr>
        <w:t>50</w:t>
      </w:r>
      <w:r>
        <w:rPr>
          <w:rFonts w:ascii="Times New Roman" w:hAnsi="Times New Roman" w:cs="Times New Roman"/>
          <w:sz w:val="28"/>
          <w:szCs w:val="28"/>
        </w:rPr>
        <w:t>.00</w:t>
      </w:r>
    </w:p>
    <w:p w:rsidR="00884968" w:rsidRDefault="00884968" w:rsidP="00884968">
      <w:pPr>
        <w:spacing w:after="0"/>
        <w:rPr>
          <w:rFonts w:ascii="Times New Roman" w:hAnsi="Times New Roman" w:cs="Times New Roman"/>
          <w:sz w:val="28"/>
          <w:szCs w:val="28"/>
        </w:rPr>
      </w:pPr>
      <w:r>
        <w:rPr>
          <w:rFonts w:ascii="Times New Roman" w:hAnsi="Times New Roman" w:cs="Times New Roman"/>
          <w:sz w:val="28"/>
          <w:szCs w:val="28"/>
        </w:rPr>
        <w:t>Kennel Fee - $25.00 per day</w:t>
      </w:r>
      <w:r w:rsidR="007F3018">
        <w:rPr>
          <w:rFonts w:ascii="Times New Roman" w:hAnsi="Times New Roman" w:cs="Times New Roman"/>
          <w:sz w:val="28"/>
          <w:szCs w:val="28"/>
        </w:rPr>
        <w:t xml:space="preserve"> per dog</w:t>
      </w:r>
    </w:p>
    <w:p w:rsidR="00884968" w:rsidRDefault="00884968" w:rsidP="00884968">
      <w:pPr>
        <w:spacing w:after="0"/>
        <w:rPr>
          <w:rFonts w:ascii="Times New Roman" w:hAnsi="Times New Roman" w:cs="Times New Roman"/>
          <w:sz w:val="28"/>
          <w:szCs w:val="28"/>
        </w:rPr>
      </w:pPr>
      <w:r>
        <w:rPr>
          <w:rFonts w:ascii="Times New Roman" w:hAnsi="Times New Roman" w:cs="Times New Roman"/>
          <w:sz w:val="28"/>
          <w:szCs w:val="28"/>
        </w:rPr>
        <w:t>Veterinary Care – Cost of Care plus mileage</w:t>
      </w:r>
    </w:p>
    <w:p w:rsidR="00884968" w:rsidRDefault="00884968" w:rsidP="0088496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84968" w:rsidRPr="00884968" w:rsidRDefault="00884968" w:rsidP="00884968">
      <w:pPr>
        <w:spacing w:after="120"/>
        <w:rPr>
          <w:rFonts w:ascii="Times New Roman" w:hAnsi="Times New Roman" w:cs="Times New Roman"/>
          <w:b/>
          <w:sz w:val="32"/>
          <w:szCs w:val="32"/>
          <w:u w:val="single"/>
        </w:rPr>
      </w:pPr>
      <w:r w:rsidRPr="00884968">
        <w:rPr>
          <w:rFonts w:ascii="Times New Roman" w:hAnsi="Times New Roman" w:cs="Times New Roman"/>
          <w:b/>
          <w:sz w:val="32"/>
          <w:szCs w:val="32"/>
          <w:u w:val="single"/>
        </w:rPr>
        <w:t>Local Dog Control Fines</w:t>
      </w:r>
    </w:p>
    <w:p w:rsidR="00884968" w:rsidRDefault="007F3018" w:rsidP="00884968">
      <w:pPr>
        <w:spacing w:after="0"/>
        <w:rPr>
          <w:rFonts w:ascii="Times New Roman" w:hAnsi="Times New Roman" w:cs="Times New Roman"/>
          <w:sz w:val="28"/>
          <w:szCs w:val="28"/>
        </w:rPr>
      </w:pPr>
      <w:r>
        <w:rPr>
          <w:rFonts w:ascii="Times New Roman" w:hAnsi="Times New Roman" w:cs="Times New Roman"/>
          <w:b/>
          <w:sz w:val="28"/>
          <w:szCs w:val="28"/>
        </w:rPr>
        <w:t xml:space="preserve">Unlicensed/Unidentified </w:t>
      </w:r>
      <w:r w:rsidR="00884968" w:rsidRPr="00951212">
        <w:rPr>
          <w:rFonts w:ascii="Times New Roman" w:hAnsi="Times New Roman" w:cs="Times New Roman"/>
          <w:b/>
          <w:sz w:val="28"/>
          <w:szCs w:val="28"/>
        </w:rPr>
        <w:t>Dog</w:t>
      </w:r>
      <w:r w:rsidR="00884968">
        <w:rPr>
          <w:rFonts w:ascii="Times New Roman" w:hAnsi="Times New Roman" w:cs="Times New Roman"/>
          <w:sz w:val="28"/>
          <w:szCs w:val="28"/>
        </w:rPr>
        <w:t xml:space="preserve"> –</w:t>
      </w:r>
      <w:r>
        <w:rPr>
          <w:rFonts w:ascii="Times New Roman" w:hAnsi="Times New Roman" w:cs="Times New Roman"/>
          <w:sz w:val="28"/>
          <w:szCs w:val="28"/>
        </w:rPr>
        <w:t xml:space="preserve"> </w:t>
      </w:r>
      <w:r w:rsidR="00884968">
        <w:rPr>
          <w:rFonts w:ascii="Times New Roman" w:hAnsi="Times New Roman" w:cs="Times New Roman"/>
          <w:sz w:val="28"/>
          <w:szCs w:val="28"/>
        </w:rPr>
        <w:t>First offense $25.00 plus cost of license fee.</w:t>
      </w:r>
    </w:p>
    <w:p w:rsidR="007F3018" w:rsidRDefault="00884968" w:rsidP="007F301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1212">
        <w:rPr>
          <w:rFonts w:ascii="Times New Roman" w:hAnsi="Times New Roman" w:cs="Times New Roman"/>
          <w:sz w:val="28"/>
          <w:szCs w:val="28"/>
        </w:rPr>
        <w:t xml:space="preserve">   </w:t>
      </w:r>
      <w:r w:rsidR="007F3018">
        <w:rPr>
          <w:rFonts w:ascii="Times New Roman" w:hAnsi="Times New Roman" w:cs="Times New Roman"/>
          <w:sz w:val="28"/>
          <w:szCs w:val="28"/>
        </w:rPr>
        <w:tab/>
      </w:r>
      <w:r w:rsidR="007F3018">
        <w:rPr>
          <w:rFonts w:ascii="Times New Roman" w:hAnsi="Times New Roman" w:cs="Times New Roman"/>
          <w:sz w:val="28"/>
          <w:szCs w:val="28"/>
        </w:rPr>
        <w:tab/>
        <w:t xml:space="preserve">  </w:t>
      </w:r>
      <w:r>
        <w:rPr>
          <w:rFonts w:ascii="Times New Roman" w:hAnsi="Times New Roman" w:cs="Times New Roman"/>
          <w:sz w:val="28"/>
          <w:szCs w:val="28"/>
        </w:rPr>
        <w:t xml:space="preserve">Second and subsequent offenses - $50.00 plus cost of </w:t>
      </w:r>
    </w:p>
    <w:p w:rsidR="00884968" w:rsidRDefault="007F3018" w:rsidP="00884968">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884968">
        <w:rPr>
          <w:rFonts w:ascii="Times New Roman" w:hAnsi="Times New Roman" w:cs="Times New Roman"/>
          <w:sz w:val="28"/>
          <w:szCs w:val="28"/>
        </w:rPr>
        <w:t>license fees</w:t>
      </w:r>
    </w:p>
    <w:p w:rsidR="00884968" w:rsidRDefault="00884968" w:rsidP="00884968">
      <w:pPr>
        <w:spacing w:after="0"/>
        <w:rPr>
          <w:rFonts w:ascii="Times New Roman" w:hAnsi="Times New Roman" w:cs="Times New Roman"/>
          <w:sz w:val="28"/>
          <w:szCs w:val="28"/>
        </w:rPr>
      </w:pPr>
      <w:r w:rsidRPr="00951212">
        <w:rPr>
          <w:rFonts w:ascii="Times New Roman" w:hAnsi="Times New Roman" w:cs="Times New Roman"/>
          <w:b/>
          <w:sz w:val="28"/>
          <w:szCs w:val="28"/>
        </w:rPr>
        <w:t>Running at Large</w:t>
      </w:r>
      <w:r>
        <w:rPr>
          <w:rFonts w:ascii="Times New Roman" w:hAnsi="Times New Roman" w:cs="Times New Roman"/>
          <w:sz w:val="28"/>
          <w:szCs w:val="28"/>
        </w:rPr>
        <w:t xml:space="preserve"> -</w:t>
      </w:r>
      <w:r w:rsidR="00951212">
        <w:rPr>
          <w:rFonts w:ascii="Times New Roman" w:hAnsi="Times New Roman" w:cs="Times New Roman"/>
          <w:sz w:val="28"/>
          <w:szCs w:val="28"/>
        </w:rPr>
        <w:t xml:space="preserve"> </w:t>
      </w:r>
      <w:r>
        <w:rPr>
          <w:rFonts w:ascii="Times New Roman" w:hAnsi="Times New Roman" w:cs="Times New Roman"/>
          <w:sz w:val="28"/>
          <w:szCs w:val="28"/>
        </w:rPr>
        <w:t>First offense $25.00 plus enforcement and control fees.</w:t>
      </w:r>
    </w:p>
    <w:p w:rsidR="00884968" w:rsidRDefault="00884968" w:rsidP="0088496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1212">
        <w:rPr>
          <w:rFonts w:ascii="Times New Roman" w:hAnsi="Times New Roman" w:cs="Times New Roman"/>
          <w:sz w:val="28"/>
          <w:szCs w:val="28"/>
        </w:rPr>
        <w:t xml:space="preserve">   </w:t>
      </w:r>
      <w:r>
        <w:rPr>
          <w:rFonts w:ascii="Times New Roman" w:hAnsi="Times New Roman" w:cs="Times New Roman"/>
          <w:sz w:val="28"/>
          <w:szCs w:val="28"/>
        </w:rPr>
        <w:t>Second and subsequent offenses - $50.00 plus enforcement fees.</w:t>
      </w:r>
    </w:p>
    <w:p w:rsidR="00884968" w:rsidRDefault="00884968" w:rsidP="00884968">
      <w:pPr>
        <w:spacing w:after="120"/>
        <w:rPr>
          <w:rFonts w:ascii="Times New Roman" w:hAnsi="Times New Roman" w:cs="Times New Roman"/>
          <w:sz w:val="28"/>
          <w:szCs w:val="28"/>
        </w:rPr>
      </w:pPr>
      <w:r w:rsidRPr="00951212">
        <w:rPr>
          <w:rFonts w:ascii="Times New Roman" w:hAnsi="Times New Roman" w:cs="Times New Roman"/>
          <w:b/>
          <w:sz w:val="28"/>
          <w:szCs w:val="28"/>
        </w:rPr>
        <w:t>Excessive Barking</w:t>
      </w:r>
      <w:r>
        <w:rPr>
          <w:rFonts w:ascii="Times New Roman" w:hAnsi="Times New Roman" w:cs="Times New Roman"/>
          <w:sz w:val="28"/>
          <w:szCs w:val="28"/>
        </w:rPr>
        <w:t xml:space="preserve"> - $25.00</w:t>
      </w:r>
    </w:p>
    <w:p w:rsidR="00884968" w:rsidRDefault="00884968" w:rsidP="00884968">
      <w:pPr>
        <w:spacing w:after="120"/>
        <w:rPr>
          <w:rFonts w:ascii="Times New Roman" w:hAnsi="Times New Roman" w:cs="Times New Roman"/>
          <w:sz w:val="28"/>
          <w:szCs w:val="28"/>
        </w:rPr>
      </w:pPr>
      <w:r w:rsidRPr="00951212">
        <w:rPr>
          <w:rFonts w:ascii="Times New Roman" w:hAnsi="Times New Roman" w:cs="Times New Roman"/>
          <w:b/>
          <w:sz w:val="28"/>
          <w:szCs w:val="28"/>
        </w:rPr>
        <w:t>Dangerous Dog</w:t>
      </w:r>
      <w:r>
        <w:rPr>
          <w:rFonts w:ascii="Times New Roman" w:hAnsi="Times New Roman" w:cs="Times New Roman"/>
          <w:sz w:val="28"/>
          <w:szCs w:val="28"/>
        </w:rPr>
        <w:t xml:space="preserve"> – </w:t>
      </w:r>
      <w:r w:rsidR="00951212">
        <w:rPr>
          <w:rFonts w:ascii="Times New Roman" w:hAnsi="Times New Roman" w:cs="Times New Roman"/>
          <w:sz w:val="28"/>
          <w:szCs w:val="28"/>
        </w:rPr>
        <w:t xml:space="preserve">    </w:t>
      </w:r>
      <w:r>
        <w:rPr>
          <w:rFonts w:ascii="Times New Roman" w:hAnsi="Times New Roman" w:cs="Times New Roman"/>
          <w:sz w:val="28"/>
          <w:szCs w:val="28"/>
        </w:rPr>
        <w:t>Per N.Y.S. Department of Agriculture Statutes</w:t>
      </w:r>
    </w:p>
    <w:p w:rsidR="00402116" w:rsidRDefault="00402116" w:rsidP="00402116">
      <w:pPr>
        <w:spacing w:after="480"/>
        <w:rPr>
          <w:rFonts w:ascii="Times New Roman" w:hAnsi="Times New Roman" w:cs="Times New Roman"/>
          <w:sz w:val="28"/>
          <w:szCs w:val="28"/>
        </w:rPr>
      </w:pPr>
      <w:r w:rsidRPr="003705E8">
        <w:rPr>
          <w:rFonts w:ascii="Times New Roman" w:hAnsi="Times New Roman" w:cs="Times New Roman"/>
          <w:b/>
          <w:sz w:val="28"/>
          <w:szCs w:val="28"/>
        </w:rPr>
        <w:t>Returned Check Fee</w:t>
      </w:r>
      <w:r>
        <w:rPr>
          <w:rFonts w:ascii="Times New Roman" w:hAnsi="Times New Roman" w:cs="Times New Roman"/>
          <w:sz w:val="28"/>
          <w:szCs w:val="28"/>
        </w:rPr>
        <w:t xml:space="preserve"> - $20.00 plus all bank charges.</w:t>
      </w:r>
    </w:p>
    <w:p w:rsidR="00884968" w:rsidRDefault="00884968" w:rsidP="00884968">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51212" w:rsidRDefault="00951212" w:rsidP="00884968">
      <w:pPr>
        <w:spacing w:after="0"/>
        <w:rPr>
          <w:rFonts w:ascii="Times New Roman" w:hAnsi="Times New Roman" w:cs="Times New Roman"/>
          <w:b/>
          <w:sz w:val="28"/>
          <w:szCs w:val="28"/>
        </w:rPr>
      </w:pPr>
    </w:p>
    <w:p w:rsidR="00951212" w:rsidRDefault="00951212" w:rsidP="00884968">
      <w:pPr>
        <w:spacing w:after="0"/>
        <w:rPr>
          <w:rFonts w:ascii="Times New Roman" w:hAnsi="Times New Roman" w:cs="Times New Roman"/>
          <w:b/>
          <w:sz w:val="28"/>
          <w:szCs w:val="28"/>
        </w:rPr>
      </w:pPr>
    </w:p>
    <w:p w:rsidR="00951212" w:rsidRDefault="00951212" w:rsidP="00884968">
      <w:pPr>
        <w:spacing w:after="0"/>
        <w:rPr>
          <w:rFonts w:ascii="Times New Roman" w:hAnsi="Times New Roman" w:cs="Times New Roman"/>
          <w:b/>
          <w:sz w:val="28"/>
          <w:szCs w:val="28"/>
        </w:rPr>
      </w:pPr>
    </w:p>
    <w:p w:rsidR="00BF09D4" w:rsidRDefault="00BF09D4" w:rsidP="00951212">
      <w:pPr>
        <w:spacing w:after="480"/>
        <w:rPr>
          <w:rFonts w:ascii="Times New Roman" w:hAnsi="Times New Roman" w:cs="Times New Roman"/>
          <w:b/>
          <w:i/>
          <w:sz w:val="20"/>
          <w:szCs w:val="20"/>
        </w:rPr>
      </w:pPr>
    </w:p>
    <w:p w:rsidR="008B5CFE" w:rsidRPr="00884968" w:rsidRDefault="008B5CFE" w:rsidP="00951212">
      <w:pPr>
        <w:spacing w:after="480"/>
        <w:rPr>
          <w:rFonts w:ascii="Times New Roman" w:hAnsi="Times New Roman" w:cs="Times New Roman"/>
          <w:b/>
          <w:i/>
          <w:sz w:val="20"/>
          <w:szCs w:val="20"/>
        </w:rPr>
      </w:pPr>
    </w:p>
    <w:p w:rsidR="00D53999" w:rsidRPr="00D53999" w:rsidRDefault="00D53999" w:rsidP="00D53999">
      <w:pPr>
        <w:spacing w:after="480"/>
        <w:jc w:val="center"/>
        <w:rPr>
          <w:rFonts w:ascii="Times New Roman" w:hAnsi="Times New Roman" w:cs="Times New Roman"/>
          <w:b/>
          <w:sz w:val="20"/>
          <w:szCs w:val="20"/>
        </w:rPr>
      </w:pPr>
      <w:r w:rsidRPr="00D53999">
        <w:rPr>
          <w:rFonts w:ascii="Times New Roman" w:hAnsi="Times New Roman" w:cs="Times New Roman"/>
          <w:b/>
          <w:sz w:val="20"/>
          <w:szCs w:val="20"/>
        </w:rPr>
        <w:lastRenderedPageBreak/>
        <w:t xml:space="preserve">Page </w:t>
      </w:r>
      <w:r>
        <w:rPr>
          <w:rFonts w:ascii="Times New Roman" w:hAnsi="Times New Roman" w:cs="Times New Roman"/>
          <w:b/>
          <w:sz w:val="20"/>
          <w:szCs w:val="20"/>
        </w:rPr>
        <w:t>2</w:t>
      </w:r>
      <w:r w:rsidRPr="00D53999">
        <w:rPr>
          <w:rFonts w:ascii="Times New Roman" w:hAnsi="Times New Roman" w:cs="Times New Roman"/>
          <w:b/>
          <w:sz w:val="20"/>
          <w:szCs w:val="20"/>
        </w:rPr>
        <w:t xml:space="preserve"> of 6</w:t>
      </w:r>
    </w:p>
    <w:p w:rsidR="00951212" w:rsidRPr="00402116" w:rsidRDefault="00D53999" w:rsidP="00D53999">
      <w:pPr>
        <w:spacing w:after="360"/>
        <w:rPr>
          <w:rFonts w:ascii="Times New Roman" w:hAnsi="Times New Roman" w:cs="Times New Roman"/>
          <w:b/>
          <w:sz w:val="48"/>
          <w:szCs w:val="48"/>
          <w:u w:val="single"/>
        </w:rPr>
      </w:pPr>
      <w:r w:rsidRPr="00402116">
        <w:rPr>
          <w:rFonts w:ascii="Times New Roman" w:hAnsi="Times New Roman" w:cs="Times New Roman"/>
          <w:b/>
          <w:sz w:val="48"/>
          <w:szCs w:val="48"/>
          <w:u w:val="single"/>
        </w:rPr>
        <w:t>Parking Violations</w:t>
      </w:r>
    </w:p>
    <w:p w:rsidR="00D53999" w:rsidRPr="00D53999" w:rsidRDefault="00D53999" w:rsidP="00D53999">
      <w:pPr>
        <w:spacing w:after="0"/>
        <w:rPr>
          <w:rFonts w:ascii="Times New Roman" w:hAnsi="Times New Roman" w:cs="Times New Roman"/>
          <w:b/>
          <w:sz w:val="40"/>
          <w:szCs w:val="40"/>
          <w:u w:val="single"/>
        </w:rPr>
      </w:pPr>
      <w:r w:rsidRPr="00D53999">
        <w:rPr>
          <w:rFonts w:ascii="Times New Roman" w:hAnsi="Times New Roman" w:cs="Times New Roman"/>
          <w:b/>
          <w:sz w:val="40"/>
          <w:szCs w:val="40"/>
          <w:u w:val="single"/>
        </w:rPr>
        <w:t>Town Local Fines</w:t>
      </w:r>
    </w:p>
    <w:p w:rsidR="00D53999" w:rsidRDefault="00D53999" w:rsidP="00D53999">
      <w:pPr>
        <w:spacing w:after="240"/>
        <w:rPr>
          <w:rFonts w:ascii="Times New Roman" w:hAnsi="Times New Roman" w:cs="Times New Roman"/>
          <w:sz w:val="24"/>
          <w:szCs w:val="24"/>
        </w:rPr>
      </w:pPr>
      <w:r w:rsidRPr="00D53999">
        <w:rPr>
          <w:rFonts w:ascii="Times New Roman" w:hAnsi="Times New Roman" w:cs="Times New Roman"/>
          <w:sz w:val="24"/>
          <w:szCs w:val="24"/>
        </w:rPr>
        <w:t>*The local fines will apply to tickets written by the Town Highway Superintendent, Constable, Code Enforcement Officer or designee.</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Double Parking</w:t>
      </w:r>
      <w:r w:rsidRPr="00D53999">
        <w:rPr>
          <w:rFonts w:ascii="Times New Roman" w:hAnsi="Times New Roman" w:cs="Times New Roman"/>
          <w:sz w:val="28"/>
          <w:szCs w:val="28"/>
        </w:rPr>
        <w:tab/>
      </w:r>
      <w:r w:rsidRPr="00D53999">
        <w:rPr>
          <w:rFonts w:ascii="Times New Roman" w:hAnsi="Times New Roman" w:cs="Times New Roman"/>
          <w:sz w:val="28"/>
          <w:szCs w:val="28"/>
        </w:rPr>
        <w:tab/>
      </w:r>
      <w:r w:rsidRPr="00D53999">
        <w:rPr>
          <w:rFonts w:ascii="Times New Roman" w:hAnsi="Times New Roman" w:cs="Times New Roman"/>
          <w:sz w:val="28"/>
          <w:szCs w:val="28"/>
        </w:rPr>
        <w:tab/>
      </w:r>
      <w:r>
        <w:rPr>
          <w:rFonts w:ascii="Times New Roman" w:hAnsi="Times New Roman" w:cs="Times New Roman"/>
          <w:sz w:val="28"/>
          <w:szCs w:val="28"/>
        </w:rPr>
        <w:tab/>
      </w:r>
      <w:r w:rsidRPr="00D53999">
        <w:rPr>
          <w:rFonts w:ascii="Times New Roman" w:hAnsi="Times New Roman" w:cs="Times New Roman"/>
          <w:sz w:val="28"/>
          <w:szCs w:val="28"/>
        </w:rPr>
        <w:t>$</w:t>
      </w:r>
      <w:r w:rsidR="007F3018">
        <w:rPr>
          <w:rFonts w:ascii="Times New Roman" w:hAnsi="Times New Roman" w:cs="Times New Roman"/>
          <w:sz w:val="28"/>
          <w:szCs w:val="28"/>
        </w:rPr>
        <w:t>15</w:t>
      </w:r>
      <w:r w:rsidRPr="00D53999">
        <w:rPr>
          <w:rFonts w:ascii="Times New Roman" w:hAnsi="Times New Roman" w:cs="Times New Roman"/>
          <w:sz w:val="28"/>
          <w:szCs w:val="28"/>
        </w:rPr>
        <w:t>.00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Parked on Sidewalk</w:t>
      </w:r>
      <w:r w:rsidRPr="00D53999">
        <w:rPr>
          <w:rFonts w:ascii="Times New Roman" w:hAnsi="Times New Roman" w:cs="Times New Roman"/>
          <w:sz w:val="28"/>
          <w:szCs w:val="28"/>
        </w:rPr>
        <w:tab/>
      </w:r>
      <w:r w:rsidRPr="00D53999">
        <w:rPr>
          <w:rFonts w:ascii="Times New Roman" w:hAnsi="Times New Roman" w:cs="Times New Roman"/>
          <w:sz w:val="28"/>
          <w:szCs w:val="28"/>
        </w:rPr>
        <w:tab/>
      </w:r>
      <w:r>
        <w:rPr>
          <w:rFonts w:ascii="Times New Roman" w:hAnsi="Times New Roman" w:cs="Times New Roman"/>
          <w:sz w:val="28"/>
          <w:szCs w:val="28"/>
        </w:rPr>
        <w:tab/>
      </w:r>
      <w:r w:rsidRPr="00D53999">
        <w:rPr>
          <w:rFonts w:ascii="Times New Roman" w:hAnsi="Times New Roman" w:cs="Times New Roman"/>
          <w:sz w:val="28"/>
          <w:szCs w:val="28"/>
        </w:rPr>
        <w:t>$15.00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Parked in Restricted Zone</w:t>
      </w:r>
      <w:r w:rsidRPr="00D53999">
        <w:rPr>
          <w:rFonts w:ascii="Times New Roman" w:hAnsi="Times New Roman" w:cs="Times New Roman"/>
          <w:sz w:val="28"/>
          <w:szCs w:val="28"/>
        </w:rPr>
        <w:tab/>
      </w:r>
      <w:r w:rsidRPr="00D53999">
        <w:rPr>
          <w:rFonts w:ascii="Times New Roman" w:hAnsi="Times New Roman" w:cs="Times New Roman"/>
          <w:sz w:val="28"/>
          <w:szCs w:val="28"/>
        </w:rPr>
        <w:tab/>
        <w:t>$15.00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Parked in No Parking Zone</w:t>
      </w:r>
      <w:r w:rsidRPr="00D53999">
        <w:rPr>
          <w:rFonts w:ascii="Times New Roman" w:hAnsi="Times New Roman" w:cs="Times New Roman"/>
          <w:sz w:val="28"/>
          <w:szCs w:val="28"/>
        </w:rPr>
        <w:tab/>
      </w:r>
      <w:r w:rsidRPr="00D53999">
        <w:rPr>
          <w:rFonts w:ascii="Times New Roman" w:hAnsi="Times New Roman" w:cs="Times New Roman"/>
          <w:sz w:val="28"/>
          <w:szCs w:val="28"/>
        </w:rPr>
        <w:tab/>
        <w:t>$1</w:t>
      </w:r>
      <w:r w:rsidR="007F3018">
        <w:rPr>
          <w:rFonts w:ascii="Times New Roman" w:hAnsi="Times New Roman" w:cs="Times New Roman"/>
          <w:sz w:val="28"/>
          <w:szCs w:val="28"/>
        </w:rPr>
        <w:t>5</w:t>
      </w:r>
      <w:r w:rsidRPr="00D53999">
        <w:rPr>
          <w:rFonts w:ascii="Times New Roman" w:hAnsi="Times New Roman" w:cs="Times New Roman"/>
          <w:sz w:val="28"/>
          <w:szCs w:val="28"/>
        </w:rPr>
        <w:t>.00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Parked on Wrong Side of Street</w:t>
      </w:r>
      <w:r>
        <w:rPr>
          <w:rFonts w:ascii="Times New Roman" w:hAnsi="Times New Roman" w:cs="Times New Roman"/>
          <w:sz w:val="28"/>
          <w:szCs w:val="28"/>
        </w:rPr>
        <w:tab/>
      </w:r>
      <w:r w:rsidRPr="00D53999">
        <w:rPr>
          <w:rFonts w:ascii="Times New Roman" w:hAnsi="Times New Roman" w:cs="Times New Roman"/>
          <w:sz w:val="28"/>
          <w:szCs w:val="28"/>
        </w:rPr>
        <w:tab/>
      </w:r>
      <w:r>
        <w:rPr>
          <w:rFonts w:ascii="Times New Roman" w:hAnsi="Times New Roman" w:cs="Times New Roman"/>
          <w:sz w:val="28"/>
          <w:szCs w:val="28"/>
        </w:rPr>
        <w:t>$</w:t>
      </w:r>
      <w:r w:rsidRPr="00D53999">
        <w:rPr>
          <w:rFonts w:ascii="Times New Roman" w:hAnsi="Times New Roman" w:cs="Times New Roman"/>
          <w:sz w:val="28"/>
          <w:szCs w:val="28"/>
        </w:rPr>
        <w:t>1</w:t>
      </w:r>
      <w:r w:rsidR="007F3018">
        <w:rPr>
          <w:rFonts w:ascii="Times New Roman" w:hAnsi="Times New Roman" w:cs="Times New Roman"/>
          <w:sz w:val="28"/>
          <w:szCs w:val="28"/>
        </w:rPr>
        <w:t>5</w:t>
      </w:r>
      <w:r w:rsidRPr="00D53999">
        <w:rPr>
          <w:rFonts w:ascii="Times New Roman" w:hAnsi="Times New Roman" w:cs="Times New Roman"/>
          <w:sz w:val="28"/>
          <w:szCs w:val="28"/>
        </w:rPr>
        <w:t>.00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Blocking Driveway</w:t>
      </w:r>
      <w:r w:rsidRPr="00D53999">
        <w:rPr>
          <w:rFonts w:ascii="Times New Roman" w:hAnsi="Times New Roman" w:cs="Times New Roman"/>
          <w:sz w:val="28"/>
          <w:szCs w:val="28"/>
        </w:rPr>
        <w:tab/>
      </w:r>
      <w:r w:rsidRPr="00D53999">
        <w:rPr>
          <w:rFonts w:ascii="Times New Roman" w:hAnsi="Times New Roman" w:cs="Times New Roman"/>
          <w:sz w:val="28"/>
          <w:szCs w:val="28"/>
        </w:rPr>
        <w:tab/>
      </w:r>
      <w:r w:rsidRPr="00D53999">
        <w:rPr>
          <w:rFonts w:ascii="Times New Roman" w:hAnsi="Times New Roman" w:cs="Times New Roman"/>
          <w:sz w:val="28"/>
          <w:szCs w:val="28"/>
        </w:rPr>
        <w:tab/>
        <w:t>$1</w:t>
      </w:r>
      <w:r w:rsidR="007F3018">
        <w:rPr>
          <w:rFonts w:ascii="Times New Roman" w:hAnsi="Times New Roman" w:cs="Times New Roman"/>
          <w:sz w:val="28"/>
          <w:szCs w:val="28"/>
        </w:rPr>
        <w:t>5</w:t>
      </w:r>
      <w:r w:rsidRPr="00D53999">
        <w:rPr>
          <w:rFonts w:ascii="Times New Roman" w:hAnsi="Times New Roman" w:cs="Times New Roman"/>
          <w:sz w:val="28"/>
          <w:szCs w:val="28"/>
        </w:rPr>
        <w:t>.00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Blocking Snow Removal</w:t>
      </w:r>
      <w:r w:rsidRPr="00D53999">
        <w:rPr>
          <w:rFonts w:ascii="Times New Roman" w:hAnsi="Times New Roman" w:cs="Times New Roman"/>
          <w:sz w:val="28"/>
          <w:szCs w:val="28"/>
        </w:rPr>
        <w:tab/>
      </w:r>
      <w:r w:rsidRPr="00D53999">
        <w:rPr>
          <w:rFonts w:ascii="Times New Roman" w:hAnsi="Times New Roman" w:cs="Times New Roman"/>
          <w:sz w:val="28"/>
          <w:szCs w:val="28"/>
        </w:rPr>
        <w:tab/>
      </w:r>
      <w:r>
        <w:rPr>
          <w:rFonts w:ascii="Times New Roman" w:hAnsi="Times New Roman" w:cs="Times New Roman"/>
          <w:sz w:val="28"/>
          <w:szCs w:val="28"/>
        </w:rPr>
        <w:tab/>
      </w:r>
      <w:r w:rsidRPr="00D53999">
        <w:rPr>
          <w:rFonts w:ascii="Times New Roman" w:hAnsi="Times New Roman" w:cs="Times New Roman"/>
          <w:sz w:val="28"/>
          <w:szCs w:val="28"/>
        </w:rPr>
        <w:t>$</w:t>
      </w:r>
      <w:r w:rsidR="007F3018">
        <w:rPr>
          <w:rFonts w:ascii="Times New Roman" w:hAnsi="Times New Roman" w:cs="Times New Roman"/>
          <w:sz w:val="28"/>
          <w:szCs w:val="28"/>
        </w:rPr>
        <w:t>25</w:t>
      </w:r>
      <w:r w:rsidRPr="00D53999">
        <w:rPr>
          <w:rFonts w:ascii="Times New Roman" w:hAnsi="Times New Roman" w:cs="Times New Roman"/>
          <w:sz w:val="28"/>
          <w:szCs w:val="28"/>
        </w:rPr>
        <w:t>.00</w:t>
      </w:r>
    </w:p>
    <w:p w:rsidR="00D53999" w:rsidRP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Within 15 Feet of Fire Hydrant</w:t>
      </w:r>
      <w:r w:rsidRPr="00D53999">
        <w:rPr>
          <w:rFonts w:ascii="Times New Roman" w:hAnsi="Times New Roman" w:cs="Times New Roman"/>
          <w:sz w:val="28"/>
          <w:szCs w:val="28"/>
        </w:rPr>
        <w:tab/>
      </w:r>
      <w:r>
        <w:rPr>
          <w:rFonts w:ascii="Times New Roman" w:hAnsi="Times New Roman" w:cs="Times New Roman"/>
          <w:sz w:val="28"/>
          <w:szCs w:val="28"/>
        </w:rPr>
        <w:tab/>
      </w:r>
      <w:r w:rsidRPr="00D53999">
        <w:rPr>
          <w:rFonts w:ascii="Times New Roman" w:hAnsi="Times New Roman" w:cs="Times New Roman"/>
          <w:sz w:val="28"/>
          <w:szCs w:val="28"/>
        </w:rPr>
        <w:t>$25.00</w:t>
      </w:r>
    </w:p>
    <w:p w:rsid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Handicap Zone</w:t>
      </w:r>
      <w:r w:rsidRPr="00D53999">
        <w:rPr>
          <w:rFonts w:ascii="Times New Roman" w:hAnsi="Times New Roman" w:cs="Times New Roman"/>
          <w:sz w:val="28"/>
          <w:szCs w:val="28"/>
        </w:rPr>
        <w:tab/>
      </w:r>
      <w:r w:rsidRPr="00D53999">
        <w:rPr>
          <w:rFonts w:ascii="Times New Roman" w:hAnsi="Times New Roman" w:cs="Times New Roman"/>
          <w:sz w:val="28"/>
          <w:szCs w:val="28"/>
        </w:rPr>
        <w:tab/>
      </w:r>
      <w:r w:rsidRPr="00D53999">
        <w:rPr>
          <w:rFonts w:ascii="Times New Roman" w:hAnsi="Times New Roman" w:cs="Times New Roman"/>
          <w:sz w:val="28"/>
          <w:szCs w:val="28"/>
        </w:rPr>
        <w:tab/>
      </w:r>
      <w:r>
        <w:rPr>
          <w:rFonts w:ascii="Times New Roman" w:hAnsi="Times New Roman" w:cs="Times New Roman"/>
          <w:sz w:val="28"/>
          <w:szCs w:val="28"/>
        </w:rPr>
        <w:tab/>
      </w:r>
      <w:r w:rsidRPr="00D53999">
        <w:rPr>
          <w:rFonts w:ascii="Times New Roman" w:hAnsi="Times New Roman" w:cs="Times New Roman"/>
          <w:sz w:val="28"/>
          <w:szCs w:val="28"/>
        </w:rPr>
        <w:t>$25.00 1</w:t>
      </w:r>
      <w:r w:rsidRPr="00D53999">
        <w:rPr>
          <w:rFonts w:ascii="Times New Roman" w:hAnsi="Times New Roman" w:cs="Times New Roman"/>
          <w:sz w:val="28"/>
          <w:szCs w:val="28"/>
          <w:vertAlign w:val="superscript"/>
        </w:rPr>
        <w:t>st</w:t>
      </w:r>
      <w:r w:rsidRPr="00D53999">
        <w:rPr>
          <w:rFonts w:ascii="Times New Roman" w:hAnsi="Times New Roman" w:cs="Times New Roman"/>
          <w:sz w:val="28"/>
          <w:szCs w:val="28"/>
        </w:rPr>
        <w:t xml:space="preserve"> Offense &amp; $50.00 Subsequent Offenses</w:t>
      </w:r>
    </w:p>
    <w:p w:rsidR="00D53999" w:rsidRDefault="00D53999" w:rsidP="00D53999">
      <w:pPr>
        <w:spacing w:after="120"/>
        <w:rPr>
          <w:rFonts w:ascii="Times New Roman" w:hAnsi="Times New Roman" w:cs="Times New Roman"/>
          <w:sz w:val="28"/>
          <w:szCs w:val="28"/>
        </w:rPr>
      </w:pPr>
    </w:p>
    <w:p w:rsidR="00D53999" w:rsidRDefault="00D53999" w:rsidP="00D53999">
      <w:pPr>
        <w:spacing w:after="120"/>
        <w:rPr>
          <w:rFonts w:ascii="Times New Roman" w:hAnsi="Times New Roman" w:cs="Times New Roman"/>
          <w:sz w:val="28"/>
          <w:szCs w:val="28"/>
        </w:rPr>
      </w:pPr>
    </w:p>
    <w:p w:rsidR="00D53999" w:rsidRPr="00D53999" w:rsidRDefault="00D53999" w:rsidP="00D53999">
      <w:pPr>
        <w:spacing w:after="120"/>
        <w:rPr>
          <w:rFonts w:ascii="Times New Roman" w:hAnsi="Times New Roman" w:cs="Times New Roman"/>
          <w:sz w:val="28"/>
          <w:szCs w:val="28"/>
        </w:rPr>
      </w:pPr>
      <w:r>
        <w:rPr>
          <w:rFonts w:ascii="Times New Roman" w:hAnsi="Times New Roman" w:cs="Times New Roman"/>
          <w:sz w:val="28"/>
          <w:szCs w:val="28"/>
        </w:rPr>
        <w:t>*Tickets issued by the N.Y.S Police or Cattaraugus County Sherriff, fines assessed will be based on the section of the law cited. In case of violations of Article 32, Section 1200 of the NYS Vehicle &amp; Traffic Law, the NYS fine schedules will apply.</w:t>
      </w:r>
    </w:p>
    <w:p w:rsidR="00D53999" w:rsidRPr="00D53999" w:rsidRDefault="00D53999" w:rsidP="00D53999">
      <w:pPr>
        <w:spacing w:after="0"/>
        <w:rPr>
          <w:rFonts w:ascii="Times New Roman" w:hAnsi="Times New Roman" w:cs="Times New Roman"/>
          <w:sz w:val="28"/>
          <w:szCs w:val="28"/>
        </w:rPr>
      </w:pPr>
    </w:p>
    <w:p w:rsidR="00D53999" w:rsidRDefault="00D53999" w:rsidP="00D53999">
      <w:pPr>
        <w:spacing w:after="480"/>
        <w:jc w:val="center"/>
        <w:rPr>
          <w:rFonts w:ascii="Times New Roman" w:hAnsi="Times New Roman" w:cs="Times New Roman"/>
          <w:b/>
          <w:sz w:val="28"/>
          <w:szCs w:val="28"/>
        </w:rPr>
      </w:pPr>
    </w:p>
    <w:p w:rsidR="00D53999" w:rsidRDefault="00D53999" w:rsidP="00D53999">
      <w:pPr>
        <w:spacing w:after="480"/>
        <w:jc w:val="center"/>
        <w:rPr>
          <w:rFonts w:ascii="Times New Roman" w:hAnsi="Times New Roman" w:cs="Times New Roman"/>
          <w:b/>
          <w:sz w:val="28"/>
          <w:szCs w:val="28"/>
        </w:rPr>
      </w:pPr>
    </w:p>
    <w:p w:rsidR="00D53999" w:rsidRDefault="00D53999" w:rsidP="00D53999">
      <w:pPr>
        <w:spacing w:after="480"/>
        <w:jc w:val="center"/>
        <w:rPr>
          <w:rFonts w:ascii="Times New Roman" w:hAnsi="Times New Roman" w:cs="Times New Roman"/>
          <w:b/>
          <w:sz w:val="28"/>
          <w:szCs w:val="28"/>
        </w:rPr>
      </w:pPr>
    </w:p>
    <w:p w:rsidR="008B5CFE" w:rsidRDefault="008B5CFE" w:rsidP="00D53999">
      <w:pPr>
        <w:spacing w:after="480"/>
        <w:jc w:val="center"/>
        <w:rPr>
          <w:rFonts w:ascii="Times New Roman" w:hAnsi="Times New Roman" w:cs="Times New Roman"/>
          <w:b/>
          <w:sz w:val="28"/>
          <w:szCs w:val="28"/>
        </w:rPr>
      </w:pPr>
    </w:p>
    <w:p w:rsidR="00D53999" w:rsidRPr="00D53999" w:rsidRDefault="00D53999" w:rsidP="00D53999">
      <w:pPr>
        <w:spacing w:after="480"/>
        <w:jc w:val="center"/>
        <w:rPr>
          <w:rFonts w:ascii="Times New Roman" w:hAnsi="Times New Roman" w:cs="Times New Roman"/>
          <w:b/>
          <w:sz w:val="20"/>
          <w:szCs w:val="20"/>
        </w:rPr>
      </w:pPr>
      <w:r w:rsidRPr="00D53999">
        <w:rPr>
          <w:rFonts w:ascii="Times New Roman" w:hAnsi="Times New Roman" w:cs="Times New Roman"/>
          <w:b/>
          <w:sz w:val="20"/>
          <w:szCs w:val="20"/>
        </w:rPr>
        <w:lastRenderedPageBreak/>
        <w:t xml:space="preserve">Page </w:t>
      </w:r>
      <w:r>
        <w:rPr>
          <w:rFonts w:ascii="Times New Roman" w:hAnsi="Times New Roman" w:cs="Times New Roman"/>
          <w:b/>
          <w:sz w:val="20"/>
          <w:szCs w:val="20"/>
        </w:rPr>
        <w:t>3</w:t>
      </w:r>
      <w:r w:rsidRPr="00D53999">
        <w:rPr>
          <w:rFonts w:ascii="Times New Roman" w:hAnsi="Times New Roman" w:cs="Times New Roman"/>
          <w:b/>
          <w:sz w:val="20"/>
          <w:szCs w:val="20"/>
        </w:rPr>
        <w:t xml:space="preserve"> of 6</w:t>
      </w:r>
    </w:p>
    <w:p w:rsidR="00D53999" w:rsidRPr="00402116" w:rsidRDefault="00D53999" w:rsidP="00D53999">
      <w:pPr>
        <w:spacing w:after="480"/>
        <w:rPr>
          <w:rFonts w:ascii="Times New Roman" w:hAnsi="Times New Roman" w:cs="Times New Roman"/>
          <w:b/>
          <w:sz w:val="48"/>
          <w:szCs w:val="48"/>
          <w:u w:val="single"/>
        </w:rPr>
      </w:pPr>
      <w:r w:rsidRPr="00402116">
        <w:rPr>
          <w:rFonts w:ascii="Times New Roman" w:hAnsi="Times New Roman" w:cs="Times New Roman"/>
          <w:b/>
          <w:sz w:val="48"/>
          <w:szCs w:val="48"/>
          <w:u w:val="single"/>
        </w:rPr>
        <w:t>Water Department</w:t>
      </w:r>
    </w:p>
    <w:p w:rsidR="00D53999" w:rsidRPr="00D53999" w:rsidRDefault="00D53999" w:rsidP="00D53999">
      <w:pPr>
        <w:spacing w:after="480"/>
        <w:rPr>
          <w:rFonts w:ascii="Times New Roman" w:hAnsi="Times New Roman" w:cs="Times New Roman"/>
          <w:b/>
          <w:sz w:val="32"/>
          <w:szCs w:val="32"/>
          <w:u w:val="single"/>
        </w:rPr>
      </w:pPr>
      <w:r w:rsidRPr="00D53999">
        <w:rPr>
          <w:rFonts w:ascii="Times New Roman" w:hAnsi="Times New Roman" w:cs="Times New Roman"/>
          <w:b/>
          <w:sz w:val="32"/>
          <w:szCs w:val="32"/>
          <w:u w:val="single"/>
        </w:rPr>
        <w:t>Water District Customer</w:t>
      </w:r>
    </w:p>
    <w:p w:rsidR="00D53999" w:rsidRPr="00D53999" w:rsidRDefault="00D53999" w:rsidP="00D53999">
      <w:pPr>
        <w:spacing w:after="120"/>
        <w:rPr>
          <w:rFonts w:ascii="Times New Roman" w:hAnsi="Times New Roman" w:cs="Times New Roman"/>
          <w:sz w:val="24"/>
          <w:szCs w:val="24"/>
        </w:rPr>
      </w:pPr>
      <w:r>
        <w:rPr>
          <w:rFonts w:ascii="Times New Roman" w:hAnsi="Times New Roman" w:cs="Times New Roman"/>
          <w:sz w:val="28"/>
          <w:szCs w:val="28"/>
        </w:rPr>
        <w:t>Minimum Quarterly Water Charge</w:t>
      </w:r>
      <w:r>
        <w:rPr>
          <w:rFonts w:ascii="Times New Roman" w:hAnsi="Times New Roman" w:cs="Times New Roman"/>
          <w:sz w:val="28"/>
          <w:szCs w:val="28"/>
        </w:rPr>
        <w:tab/>
      </w:r>
      <w:r>
        <w:rPr>
          <w:rFonts w:ascii="Times New Roman" w:hAnsi="Times New Roman" w:cs="Times New Roman"/>
          <w:sz w:val="28"/>
          <w:szCs w:val="28"/>
        </w:rPr>
        <w:tab/>
        <w:t xml:space="preserve">$20.00 per quarter </w:t>
      </w:r>
      <w:r w:rsidRPr="00D53999">
        <w:rPr>
          <w:rFonts w:ascii="Times New Roman" w:hAnsi="Times New Roman" w:cs="Times New Roman"/>
          <w:sz w:val="24"/>
          <w:szCs w:val="24"/>
        </w:rPr>
        <w:t>(up to first 4,000 gallons)</w:t>
      </w:r>
    </w:p>
    <w:p w:rsidR="00D53999" w:rsidRDefault="00D53999" w:rsidP="00D53999">
      <w:pPr>
        <w:spacing w:after="120"/>
        <w:rPr>
          <w:rFonts w:ascii="Times New Roman" w:hAnsi="Times New Roman" w:cs="Times New Roman"/>
          <w:sz w:val="24"/>
          <w:szCs w:val="24"/>
        </w:rPr>
      </w:pPr>
      <w:r>
        <w:rPr>
          <w:rFonts w:ascii="Times New Roman" w:hAnsi="Times New Roman" w:cs="Times New Roman"/>
          <w:sz w:val="28"/>
          <w:szCs w:val="28"/>
        </w:rPr>
        <w:t>Metered Water Usage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r w:rsidR="007F3018">
        <w:rPr>
          <w:rFonts w:ascii="Times New Roman" w:hAnsi="Times New Roman" w:cs="Times New Roman"/>
          <w:sz w:val="28"/>
          <w:szCs w:val="28"/>
        </w:rPr>
        <w:t>90</w:t>
      </w:r>
      <w:r>
        <w:rPr>
          <w:rFonts w:ascii="Times New Roman" w:hAnsi="Times New Roman" w:cs="Times New Roman"/>
          <w:sz w:val="28"/>
          <w:szCs w:val="28"/>
        </w:rPr>
        <w:t xml:space="preserve"> per 1,000 gallons </w:t>
      </w:r>
      <w:r w:rsidR="00ED3622" w:rsidRPr="00D53999">
        <w:rPr>
          <w:rFonts w:ascii="Times New Roman" w:hAnsi="Times New Roman" w:cs="Times New Roman"/>
          <w:sz w:val="24"/>
          <w:szCs w:val="24"/>
        </w:rPr>
        <w:t>(</w:t>
      </w:r>
      <w:r w:rsidR="00ED3622">
        <w:rPr>
          <w:rFonts w:ascii="Times New Roman" w:hAnsi="Times New Roman" w:cs="Times New Roman"/>
          <w:sz w:val="24"/>
          <w:szCs w:val="24"/>
        </w:rPr>
        <w:t>&gt;</w:t>
      </w:r>
      <w:r w:rsidRPr="00D53999">
        <w:rPr>
          <w:rFonts w:ascii="Times New Roman" w:hAnsi="Times New Roman" w:cs="Times New Roman"/>
          <w:sz w:val="24"/>
          <w:szCs w:val="24"/>
        </w:rPr>
        <w:t xml:space="preserve"> than 4,000 gallons)</w:t>
      </w:r>
    </w:p>
    <w:p w:rsidR="00D53999" w:rsidRDefault="00D53999" w:rsidP="00D53999">
      <w:pPr>
        <w:spacing w:after="120"/>
        <w:rPr>
          <w:rFonts w:ascii="Times New Roman" w:hAnsi="Times New Roman" w:cs="Times New Roman"/>
          <w:sz w:val="28"/>
          <w:szCs w:val="28"/>
        </w:rPr>
      </w:pPr>
      <w:r w:rsidRPr="00D53999">
        <w:rPr>
          <w:rFonts w:ascii="Times New Roman" w:hAnsi="Times New Roman" w:cs="Times New Roman"/>
          <w:sz w:val="28"/>
          <w:szCs w:val="28"/>
        </w:rPr>
        <w:t>Capital Project Fee</w:t>
      </w:r>
      <w:r>
        <w:rPr>
          <w:rFonts w:ascii="Times New Roman" w:hAnsi="Times New Roman" w:cs="Times New Roman"/>
          <w:sz w:val="24"/>
          <w:szCs w:val="24"/>
        </w:rPr>
        <w:t xml:space="preserve"> (</w:t>
      </w:r>
      <w:r w:rsidRPr="00D53999">
        <w:rPr>
          <w:rFonts w:ascii="Times New Roman" w:hAnsi="Times New Roman" w:cs="Times New Roman"/>
          <w:sz w:val="20"/>
          <w:szCs w:val="20"/>
        </w:rPr>
        <w:t>per Equivalent Dwelling Unit)</w:t>
      </w:r>
      <w:r>
        <w:rPr>
          <w:rFonts w:ascii="Times New Roman" w:hAnsi="Times New Roman" w:cs="Times New Roman"/>
          <w:sz w:val="24"/>
          <w:szCs w:val="24"/>
        </w:rPr>
        <w:tab/>
      </w:r>
      <w:r w:rsidRPr="00D53999">
        <w:rPr>
          <w:rFonts w:ascii="Times New Roman" w:hAnsi="Times New Roman" w:cs="Times New Roman"/>
          <w:sz w:val="28"/>
          <w:szCs w:val="28"/>
        </w:rPr>
        <w:t>$12.00 per billing quarter</w:t>
      </w:r>
    </w:p>
    <w:p w:rsidR="00D53999" w:rsidRDefault="00D53999" w:rsidP="00D53999">
      <w:pPr>
        <w:spacing w:after="120"/>
        <w:rPr>
          <w:rFonts w:ascii="Times New Roman" w:hAnsi="Times New Roman" w:cs="Times New Roman"/>
          <w:sz w:val="28"/>
          <w:szCs w:val="28"/>
        </w:rPr>
      </w:pPr>
      <w:r>
        <w:rPr>
          <w:rFonts w:ascii="Times New Roman" w:hAnsi="Times New Roman" w:cs="Times New Roman"/>
          <w:sz w:val="28"/>
          <w:szCs w:val="28"/>
        </w:rPr>
        <w:t>Meter Replacement &amp; Repair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Cost of </w:t>
      </w:r>
      <w:r w:rsidR="0045405D">
        <w:rPr>
          <w:rFonts w:ascii="Times New Roman" w:hAnsi="Times New Roman" w:cs="Times New Roman"/>
          <w:sz w:val="28"/>
          <w:szCs w:val="28"/>
        </w:rPr>
        <w:t>m</w:t>
      </w:r>
      <w:r>
        <w:rPr>
          <w:rFonts w:ascii="Times New Roman" w:hAnsi="Times New Roman" w:cs="Times New Roman"/>
          <w:sz w:val="28"/>
          <w:szCs w:val="28"/>
        </w:rPr>
        <w:t>eter,</w:t>
      </w:r>
      <w:r w:rsidR="0045405D">
        <w:rPr>
          <w:rFonts w:ascii="Times New Roman" w:hAnsi="Times New Roman" w:cs="Times New Roman"/>
          <w:sz w:val="28"/>
          <w:szCs w:val="28"/>
        </w:rPr>
        <w:t xml:space="preserve"> </w:t>
      </w:r>
      <w:r>
        <w:rPr>
          <w:rFonts w:ascii="Times New Roman" w:hAnsi="Times New Roman" w:cs="Times New Roman"/>
          <w:sz w:val="28"/>
          <w:szCs w:val="28"/>
        </w:rPr>
        <w:t>part</w:t>
      </w:r>
      <w:r w:rsidR="0045405D">
        <w:rPr>
          <w:rFonts w:ascii="Times New Roman" w:hAnsi="Times New Roman" w:cs="Times New Roman"/>
          <w:sz w:val="28"/>
          <w:szCs w:val="28"/>
        </w:rPr>
        <w:t>s</w:t>
      </w:r>
      <w:r>
        <w:rPr>
          <w:rFonts w:ascii="Times New Roman" w:hAnsi="Times New Roman" w:cs="Times New Roman"/>
          <w:sz w:val="28"/>
          <w:szCs w:val="28"/>
        </w:rPr>
        <w:t xml:space="preserve"> and $25.00/hour </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Hookup or Shutoff of Service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$25.00 per instance (no charge for</w:t>
      </w:r>
    </w:p>
    <w:p w:rsidR="00D53999" w:rsidRDefault="00D53999" w:rsidP="00D53999">
      <w:pPr>
        <w:spacing w:after="120"/>
        <w:ind w:left="5040"/>
        <w:rPr>
          <w:rFonts w:ascii="Times New Roman" w:hAnsi="Times New Roman" w:cs="Times New Roman"/>
          <w:sz w:val="28"/>
          <w:szCs w:val="28"/>
        </w:rPr>
      </w:pPr>
      <w:r>
        <w:rPr>
          <w:rFonts w:ascii="Times New Roman" w:hAnsi="Times New Roman" w:cs="Times New Roman"/>
          <w:sz w:val="28"/>
          <w:szCs w:val="28"/>
        </w:rPr>
        <w:t>customers making repairs or leaving their residence for an extended period.</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Interest &amp; Penalty for Late Payment</w:t>
      </w:r>
      <w:r>
        <w:rPr>
          <w:rFonts w:ascii="Times New Roman" w:hAnsi="Times New Roman" w:cs="Times New Roman"/>
          <w:sz w:val="28"/>
          <w:szCs w:val="28"/>
        </w:rPr>
        <w:tab/>
      </w:r>
      <w:r>
        <w:rPr>
          <w:rFonts w:ascii="Times New Roman" w:hAnsi="Times New Roman" w:cs="Times New Roman"/>
          <w:sz w:val="28"/>
          <w:szCs w:val="28"/>
        </w:rPr>
        <w:tab/>
        <w:t>10% of the total balance due (Payment is</w:t>
      </w:r>
    </w:p>
    <w:p w:rsidR="00D53999" w:rsidRDefault="00D53999" w:rsidP="00D53999">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Due 30 days after each quarterly billing)</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Returned Check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$20.00 plus the cost of all bank charges</w:t>
      </w:r>
    </w:p>
    <w:p w:rsidR="00D53999" w:rsidRDefault="00D53999" w:rsidP="00D53999">
      <w:pPr>
        <w:spacing w:after="0"/>
        <w:rPr>
          <w:rFonts w:ascii="Times New Roman" w:hAnsi="Times New Roman" w:cs="Times New Roman"/>
          <w:sz w:val="28"/>
          <w:szCs w:val="28"/>
        </w:rPr>
      </w:pPr>
    </w:p>
    <w:p w:rsidR="00D53999" w:rsidRDefault="00D53999" w:rsidP="00D53999">
      <w:pPr>
        <w:spacing w:after="0"/>
        <w:rPr>
          <w:rFonts w:ascii="Times New Roman" w:hAnsi="Times New Roman" w:cs="Times New Roman"/>
          <w:sz w:val="28"/>
          <w:szCs w:val="28"/>
        </w:rPr>
      </w:pPr>
    </w:p>
    <w:p w:rsidR="00D53999" w:rsidRPr="00D53999" w:rsidRDefault="00D53999" w:rsidP="00D53999">
      <w:pPr>
        <w:spacing w:after="240"/>
        <w:rPr>
          <w:rFonts w:ascii="Times New Roman" w:hAnsi="Times New Roman" w:cs="Times New Roman"/>
          <w:b/>
          <w:sz w:val="32"/>
          <w:szCs w:val="32"/>
          <w:u w:val="single"/>
        </w:rPr>
      </w:pPr>
      <w:r w:rsidRPr="00D53999">
        <w:rPr>
          <w:rFonts w:ascii="Times New Roman" w:hAnsi="Times New Roman" w:cs="Times New Roman"/>
          <w:b/>
          <w:sz w:val="32"/>
          <w:szCs w:val="32"/>
          <w:u w:val="single"/>
        </w:rPr>
        <w:t>Out of District Customers</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Fire District Annual Hydrant Rental</w:t>
      </w:r>
      <w:r>
        <w:rPr>
          <w:rFonts w:ascii="Times New Roman" w:hAnsi="Times New Roman" w:cs="Times New Roman"/>
          <w:sz w:val="28"/>
          <w:szCs w:val="28"/>
        </w:rPr>
        <w:tab/>
      </w:r>
      <w:r>
        <w:rPr>
          <w:rFonts w:ascii="Times New Roman" w:hAnsi="Times New Roman" w:cs="Times New Roman"/>
          <w:sz w:val="28"/>
          <w:szCs w:val="28"/>
        </w:rPr>
        <w:tab/>
        <w:t>$4,000.00 per Year</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Un-metered Residential Usage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7F3018">
        <w:rPr>
          <w:rFonts w:ascii="Times New Roman" w:hAnsi="Times New Roman" w:cs="Times New Roman"/>
          <w:sz w:val="28"/>
          <w:szCs w:val="28"/>
        </w:rPr>
        <w:t>2</w:t>
      </w:r>
      <w:r>
        <w:rPr>
          <w:rFonts w:ascii="Times New Roman" w:hAnsi="Times New Roman" w:cs="Times New Roman"/>
          <w:sz w:val="28"/>
          <w:szCs w:val="28"/>
        </w:rPr>
        <w:t>.00 per 1,000 gallons</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Un-metered Commercial Usage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7F3018">
        <w:rPr>
          <w:rFonts w:ascii="Times New Roman" w:hAnsi="Times New Roman" w:cs="Times New Roman"/>
          <w:sz w:val="28"/>
          <w:szCs w:val="28"/>
        </w:rPr>
        <w:t>2</w:t>
      </w:r>
      <w:r>
        <w:rPr>
          <w:rFonts w:ascii="Times New Roman" w:hAnsi="Times New Roman" w:cs="Times New Roman"/>
          <w:sz w:val="28"/>
          <w:szCs w:val="28"/>
        </w:rPr>
        <w:t>.00 per 1,000 Gallons</w:t>
      </w:r>
    </w:p>
    <w:p w:rsidR="00D53999" w:rsidRDefault="00D53999" w:rsidP="00D53999">
      <w:pPr>
        <w:spacing w:after="0"/>
        <w:rPr>
          <w:rFonts w:ascii="Times New Roman" w:hAnsi="Times New Roman" w:cs="Times New Roman"/>
          <w:sz w:val="28"/>
          <w:szCs w:val="28"/>
        </w:rPr>
      </w:pPr>
      <w:r>
        <w:rPr>
          <w:rFonts w:ascii="Times New Roman" w:hAnsi="Times New Roman" w:cs="Times New Roman"/>
          <w:sz w:val="28"/>
          <w:szCs w:val="28"/>
        </w:rPr>
        <w:tab/>
      </w:r>
    </w:p>
    <w:p w:rsidR="00D53999" w:rsidRDefault="00D53999" w:rsidP="00D53999">
      <w:pPr>
        <w:spacing w:after="0"/>
        <w:jc w:val="both"/>
        <w:rPr>
          <w:rFonts w:ascii="Times New Roman" w:hAnsi="Times New Roman" w:cs="Times New Roman"/>
          <w:sz w:val="28"/>
          <w:szCs w:val="28"/>
        </w:rPr>
      </w:pPr>
    </w:p>
    <w:p w:rsidR="00D53999" w:rsidRDefault="00D53999" w:rsidP="00D53999">
      <w:pPr>
        <w:spacing w:after="0"/>
        <w:rPr>
          <w:rFonts w:ascii="Times New Roman" w:hAnsi="Times New Roman" w:cs="Times New Roman"/>
          <w:b/>
          <w:i/>
          <w:sz w:val="20"/>
          <w:szCs w:val="20"/>
        </w:rPr>
      </w:pPr>
    </w:p>
    <w:p w:rsidR="00D53999" w:rsidRDefault="00D53999" w:rsidP="00D53999">
      <w:pPr>
        <w:spacing w:after="0"/>
        <w:rPr>
          <w:rFonts w:ascii="Times New Roman" w:hAnsi="Times New Roman" w:cs="Times New Roman"/>
          <w:b/>
          <w:i/>
          <w:sz w:val="20"/>
          <w:szCs w:val="20"/>
        </w:rPr>
      </w:pPr>
    </w:p>
    <w:p w:rsidR="00D53999" w:rsidRDefault="00D53999" w:rsidP="00D53999">
      <w:pPr>
        <w:spacing w:after="0"/>
        <w:rPr>
          <w:rFonts w:ascii="Times New Roman" w:hAnsi="Times New Roman" w:cs="Times New Roman"/>
          <w:b/>
          <w:i/>
          <w:sz w:val="20"/>
          <w:szCs w:val="20"/>
        </w:rPr>
      </w:pPr>
    </w:p>
    <w:p w:rsidR="00D53999" w:rsidRDefault="00D53999" w:rsidP="00D53999">
      <w:pPr>
        <w:spacing w:after="0"/>
        <w:rPr>
          <w:rFonts w:ascii="Times New Roman" w:hAnsi="Times New Roman" w:cs="Times New Roman"/>
          <w:b/>
          <w:i/>
          <w:sz w:val="20"/>
          <w:szCs w:val="20"/>
        </w:rPr>
      </w:pPr>
    </w:p>
    <w:p w:rsidR="00D53999" w:rsidRDefault="00D53999" w:rsidP="00D53999">
      <w:pPr>
        <w:spacing w:after="0"/>
        <w:rPr>
          <w:rFonts w:ascii="Times New Roman" w:hAnsi="Times New Roman" w:cs="Times New Roman"/>
          <w:b/>
          <w:i/>
          <w:sz w:val="20"/>
          <w:szCs w:val="20"/>
        </w:rPr>
      </w:pPr>
    </w:p>
    <w:p w:rsidR="00D53999" w:rsidRDefault="00D53999" w:rsidP="00D53999">
      <w:pPr>
        <w:spacing w:after="0"/>
        <w:rPr>
          <w:rFonts w:ascii="Times New Roman" w:hAnsi="Times New Roman" w:cs="Times New Roman"/>
          <w:b/>
          <w:i/>
          <w:sz w:val="20"/>
          <w:szCs w:val="20"/>
        </w:rPr>
      </w:pPr>
    </w:p>
    <w:p w:rsidR="00BF09D4" w:rsidRDefault="00BF09D4" w:rsidP="00D53999">
      <w:pPr>
        <w:spacing w:after="480"/>
        <w:rPr>
          <w:rFonts w:ascii="Times New Roman" w:hAnsi="Times New Roman" w:cs="Times New Roman"/>
          <w:b/>
          <w:i/>
          <w:sz w:val="20"/>
          <w:szCs w:val="20"/>
        </w:rPr>
      </w:pPr>
    </w:p>
    <w:p w:rsidR="008B5CFE" w:rsidRPr="00884968" w:rsidRDefault="008B5CFE" w:rsidP="00D53999">
      <w:pPr>
        <w:spacing w:after="480"/>
        <w:rPr>
          <w:rFonts w:ascii="Times New Roman" w:hAnsi="Times New Roman" w:cs="Times New Roman"/>
          <w:b/>
          <w:i/>
          <w:sz w:val="20"/>
          <w:szCs w:val="20"/>
        </w:rPr>
      </w:pPr>
    </w:p>
    <w:p w:rsidR="00D53999" w:rsidRDefault="00D53999" w:rsidP="00D53999">
      <w:pPr>
        <w:spacing w:after="480"/>
        <w:jc w:val="center"/>
        <w:rPr>
          <w:rFonts w:ascii="Times New Roman" w:hAnsi="Times New Roman" w:cs="Times New Roman"/>
          <w:b/>
          <w:sz w:val="20"/>
          <w:szCs w:val="20"/>
        </w:rPr>
      </w:pPr>
      <w:r w:rsidRPr="00D53999">
        <w:rPr>
          <w:rFonts w:ascii="Times New Roman" w:hAnsi="Times New Roman" w:cs="Times New Roman"/>
          <w:b/>
          <w:sz w:val="20"/>
          <w:szCs w:val="20"/>
        </w:rPr>
        <w:lastRenderedPageBreak/>
        <w:t xml:space="preserve">Page </w:t>
      </w:r>
      <w:r>
        <w:rPr>
          <w:rFonts w:ascii="Times New Roman" w:hAnsi="Times New Roman" w:cs="Times New Roman"/>
          <w:b/>
          <w:sz w:val="20"/>
          <w:szCs w:val="20"/>
        </w:rPr>
        <w:t>4</w:t>
      </w:r>
      <w:r w:rsidRPr="00D53999">
        <w:rPr>
          <w:rFonts w:ascii="Times New Roman" w:hAnsi="Times New Roman" w:cs="Times New Roman"/>
          <w:b/>
          <w:sz w:val="20"/>
          <w:szCs w:val="20"/>
        </w:rPr>
        <w:t xml:space="preserve"> of 6</w:t>
      </w:r>
    </w:p>
    <w:p w:rsidR="00D53999" w:rsidRDefault="00FB515C" w:rsidP="00F122C2">
      <w:pPr>
        <w:spacing w:after="240"/>
        <w:rPr>
          <w:rFonts w:ascii="Times New Roman" w:hAnsi="Times New Roman" w:cs="Times New Roman"/>
          <w:b/>
          <w:sz w:val="48"/>
          <w:szCs w:val="48"/>
        </w:rPr>
      </w:pPr>
      <w:r>
        <w:rPr>
          <w:rFonts w:ascii="Times New Roman" w:hAnsi="Times New Roman" w:cs="Times New Roman"/>
          <w:b/>
          <w:sz w:val="48"/>
          <w:szCs w:val="48"/>
        </w:rPr>
        <w:t>Building Permits and Safety Inspections</w:t>
      </w:r>
    </w:p>
    <w:p w:rsidR="00FB515C" w:rsidRPr="00FB515C" w:rsidRDefault="00FB515C" w:rsidP="00F122C2">
      <w:pPr>
        <w:spacing w:after="240"/>
        <w:rPr>
          <w:rFonts w:ascii="Times New Roman" w:hAnsi="Times New Roman" w:cs="Times New Roman"/>
          <w:sz w:val="24"/>
          <w:szCs w:val="24"/>
        </w:rPr>
      </w:pPr>
      <w:r w:rsidRPr="00FB515C">
        <w:rPr>
          <w:rFonts w:ascii="Times New Roman" w:hAnsi="Times New Roman" w:cs="Times New Roman"/>
          <w:b/>
          <w:sz w:val="24"/>
          <w:szCs w:val="24"/>
        </w:rPr>
        <w:t xml:space="preserve">Emergency 911 Signs – </w:t>
      </w:r>
      <w:r w:rsidRPr="00FB515C">
        <w:rPr>
          <w:rFonts w:ascii="Times New Roman" w:hAnsi="Times New Roman" w:cs="Times New Roman"/>
          <w:sz w:val="24"/>
          <w:szCs w:val="24"/>
        </w:rPr>
        <w:t>All residential or commercial properties with any type of structure must have an emergency 911 road sign to be installed by the Town - $10.00 fee</w:t>
      </w:r>
    </w:p>
    <w:p w:rsidR="00D53999" w:rsidRPr="00FB515C" w:rsidRDefault="00FB515C" w:rsidP="00FB515C">
      <w:pPr>
        <w:spacing w:after="120"/>
        <w:jc w:val="both"/>
        <w:rPr>
          <w:rFonts w:ascii="Times New Roman" w:hAnsi="Times New Roman" w:cs="Times New Roman"/>
          <w:b/>
          <w:sz w:val="32"/>
          <w:szCs w:val="32"/>
          <w:u w:val="single"/>
        </w:rPr>
      </w:pPr>
      <w:r w:rsidRPr="00FB515C">
        <w:rPr>
          <w:rFonts w:ascii="Times New Roman" w:hAnsi="Times New Roman" w:cs="Times New Roman"/>
          <w:b/>
          <w:sz w:val="32"/>
          <w:szCs w:val="32"/>
          <w:u w:val="single"/>
        </w:rPr>
        <w:t>Permits and Safety Inspections</w:t>
      </w:r>
    </w:p>
    <w:p w:rsidR="00D53999" w:rsidRPr="00FB515C" w:rsidRDefault="00FB515C" w:rsidP="00D53999">
      <w:pPr>
        <w:spacing w:after="120"/>
        <w:rPr>
          <w:rFonts w:ascii="Times New Roman" w:hAnsi="Times New Roman" w:cs="Times New Roman"/>
          <w:b/>
          <w:i/>
          <w:sz w:val="28"/>
          <w:szCs w:val="28"/>
        </w:rPr>
      </w:pPr>
      <w:r w:rsidRPr="00FB515C">
        <w:rPr>
          <w:rFonts w:ascii="Times New Roman" w:hAnsi="Times New Roman" w:cs="Times New Roman"/>
          <w:b/>
          <w:i/>
          <w:sz w:val="28"/>
          <w:szCs w:val="28"/>
        </w:rPr>
        <w:t>Minimum permit fee will be $50.00 with the exception for above ground pools, hot tubs &amp; spas, roof replacements and demolition. All other permit fees will follow the following fee schedule.</w:t>
      </w:r>
    </w:p>
    <w:p w:rsidR="00FB515C" w:rsidRDefault="00FB515C" w:rsidP="00D53999">
      <w:pPr>
        <w:spacing w:after="120"/>
        <w:rPr>
          <w:rFonts w:ascii="Times New Roman" w:hAnsi="Times New Roman" w:cs="Times New Roman"/>
          <w:sz w:val="28"/>
          <w:szCs w:val="28"/>
        </w:rPr>
      </w:pPr>
      <w:r w:rsidRPr="00FB515C">
        <w:rPr>
          <w:rFonts w:ascii="Times New Roman" w:hAnsi="Times New Roman" w:cs="Times New Roman"/>
          <w:b/>
          <w:sz w:val="28"/>
          <w:szCs w:val="28"/>
          <w:u w:val="single"/>
        </w:rPr>
        <w:t>Commercial</w:t>
      </w:r>
      <w:r>
        <w:rPr>
          <w:rFonts w:ascii="Times New Roman" w:hAnsi="Times New Roman" w:cs="Times New Roman"/>
          <w:sz w:val="28"/>
          <w:szCs w:val="28"/>
        </w:rPr>
        <w:t xml:space="preserve"> – Building construction for each new building or structure or alteration to an existing structure shall pay $0.</w:t>
      </w:r>
      <w:r w:rsidR="007F3018">
        <w:rPr>
          <w:rFonts w:ascii="Times New Roman" w:hAnsi="Times New Roman" w:cs="Times New Roman"/>
          <w:sz w:val="28"/>
          <w:szCs w:val="28"/>
        </w:rPr>
        <w:t>2</w:t>
      </w:r>
      <w:r>
        <w:rPr>
          <w:rFonts w:ascii="Times New Roman" w:hAnsi="Times New Roman" w:cs="Times New Roman"/>
          <w:sz w:val="28"/>
          <w:szCs w:val="28"/>
        </w:rPr>
        <w:t>5 per square foot plus $2</w:t>
      </w:r>
      <w:r w:rsidR="007F3018">
        <w:rPr>
          <w:rFonts w:ascii="Times New Roman" w:hAnsi="Times New Roman" w:cs="Times New Roman"/>
          <w:sz w:val="28"/>
          <w:szCs w:val="28"/>
        </w:rPr>
        <w:t>5</w:t>
      </w:r>
      <w:r>
        <w:rPr>
          <w:rFonts w:ascii="Times New Roman" w:hAnsi="Times New Roman" w:cs="Times New Roman"/>
          <w:sz w:val="28"/>
          <w:szCs w:val="28"/>
        </w:rPr>
        <w:t>.00 for each plumbing unit.</w:t>
      </w:r>
    </w:p>
    <w:p w:rsidR="00FB515C" w:rsidRDefault="00FB515C" w:rsidP="00D53999">
      <w:pPr>
        <w:spacing w:after="120"/>
        <w:rPr>
          <w:rFonts w:ascii="Times New Roman" w:hAnsi="Times New Roman" w:cs="Times New Roman"/>
          <w:sz w:val="28"/>
          <w:szCs w:val="28"/>
        </w:rPr>
      </w:pPr>
      <w:r w:rsidRPr="00FB515C">
        <w:rPr>
          <w:rFonts w:ascii="Times New Roman" w:hAnsi="Times New Roman" w:cs="Times New Roman"/>
          <w:b/>
          <w:sz w:val="28"/>
          <w:szCs w:val="28"/>
          <w:u w:val="single"/>
        </w:rPr>
        <w:t>Residential</w:t>
      </w:r>
      <w:r>
        <w:rPr>
          <w:rFonts w:ascii="Times New Roman" w:hAnsi="Times New Roman" w:cs="Times New Roman"/>
          <w:sz w:val="28"/>
          <w:szCs w:val="28"/>
        </w:rPr>
        <w:t xml:space="preserve"> – Building construction for each new building, structure or alteration to an existing structure shall pay $0.1</w:t>
      </w:r>
      <w:r w:rsidR="007F3018">
        <w:rPr>
          <w:rFonts w:ascii="Times New Roman" w:hAnsi="Times New Roman" w:cs="Times New Roman"/>
          <w:sz w:val="28"/>
          <w:szCs w:val="28"/>
        </w:rPr>
        <w:t>5</w:t>
      </w:r>
      <w:r>
        <w:rPr>
          <w:rFonts w:ascii="Times New Roman" w:hAnsi="Times New Roman" w:cs="Times New Roman"/>
          <w:sz w:val="28"/>
          <w:szCs w:val="28"/>
        </w:rPr>
        <w:t xml:space="preserve"> per square foot, plus $2</w:t>
      </w:r>
      <w:r w:rsidR="007F3018">
        <w:rPr>
          <w:rFonts w:ascii="Times New Roman" w:hAnsi="Times New Roman" w:cs="Times New Roman"/>
          <w:sz w:val="28"/>
          <w:szCs w:val="28"/>
        </w:rPr>
        <w:t>5</w:t>
      </w:r>
      <w:r>
        <w:rPr>
          <w:rFonts w:ascii="Times New Roman" w:hAnsi="Times New Roman" w:cs="Times New Roman"/>
          <w:sz w:val="28"/>
          <w:szCs w:val="28"/>
        </w:rPr>
        <w:t>.00 for each plumbing unit. Note: floor area shall be based on outside dimensions of the structure not including a non-habitable basement or attic, but shall include garages, carports and out buildings.</w:t>
      </w:r>
    </w:p>
    <w:p w:rsidR="00FB515C" w:rsidRDefault="00FB515C" w:rsidP="00D53999">
      <w:pPr>
        <w:spacing w:after="120"/>
        <w:rPr>
          <w:rFonts w:ascii="Times New Roman" w:hAnsi="Times New Roman" w:cs="Times New Roman"/>
          <w:sz w:val="28"/>
          <w:szCs w:val="28"/>
        </w:rPr>
      </w:pPr>
      <w:r w:rsidRPr="00FB515C">
        <w:rPr>
          <w:rFonts w:ascii="Times New Roman" w:hAnsi="Times New Roman" w:cs="Times New Roman"/>
          <w:b/>
          <w:sz w:val="28"/>
          <w:szCs w:val="28"/>
          <w:u w:val="single"/>
        </w:rPr>
        <w:t>Manufactured Housing</w:t>
      </w:r>
      <w:r>
        <w:rPr>
          <w:rFonts w:ascii="Times New Roman" w:hAnsi="Times New Roman" w:cs="Times New Roman"/>
          <w:sz w:val="28"/>
          <w:szCs w:val="28"/>
        </w:rPr>
        <w:t xml:space="preserve"> – Building construction for all </w:t>
      </w:r>
      <w:r w:rsidR="00F122C2">
        <w:rPr>
          <w:rFonts w:ascii="Times New Roman" w:hAnsi="Times New Roman" w:cs="Times New Roman"/>
          <w:sz w:val="28"/>
          <w:szCs w:val="28"/>
        </w:rPr>
        <w:t>manufactured</w:t>
      </w:r>
      <w:r>
        <w:rPr>
          <w:rFonts w:ascii="Times New Roman" w:hAnsi="Times New Roman" w:cs="Times New Roman"/>
          <w:sz w:val="28"/>
          <w:szCs w:val="28"/>
        </w:rPr>
        <w:t xml:space="preserve"> housing shall pay $0.</w:t>
      </w:r>
      <w:r w:rsidR="007F3018">
        <w:rPr>
          <w:rFonts w:ascii="Times New Roman" w:hAnsi="Times New Roman" w:cs="Times New Roman"/>
          <w:sz w:val="28"/>
          <w:szCs w:val="28"/>
        </w:rPr>
        <w:t>25</w:t>
      </w:r>
      <w:r>
        <w:rPr>
          <w:rFonts w:ascii="Times New Roman" w:hAnsi="Times New Roman" w:cs="Times New Roman"/>
          <w:sz w:val="28"/>
          <w:szCs w:val="28"/>
        </w:rPr>
        <w:t xml:space="preserve"> per square foot. (Single and double-wide homes).</w:t>
      </w:r>
    </w:p>
    <w:p w:rsidR="00FB515C" w:rsidRDefault="00FB515C" w:rsidP="00D53999">
      <w:pPr>
        <w:spacing w:after="120"/>
        <w:rPr>
          <w:rFonts w:ascii="Times New Roman" w:hAnsi="Times New Roman" w:cs="Times New Roman"/>
          <w:b/>
          <w:sz w:val="28"/>
          <w:szCs w:val="28"/>
        </w:rPr>
      </w:pPr>
      <w:r w:rsidRPr="00FB515C">
        <w:rPr>
          <w:rFonts w:ascii="Times New Roman" w:hAnsi="Times New Roman" w:cs="Times New Roman"/>
          <w:b/>
          <w:sz w:val="28"/>
          <w:szCs w:val="28"/>
        </w:rPr>
        <w:t>Note: The town-building permit does not include any fees or charges for the Department of Health septic permits, potable well testing or 3</w:t>
      </w:r>
      <w:r w:rsidRPr="00FB515C">
        <w:rPr>
          <w:rFonts w:ascii="Times New Roman" w:hAnsi="Times New Roman" w:cs="Times New Roman"/>
          <w:b/>
          <w:sz w:val="28"/>
          <w:szCs w:val="28"/>
          <w:vertAlign w:val="superscript"/>
        </w:rPr>
        <w:t>rd</w:t>
      </w:r>
      <w:r w:rsidRPr="00FB515C">
        <w:rPr>
          <w:rFonts w:ascii="Times New Roman" w:hAnsi="Times New Roman" w:cs="Times New Roman"/>
          <w:b/>
          <w:sz w:val="28"/>
          <w:szCs w:val="28"/>
        </w:rPr>
        <w:t xml:space="preserve"> party electrical inspections.</w:t>
      </w:r>
    </w:p>
    <w:p w:rsidR="00FB515C" w:rsidRDefault="00F122C2" w:rsidP="00D53999">
      <w:pPr>
        <w:spacing w:after="120"/>
        <w:rPr>
          <w:rFonts w:ascii="Times New Roman" w:hAnsi="Times New Roman" w:cs="Times New Roman"/>
          <w:sz w:val="28"/>
          <w:szCs w:val="28"/>
        </w:rPr>
      </w:pPr>
      <w:r w:rsidRPr="00F122C2">
        <w:rPr>
          <w:rFonts w:ascii="Times New Roman" w:hAnsi="Times New Roman" w:cs="Times New Roman"/>
          <w:b/>
          <w:sz w:val="28"/>
          <w:szCs w:val="28"/>
          <w:u w:val="single"/>
        </w:rPr>
        <w:t>Repairs and Alterations</w:t>
      </w:r>
      <w:r>
        <w:rPr>
          <w:rFonts w:ascii="Times New Roman" w:hAnsi="Times New Roman" w:cs="Times New Roman"/>
          <w:b/>
          <w:sz w:val="28"/>
          <w:szCs w:val="28"/>
        </w:rPr>
        <w:t xml:space="preserve"> – </w:t>
      </w:r>
      <w:r w:rsidRPr="00F122C2">
        <w:rPr>
          <w:rFonts w:ascii="Times New Roman" w:hAnsi="Times New Roman" w:cs="Times New Roman"/>
          <w:sz w:val="28"/>
          <w:szCs w:val="28"/>
        </w:rPr>
        <w:t>Not</w:t>
      </w:r>
      <w:r>
        <w:rPr>
          <w:rFonts w:ascii="Times New Roman" w:hAnsi="Times New Roman" w:cs="Times New Roman"/>
          <w:sz w:val="28"/>
          <w:szCs w:val="28"/>
        </w:rPr>
        <w:t xml:space="preserve"> involving any increase in size of the structure shall be charged based on the cost of construction.</w:t>
      </w:r>
    </w:p>
    <w:p w:rsidR="00F122C2" w:rsidRDefault="00F122C2" w:rsidP="00D53999">
      <w:pPr>
        <w:spacing w:after="120"/>
        <w:rPr>
          <w:rFonts w:ascii="Times New Roman" w:hAnsi="Times New Roman" w:cs="Times New Roman"/>
          <w:sz w:val="28"/>
          <w:szCs w:val="28"/>
        </w:rPr>
      </w:pPr>
      <w:r w:rsidRPr="00F122C2">
        <w:rPr>
          <w:rFonts w:ascii="Times New Roman" w:hAnsi="Times New Roman" w:cs="Times New Roman"/>
          <w:b/>
          <w:sz w:val="28"/>
          <w:szCs w:val="28"/>
          <w:u w:val="single"/>
        </w:rPr>
        <w:t>Storage Buildings, Garages, Barns, Decks, Porches and Gazebos</w:t>
      </w:r>
      <w:r w:rsidRPr="00F122C2">
        <w:rPr>
          <w:rFonts w:ascii="Times New Roman" w:hAnsi="Times New Roman" w:cs="Times New Roman"/>
          <w:sz w:val="28"/>
          <w:szCs w:val="28"/>
          <w:u w:val="single"/>
        </w:rPr>
        <w:t xml:space="preserve"> </w:t>
      </w:r>
      <w:r>
        <w:rPr>
          <w:rFonts w:ascii="Times New Roman" w:hAnsi="Times New Roman" w:cs="Times New Roman"/>
          <w:sz w:val="28"/>
          <w:szCs w:val="28"/>
        </w:rPr>
        <w:t>– These structures shall be charged $0.1</w:t>
      </w:r>
      <w:r w:rsidR="007F3018">
        <w:rPr>
          <w:rFonts w:ascii="Times New Roman" w:hAnsi="Times New Roman" w:cs="Times New Roman"/>
          <w:sz w:val="28"/>
          <w:szCs w:val="28"/>
        </w:rPr>
        <w:t>5</w:t>
      </w:r>
      <w:r>
        <w:rPr>
          <w:rFonts w:ascii="Times New Roman" w:hAnsi="Times New Roman" w:cs="Times New Roman"/>
          <w:sz w:val="28"/>
          <w:szCs w:val="28"/>
        </w:rPr>
        <w:t xml:space="preserve"> per square foot or a minimum permit fee of $50.00. Storage buildings with fewer than 144 square feet and without electric do not require a permit.</w:t>
      </w:r>
    </w:p>
    <w:p w:rsidR="00F122C2" w:rsidRPr="00F122C2" w:rsidRDefault="00F122C2" w:rsidP="00D53999">
      <w:pPr>
        <w:spacing w:after="120"/>
        <w:rPr>
          <w:rFonts w:ascii="Times New Roman" w:hAnsi="Times New Roman" w:cs="Times New Roman"/>
          <w:b/>
          <w:sz w:val="28"/>
          <w:szCs w:val="28"/>
          <w:u w:val="single"/>
        </w:rPr>
      </w:pPr>
      <w:r w:rsidRPr="00F122C2">
        <w:rPr>
          <w:rFonts w:ascii="Times New Roman" w:hAnsi="Times New Roman" w:cs="Times New Roman"/>
          <w:b/>
          <w:sz w:val="28"/>
          <w:szCs w:val="28"/>
          <w:u w:val="single"/>
        </w:rPr>
        <w:t xml:space="preserve">Swimming Pools, Hot Tubs and Spas </w:t>
      </w:r>
    </w:p>
    <w:p w:rsidR="00F122C2" w:rsidRDefault="00F122C2" w:rsidP="00F122C2">
      <w:pPr>
        <w:spacing w:after="0"/>
        <w:rPr>
          <w:rFonts w:ascii="Times New Roman" w:hAnsi="Times New Roman" w:cs="Times New Roman"/>
          <w:sz w:val="28"/>
          <w:szCs w:val="28"/>
        </w:rPr>
      </w:pPr>
      <w:r>
        <w:rPr>
          <w:rFonts w:ascii="Times New Roman" w:hAnsi="Times New Roman" w:cs="Times New Roman"/>
          <w:sz w:val="28"/>
          <w:szCs w:val="28"/>
        </w:rPr>
        <w:t>Above Ground Pools - $25.00 per installation for pools 24inches or higher.</w:t>
      </w:r>
    </w:p>
    <w:p w:rsidR="00F122C2" w:rsidRDefault="00F122C2" w:rsidP="00F122C2">
      <w:pPr>
        <w:spacing w:after="0"/>
        <w:rPr>
          <w:rFonts w:ascii="Times New Roman" w:hAnsi="Times New Roman" w:cs="Times New Roman"/>
          <w:sz w:val="28"/>
          <w:szCs w:val="28"/>
        </w:rPr>
      </w:pPr>
      <w:r>
        <w:rPr>
          <w:rFonts w:ascii="Times New Roman" w:hAnsi="Times New Roman" w:cs="Times New Roman"/>
          <w:sz w:val="28"/>
          <w:szCs w:val="28"/>
        </w:rPr>
        <w:t>In Ground Pools - $100.00 per installation.</w:t>
      </w:r>
    </w:p>
    <w:p w:rsidR="00F122C2" w:rsidRDefault="00F122C2" w:rsidP="00F122C2">
      <w:pPr>
        <w:spacing w:after="0"/>
        <w:rPr>
          <w:rFonts w:ascii="Times New Roman" w:hAnsi="Times New Roman" w:cs="Times New Roman"/>
          <w:sz w:val="28"/>
          <w:szCs w:val="28"/>
        </w:rPr>
      </w:pPr>
      <w:r>
        <w:rPr>
          <w:rFonts w:ascii="Times New Roman" w:hAnsi="Times New Roman" w:cs="Times New Roman"/>
          <w:sz w:val="28"/>
          <w:szCs w:val="28"/>
        </w:rPr>
        <w:t>Hot Tubs and Spas - $25.00 per installation.</w:t>
      </w:r>
    </w:p>
    <w:p w:rsidR="00F122C2" w:rsidRDefault="00F122C2" w:rsidP="00BF09D4">
      <w:pPr>
        <w:spacing w:after="240"/>
        <w:rPr>
          <w:rFonts w:ascii="Times New Roman" w:hAnsi="Times New Roman" w:cs="Times New Roman"/>
          <w:sz w:val="28"/>
          <w:szCs w:val="28"/>
        </w:rPr>
      </w:pPr>
      <w:r>
        <w:rPr>
          <w:rFonts w:ascii="Times New Roman" w:hAnsi="Times New Roman" w:cs="Times New Roman"/>
          <w:sz w:val="28"/>
          <w:szCs w:val="28"/>
        </w:rPr>
        <w:t>Note: All pools in ground or greater than 24”high must have a self locking fence enclosure, pool alarm and properly grounded electric source.</w:t>
      </w:r>
    </w:p>
    <w:p w:rsidR="00F122C2" w:rsidRDefault="00F122C2" w:rsidP="00BF09D4">
      <w:pPr>
        <w:spacing w:before="240" w:after="480"/>
        <w:jc w:val="center"/>
        <w:rPr>
          <w:rFonts w:ascii="Times New Roman" w:hAnsi="Times New Roman" w:cs="Times New Roman"/>
          <w:b/>
          <w:sz w:val="20"/>
          <w:szCs w:val="20"/>
        </w:rPr>
      </w:pPr>
      <w:r w:rsidRPr="00D53999">
        <w:rPr>
          <w:rFonts w:ascii="Times New Roman" w:hAnsi="Times New Roman" w:cs="Times New Roman"/>
          <w:b/>
          <w:sz w:val="20"/>
          <w:szCs w:val="20"/>
        </w:rPr>
        <w:lastRenderedPageBreak/>
        <w:t xml:space="preserve">Page </w:t>
      </w:r>
      <w:r w:rsidR="005E7933">
        <w:rPr>
          <w:rFonts w:ascii="Times New Roman" w:hAnsi="Times New Roman" w:cs="Times New Roman"/>
          <w:b/>
          <w:sz w:val="20"/>
          <w:szCs w:val="20"/>
        </w:rPr>
        <w:t>5</w:t>
      </w:r>
      <w:r w:rsidRPr="00D53999">
        <w:rPr>
          <w:rFonts w:ascii="Times New Roman" w:hAnsi="Times New Roman" w:cs="Times New Roman"/>
          <w:b/>
          <w:sz w:val="20"/>
          <w:szCs w:val="20"/>
        </w:rPr>
        <w:t xml:space="preserve"> of </w:t>
      </w:r>
      <w:r w:rsidR="007953F6">
        <w:rPr>
          <w:rFonts w:ascii="Times New Roman" w:hAnsi="Times New Roman" w:cs="Times New Roman"/>
          <w:b/>
          <w:sz w:val="20"/>
          <w:szCs w:val="20"/>
        </w:rPr>
        <w:t>7</w:t>
      </w:r>
    </w:p>
    <w:p w:rsidR="00F122C2" w:rsidRPr="00F122C2" w:rsidRDefault="00F122C2" w:rsidP="00F122C2">
      <w:pPr>
        <w:spacing w:after="240"/>
        <w:rPr>
          <w:rFonts w:ascii="Times New Roman" w:hAnsi="Times New Roman" w:cs="Times New Roman"/>
          <w:b/>
          <w:sz w:val="40"/>
          <w:szCs w:val="40"/>
        </w:rPr>
      </w:pPr>
      <w:r w:rsidRPr="00F122C2">
        <w:rPr>
          <w:rFonts w:ascii="Times New Roman" w:hAnsi="Times New Roman" w:cs="Times New Roman"/>
          <w:b/>
          <w:sz w:val="40"/>
          <w:szCs w:val="40"/>
        </w:rPr>
        <w:t>Building Permits and Safety Inspections (Continued)</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Roof Replacements</w:t>
      </w:r>
      <w:r w:rsidRPr="00F122C2">
        <w:rPr>
          <w:rFonts w:ascii="Times New Roman" w:hAnsi="Times New Roman" w:cs="Times New Roman"/>
          <w:b/>
          <w:sz w:val="28"/>
          <w:szCs w:val="28"/>
        </w:rPr>
        <w:t xml:space="preserve"> </w:t>
      </w:r>
      <w:r w:rsidRPr="00F122C2">
        <w:rPr>
          <w:rFonts w:ascii="Times New Roman" w:hAnsi="Times New Roman" w:cs="Times New Roman"/>
          <w:sz w:val="28"/>
          <w:szCs w:val="28"/>
        </w:rPr>
        <w:t>- $25.00 (removal and installation of new roofing on any size structure)</w:t>
      </w:r>
      <w:r>
        <w:rPr>
          <w:rFonts w:ascii="Times New Roman" w:hAnsi="Times New Roman" w:cs="Times New Roman"/>
          <w:sz w:val="28"/>
          <w:szCs w:val="28"/>
        </w:rPr>
        <w:t>.</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Demolition Permits -</w:t>
      </w:r>
      <w:r>
        <w:rPr>
          <w:rFonts w:ascii="Times New Roman" w:hAnsi="Times New Roman" w:cs="Times New Roman"/>
          <w:sz w:val="28"/>
          <w:szCs w:val="28"/>
        </w:rPr>
        <w:t xml:space="preserve"> $25.00 (Demolition must be completed within 60 days of issuance of permit). Demolition of dangerous structures must be completed within 30 days or at the discretion of the Code Enforcement Officer.</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Installation of Solid Fuel Burning Devices</w:t>
      </w:r>
      <w:r>
        <w:rPr>
          <w:rFonts w:ascii="Times New Roman" w:hAnsi="Times New Roman" w:cs="Times New Roman"/>
          <w:sz w:val="28"/>
          <w:szCs w:val="28"/>
        </w:rPr>
        <w:t xml:space="preserve"> - $50.00 for all wood, coal, pellet or any other interior or exterior solid fuel stove or furnace.</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Installation of any Interior HVAC Unit or Hot Water Heating Device</w:t>
      </w:r>
      <w:r>
        <w:rPr>
          <w:rFonts w:ascii="Times New Roman" w:hAnsi="Times New Roman" w:cs="Times New Roman"/>
          <w:sz w:val="28"/>
          <w:szCs w:val="28"/>
        </w:rPr>
        <w:t xml:space="preserve"> - $50.00 for any gas, oil or electric device.</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Annual Safety and Rental Inspections</w:t>
      </w:r>
      <w:r>
        <w:rPr>
          <w:rFonts w:ascii="Times New Roman" w:hAnsi="Times New Roman" w:cs="Times New Roman"/>
          <w:sz w:val="28"/>
          <w:szCs w:val="28"/>
        </w:rPr>
        <w:t xml:space="preserve"> - $</w:t>
      </w:r>
      <w:r w:rsidR="007F3018">
        <w:rPr>
          <w:rFonts w:ascii="Times New Roman" w:hAnsi="Times New Roman" w:cs="Times New Roman"/>
          <w:sz w:val="28"/>
          <w:szCs w:val="28"/>
        </w:rPr>
        <w:t>30</w:t>
      </w:r>
      <w:r>
        <w:rPr>
          <w:rFonts w:ascii="Times New Roman" w:hAnsi="Times New Roman" w:cs="Times New Roman"/>
          <w:sz w:val="28"/>
          <w:szCs w:val="28"/>
        </w:rPr>
        <w:t>.00 per inspection or per rental unit. There will be no charge for not-for-profit organizations.</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Chimney Inspections</w:t>
      </w:r>
      <w:r>
        <w:rPr>
          <w:rFonts w:ascii="Times New Roman" w:hAnsi="Times New Roman" w:cs="Times New Roman"/>
          <w:sz w:val="28"/>
          <w:szCs w:val="28"/>
        </w:rPr>
        <w:t xml:space="preserve"> – Inspections of a chimney must be performed by a licensed chimney inspector at the owner’s expense. Inspections must be completed immediately after any chimney fire.</w:t>
      </w:r>
    </w:p>
    <w:p w:rsidR="00F122C2" w:rsidRDefault="00F122C2" w:rsidP="00F122C2">
      <w:pPr>
        <w:spacing w:after="120"/>
        <w:rPr>
          <w:rFonts w:ascii="Times New Roman" w:hAnsi="Times New Roman" w:cs="Times New Roman"/>
          <w:b/>
          <w:sz w:val="28"/>
          <w:szCs w:val="28"/>
        </w:rPr>
      </w:pPr>
      <w:r w:rsidRPr="00F122C2">
        <w:rPr>
          <w:rFonts w:ascii="Times New Roman" w:hAnsi="Times New Roman" w:cs="Times New Roman"/>
          <w:b/>
          <w:sz w:val="28"/>
          <w:szCs w:val="28"/>
        </w:rPr>
        <w:t>Renewal of a building permit is required one (1) year after issuance if work is not completed. In the event the permit is to be renewed a fee equal to 50% or the original permit fee must be paid prior to permit renewal.</w:t>
      </w:r>
    </w:p>
    <w:p w:rsidR="00F122C2" w:rsidRPr="00F122C2" w:rsidRDefault="00F122C2" w:rsidP="00F122C2">
      <w:pPr>
        <w:spacing w:after="120"/>
        <w:rPr>
          <w:rFonts w:ascii="Times New Roman" w:hAnsi="Times New Roman" w:cs="Times New Roman"/>
          <w:b/>
          <w:sz w:val="40"/>
          <w:szCs w:val="40"/>
          <w:u w:val="single"/>
        </w:rPr>
      </w:pPr>
      <w:r w:rsidRPr="00F122C2">
        <w:rPr>
          <w:rFonts w:ascii="Times New Roman" w:hAnsi="Times New Roman" w:cs="Times New Roman"/>
          <w:b/>
          <w:sz w:val="40"/>
          <w:szCs w:val="40"/>
          <w:u w:val="single"/>
        </w:rPr>
        <w:t>Fines &amp; Penalties</w:t>
      </w:r>
    </w:p>
    <w:p w:rsidR="00F122C2" w:rsidRDefault="00F122C2" w:rsidP="00F122C2">
      <w:pPr>
        <w:spacing w:after="120"/>
        <w:rPr>
          <w:rFonts w:ascii="Times New Roman" w:hAnsi="Times New Roman" w:cs="Times New Roman"/>
          <w:sz w:val="28"/>
          <w:szCs w:val="28"/>
        </w:rPr>
      </w:pPr>
      <w:r w:rsidRPr="00F122C2">
        <w:rPr>
          <w:rFonts w:ascii="Times New Roman" w:hAnsi="Times New Roman" w:cs="Times New Roman"/>
          <w:b/>
          <w:sz w:val="28"/>
          <w:szCs w:val="28"/>
          <w:u w:val="single"/>
        </w:rPr>
        <w:t>Failure to Apply for a building Permit</w:t>
      </w:r>
      <w:r>
        <w:rPr>
          <w:rFonts w:ascii="Times New Roman" w:hAnsi="Times New Roman" w:cs="Times New Roman"/>
          <w:b/>
          <w:sz w:val="28"/>
          <w:szCs w:val="28"/>
        </w:rPr>
        <w:t xml:space="preserve"> – </w:t>
      </w:r>
      <w:r>
        <w:rPr>
          <w:rFonts w:ascii="Times New Roman" w:hAnsi="Times New Roman" w:cs="Times New Roman"/>
          <w:sz w:val="28"/>
          <w:szCs w:val="28"/>
        </w:rPr>
        <w:t>A</w:t>
      </w:r>
      <w:r w:rsidRPr="00F122C2">
        <w:rPr>
          <w:rFonts w:ascii="Times New Roman" w:hAnsi="Times New Roman" w:cs="Times New Roman"/>
          <w:sz w:val="28"/>
          <w:szCs w:val="28"/>
        </w:rPr>
        <w:t xml:space="preserve"> local fine of two (2) times the permit cost plus the cost of the permit. Applying for a permit after the violation ticket has been issued does not waive or renounce the offense of fine.</w:t>
      </w:r>
    </w:p>
    <w:p w:rsidR="00F122C2" w:rsidRPr="00F122C2" w:rsidRDefault="00402116" w:rsidP="00F122C2">
      <w:pPr>
        <w:spacing w:after="0"/>
        <w:rPr>
          <w:rFonts w:ascii="Times New Roman" w:hAnsi="Times New Roman" w:cs="Times New Roman"/>
          <w:b/>
          <w:sz w:val="28"/>
          <w:szCs w:val="28"/>
        </w:rPr>
      </w:pPr>
      <w:r w:rsidRPr="00F122C2">
        <w:rPr>
          <w:rFonts w:ascii="Times New Roman" w:hAnsi="Times New Roman" w:cs="Times New Roman"/>
          <w:b/>
          <w:sz w:val="28"/>
          <w:szCs w:val="28"/>
        </w:rPr>
        <w:t>Failure to Follow Stop Work O</w:t>
      </w:r>
      <w:r>
        <w:rPr>
          <w:rFonts w:ascii="Times New Roman" w:hAnsi="Times New Roman" w:cs="Times New Roman"/>
          <w:b/>
          <w:sz w:val="28"/>
          <w:szCs w:val="28"/>
        </w:rPr>
        <w:t xml:space="preserve">rder by Code Enforcement Officer </w:t>
      </w:r>
      <w:r w:rsidRPr="00F122C2">
        <w:rPr>
          <w:rFonts w:ascii="Times New Roman" w:hAnsi="Times New Roman" w:cs="Times New Roman"/>
          <w:b/>
          <w:sz w:val="28"/>
          <w:szCs w:val="28"/>
        </w:rPr>
        <w:t>–</w:t>
      </w:r>
      <w:r>
        <w:rPr>
          <w:rFonts w:ascii="Times New Roman" w:hAnsi="Times New Roman" w:cs="Times New Roman"/>
          <w:sz w:val="28"/>
          <w:szCs w:val="28"/>
        </w:rPr>
        <w:t xml:space="preserve"> A local fine of $50.00 per day.</w:t>
      </w:r>
    </w:p>
    <w:p w:rsidR="00402116" w:rsidRDefault="00402116" w:rsidP="00402116">
      <w:pPr>
        <w:spacing w:after="0"/>
        <w:rPr>
          <w:rFonts w:ascii="Times New Roman" w:hAnsi="Times New Roman" w:cs="Times New Roman"/>
          <w:sz w:val="28"/>
          <w:szCs w:val="28"/>
        </w:rPr>
      </w:pPr>
    </w:p>
    <w:p w:rsidR="00402116" w:rsidRDefault="00402116" w:rsidP="00402116">
      <w:pPr>
        <w:spacing w:after="0"/>
        <w:rPr>
          <w:rFonts w:ascii="Times New Roman" w:hAnsi="Times New Roman" w:cs="Times New Roman"/>
          <w:sz w:val="28"/>
          <w:szCs w:val="28"/>
        </w:rPr>
      </w:pPr>
      <w:r w:rsidRPr="00402116">
        <w:rPr>
          <w:rFonts w:ascii="Times New Roman" w:hAnsi="Times New Roman" w:cs="Times New Roman"/>
          <w:b/>
          <w:sz w:val="28"/>
          <w:szCs w:val="28"/>
          <w:u w:val="single"/>
        </w:rPr>
        <w:t>Returned Check Fee</w:t>
      </w:r>
      <w:r>
        <w:rPr>
          <w:rFonts w:ascii="Times New Roman" w:hAnsi="Times New Roman" w:cs="Times New Roman"/>
          <w:sz w:val="28"/>
          <w:szCs w:val="28"/>
        </w:rPr>
        <w:t xml:space="preserve"> - $20.00 plus the cost of all bank charges</w:t>
      </w:r>
    </w:p>
    <w:p w:rsidR="00F122C2" w:rsidRDefault="00F122C2" w:rsidP="00F122C2">
      <w:pPr>
        <w:spacing w:after="480"/>
        <w:rPr>
          <w:rFonts w:ascii="Times New Roman" w:hAnsi="Times New Roman" w:cs="Times New Roman"/>
          <w:b/>
          <w:i/>
          <w:sz w:val="20"/>
          <w:szCs w:val="20"/>
        </w:rPr>
      </w:pPr>
    </w:p>
    <w:p w:rsidR="005E7933" w:rsidRDefault="00F122C2" w:rsidP="005E7933">
      <w:pPr>
        <w:spacing w:after="240"/>
        <w:jc w:val="center"/>
        <w:rPr>
          <w:rFonts w:ascii="Times New Roman" w:hAnsi="Times New Roman" w:cs="Times New Roman"/>
          <w:b/>
          <w:sz w:val="48"/>
          <w:szCs w:val="48"/>
        </w:rPr>
      </w:pPr>
      <w:r w:rsidRPr="00D53999">
        <w:rPr>
          <w:rFonts w:ascii="Times New Roman" w:hAnsi="Times New Roman" w:cs="Times New Roman"/>
          <w:b/>
          <w:sz w:val="20"/>
          <w:szCs w:val="20"/>
        </w:rPr>
        <w:t>Page</w:t>
      </w:r>
      <w:r w:rsidR="005E7933">
        <w:rPr>
          <w:rFonts w:ascii="Times New Roman" w:hAnsi="Times New Roman" w:cs="Times New Roman"/>
          <w:b/>
          <w:sz w:val="20"/>
          <w:szCs w:val="20"/>
        </w:rPr>
        <w:t xml:space="preserve"> 6</w:t>
      </w:r>
      <w:r w:rsidRPr="00D53999">
        <w:rPr>
          <w:rFonts w:ascii="Times New Roman" w:hAnsi="Times New Roman" w:cs="Times New Roman"/>
          <w:b/>
          <w:sz w:val="20"/>
          <w:szCs w:val="20"/>
        </w:rPr>
        <w:t xml:space="preserve"> of </w:t>
      </w:r>
      <w:r w:rsidR="007953F6">
        <w:rPr>
          <w:rFonts w:ascii="Times New Roman" w:hAnsi="Times New Roman" w:cs="Times New Roman"/>
          <w:b/>
          <w:sz w:val="20"/>
          <w:szCs w:val="20"/>
        </w:rPr>
        <w:t>7</w:t>
      </w:r>
    </w:p>
    <w:p w:rsidR="005E7933" w:rsidRDefault="005E7933" w:rsidP="005E7933">
      <w:pPr>
        <w:spacing w:after="240"/>
        <w:rPr>
          <w:rFonts w:ascii="Times New Roman" w:hAnsi="Times New Roman" w:cs="Times New Roman"/>
          <w:b/>
          <w:sz w:val="48"/>
          <w:szCs w:val="48"/>
        </w:rPr>
      </w:pPr>
    </w:p>
    <w:p w:rsidR="005E7933" w:rsidRDefault="005E7933" w:rsidP="005E7933">
      <w:pPr>
        <w:spacing w:after="240"/>
        <w:rPr>
          <w:rFonts w:ascii="Times New Roman" w:hAnsi="Times New Roman" w:cs="Times New Roman"/>
          <w:b/>
          <w:sz w:val="48"/>
          <w:szCs w:val="48"/>
        </w:rPr>
      </w:pPr>
      <w:r>
        <w:rPr>
          <w:rFonts w:ascii="Times New Roman" w:hAnsi="Times New Roman" w:cs="Times New Roman"/>
          <w:b/>
          <w:sz w:val="48"/>
          <w:szCs w:val="48"/>
        </w:rPr>
        <w:t>Parks</w:t>
      </w:r>
    </w:p>
    <w:p w:rsidR="005E7933" w:rsidRDefault="005E7933" w:rsidP="005E7933">
      <w:pPr>
        <w:spacing w:after="240"/>
        <w:rPr>
          <w:rFonts w:ascii="Times New Roman" w:hAnsi="Times New Roman" w:cs="Times New Roman"/>
          <w:sz w:val="24"/>
          <w:szCs w:val="24"/>
        </w:rPr>
      </w:pPr>
      <w:r w:rsidRPr="008B5CFE">
        <w:rPr>
          <w:rFonts w:ascii="Times New Roman" w:hAnsi="Times New Roman" w:cs="Times New Roman"/>
          <w:sz w:val="24"/>
          <w:szCs w:val="24"/>
        </w:rPr>
        <w:t>The</w:t>
      </w:r>
      <w:r>
        <w:rPr>
          <w:rFonts w:ascii="Times New Roman" w:hAnsi="Times New Roman" w:cs="Times New Roman"/>
          <w:sz w:val="24"/>
          <w:szCs w:val="24"/>
        </w:rPr>
        <w:t xml:space="preserve"> Town of Hinsdale will have the Hinsdale Memorial Parks available for half day and full day rentals. The availability is based on whether there are scheduled activities of the youth or adult community recreation programs. Rental times will be from 8:00am until 8:00pm. Half day rentals will be for up to four (4) hours and full days will be for up to eight (8) hours. Any special events including but not limited to festivals, tournaments, fundraising, shows and alike require proof of liability insurance naming the Town of Hinsdale as additionally insured. </w:t>
      </w:r>
    </w:p>
    <w:p w:rsidR="005E7933" w:rsidRDefault="005E7933" w:rsidP="005E7933">
      <w:pPr>
        <w:spacing w:after="240"/>
        <w:rPr>
          <w:rFonts w:ascii="Times New Roman" w:hAnsi="Times New Roman" w:cs="Times New Roman"/>
          <w:sz w:val="24"/>
          <w:szCs w:val="24"/>
        </w:rPr>
      </w:pPr>
      <w:r w:rsidRPr="007953F6">
        <w:rPr>
          <w:rFonts w:ascii="Times New Roman" w:hAnsi="Times New Roman" w:cs="Times New Roman"/>
          <w:b/>
          <w:sz w:val="24"/>
          <w:szCs w:val="24"/>
          <w:u w:val="single"/>
        </w:rPr>
        <w:t>Half Day Rental</w:t>
      </w:r>
      <w:r>
        <w:rPr>
          <w:rFonts w:ascii="Times New Roman" w:hAnsi="Times New Roman" w:cs="Times New Roman"/>
          <w:sz w:val="24"/>
          <w:szCs w:val="24"/>
        </w:rPr>
        <w:t xml:space="preserve"> - $50.00 plus a refundable $50.00 security deposit</w:t>
      </w:r>
    </w:p>
    <w:p w:rsidR="005E7933" w:rsidRDefault="005E7933" w:rsidP="005E7933">
      <w:pPr>
        <w:spacing w:after="240"/>
        <w:rPr>
          <w:rFonts w:ascii="Times New Roman" w:hAnsi="Times New Roman" w:cs="Times New Roman"/>
          <w:sz w:val="24"/>
          <w:szCs w:val="24"/>
        </w:rPr>
      </w:pPr>
      <w:r w:rsidRPr="007953F6">
        <w:rPr>
          <w:rFonts w:ascii="Times New Roman" w:hAnsi="Times New Roman" w:cs="Times New Roman"/>
          <w:b/>
          <w:sz w:val="24"/>
          <w:szCs w:val="24"/>
          <w:u w:val="single"/>
        </w:rPr>
        <w:t>Full Day Rental</w:t>
      </w:r>
      <w:r>
        <w:rPr>
          <w:rFonts w:ascii="Times New Roman" w:hAnsi="Times New Roman" w:cs="Times New Roman"/>
          <w:sz w:val="24"/>
          <w:szCs w:val="24"/>
        </w:rPr>
        <w:t xml:space="preserve"> - $100.00 plus a refundable $50.00 security deposit.</w:t>
      </w:r>
    </w:p>
    <w:p w:rsidR="005E7933" w:rsidRPr="008B5CFE" w:rsidRDefault="005E7933" w:rsidP="005E7933">
      <w:pPr>
        <w:spacing w:after="240"/>
        <w:rPr>
          <w:rFonts w:ascii="Times New Roman" w:hAnsi="Times New Roman" w:cs="Times New Roman"/>
          <w:sz w:val="24"/>
          <w:szCs w:val="24"/>
        </w:rPr>
      </w:pPr>
      <w:r w:rsidRPr="007953F6">
        <w:rPr>
          <w:rFonts w:ascii="Times New Roman" w:hAnsi="Times New Roman" w:cs="Times New Roman"/>
          <w:b/>
          <w:sz w:val="24"/>
          <w:szCs w:val="24"/>
          <w:u w:val="single"/>
        </w:rPr>
        <w:t>Electric</w:t>
      </w:r>
      <w:r>
        <w:rPr>
          <w:rFonts w:ascii="Times New Roman" w:hAnsi="Times New Roman" w:cs="Times New Roman"/>
          <w:sz w:val="24"/>
          <w:szCs w:val="24"/>
        </w:rPr>
        <w:t xml:space="preserve"> – Additional $20.00 </w:t>
      </w: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20"/>
          <w:szCs w:val="20"/>
        </w:rPr>
      </w:pPr>
    </w:p>
    <w:p w:rsidR="005E7933" w:rsidRDefault="005E7933" w:rsidP="005E7933">
      <w:pPr>
        <w:spacing w:after="240"/>
        <w:jc w:val="center"/>
        <w:rPr>
          <w:rFonts w:ascii="Times New Roman" w:hAnsi="Times New Roman" w:cs="Times New Roman"/>
          <w:b/>
          <w:sz w:val="48"/>
          <w:szCs w:val="48"/>
        </w:rPr>
      </w:pPr>
      <w:r w:rsidRPr="00D53999">
        <w:rPr>
          <w:rFonts w:ascii="Times New Roman" w:hAnsi="Times New Roman" w:cs="Times New Roman"/>
          <w:b/>
          <w:sz w:val="20"/>
          <w:szCs w:val="20"/>
        </w:rPr>
        <w:t>Page</w:t>
      </w:r>
      <w:r>
        <w:rPr>
          <w:rFonts w:ascii="Times New Roman" w:hAnsi="Times New Roman" w:cs="Times New Roman"/>
          <w:b/>
          <w:sz w:val="20"/>
          <w:szCs w:val="20"/>
        </w:rPr>
        <w:t xml:space="preserve"> 7</w:t>
      </w:r>
      <w:r w:rsidRPr="00D53999">
        <w:rPr>
          <w:rFonts w:ascii="Times New Roman" w:hAnsi="Times New Roman" w:cs="Times New Roman"/>
          <w:b/>
          <w:sz w:val="20"/>
          <w:szCs w:val="20"/>
        </w:rPr>
        <w:t xml:space="preserve"> of </w:t>
      </w:r>
      <w:r>
        <w:rPr>
          <w:rFonts w:ascii="Times New Roman" w:hAnsi="Times New Roman" w:cs="Times New Roman"/>
          <w:b/>
          <w:sz w:val="20"/>
          <w:szCs w:val="20"/>
        </w:rPr>
        <w:t>7</w:t>
      </w:r>
    </w:p>
    <w:sectPr w:rsidR="005E7933" w:rsidSect="00884968">
      <w:pgSz w:w="12240" w:h="15840"/>
      <w:pgMar w:top="144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D0" w:rsidRDefault="00201DD0" w:rsidP="003705E8">
      <w:pPr>
        <w:spacing w:after="0" w:line="240" w:lineRule="auto"/>
      </w:pPr>
      <w:r>
        <w:separator/>
      </w:r>
    </w:p>
  </w:endnote>
  <w:endnote w:type="continuationSeparator" w:id="0">
    <w:p w:rsidR="00201DD0" w:rsidRDefault="00201DD0" w:rsidP="0037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D0" w:rsidRDefault="00201DD0" w:rsidP="003705E8">
      <w:pPr>
        <w:spacing w:after="0" w:line="240" w:lineRule="auto"/>
      </w:pPr>
      <w:r>
        <w:separator/>
      </w:r>
    </w:p>
  </w:footnote>
  <w:footnote w:type="continuationSeparator" w:id="0">
    <w:p w:rsidR="00201DD0" w:rsidRDefault="00201DD0" w:rsidP="003705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05E8"/>
    <w:rsid w:val="000C263A"/>
    <w:rsid w:val="00201DD0"/>
    <w:rsid w:val="002239E7"/>
    <w:rsid w:val="00337D9B"/>
    <w:rsid w:val="0034388B"/>
    <w:rsid w:val="003705E8"/>
    <w:rsid w:val="003F5E3D"/>
    <w:rsid w:val="00402116"/>
    <w:rsid w:val="0045405D"/>
    <w:rsid w:val="005E7933"/>
    <w:rsid w:val="0062316E"/>
    <w:rsid w:val="00631542"/>
    <w:rsid w:val="00654FA1"/>
    <w:rsid w:val="006C5070"/>
    <w:rsid w:val="007953F6"/>
    <w:rsid w:val="007F3018"/>
    <w:rsid w:val="008058D5"/>
    <w:rsid w:val="00884968"/>
    <w:rsid w:val="008B5CFE"/>
    <w:rsid w:val="00951212"/>
    <w:rsid w:val="00B36F7D"/>
    <w:rsid w:val="00BF09D4"/>
    <w:rsid w:val="00D53999"/>
    <w:rsid w:val="00E00559"/>
    <w:rsid w:val="00E60199"/>
    <w:rsid w:val="00ED3622"/>
    <w:rsid w:val="00F122C2"/>
    <w:rsid w:val="00FB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5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5E8"/>
  </w:style>
  <w:style w:type="paragraph" w:styleId="Footer">
    <w:name w:val="footer"/>
    <w:basedOn w:val="Normal"/>
    <w:link w:val="FooterChar"/>
    <w:uiPriority w:val="99"/>
    <w:unhideWhenUsed/>
    <w:rsid w:val="0037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338C1-B109-41BD-A705-70A5BD29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2022-10-27T22:12:00Z</cp:lastPrinted>
  <dcterms:created xsi:type="dcterms:W3CDTF">2022-10-27T22:13:00Z</dcterms:created>
  <dcterms:modified xsi:type="dcterms:W3CDTF">2022-10-27T22:13:00Z</dcterms:modified>
</cp:coreProperties>
</file>