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5980B866"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JANUARY </w:t>
      </w:r>
      <w:r w:rsidR="00862C36">
        <w:t>24</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77777777"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27995F34" w14:textId="77777777" w:rsidR="00233832" w:rsidRDefault="00233832" w:rsidP="00233832">
      <w:pPr>
        <w:pStyle w:val="NoSpacing"/>
      </w:pPr>
      <w:r>
        <w:tab/>
      </w:r>
      <w:r>
        <w:tab/>
        <w:t>Deputy Mayor:</w:t>
      </w:r>
      <w:r>
        <w:tab/>
      </w:r>
      <w:r w:rsidR="00473BD7">
        <w:t>Jeff Monroe</w:t>
      </w:r>
    </w:p>
    <w:p w14:paraId="3395195E" w14:textId="6460612F" w:rsidR="008E6CF6" w:rsidRDefault="00DD6B79" w:rsidP="00EB0BDF">
      <w:pPr>
        <w:pStyle w:val="NoSpacing"/>
      </w:pPr>
      <w:r w:rsidRPr="00326413">
        <w:tab/>
      </w:r>
      <w:r w:rsidRPr="00326413">
        <w:tab/>
        <w:t>Trustee</w:t>
      </w:r>
      <w:r w:rsidR="00D94D18">
        <w:t>s</w:t>
      </w:r>
      <w:r w:rsidRPr="00326413">
        <w:t>:</w:t>
      </w:r>
      <w:r w:rsidRPr="00326413">
        <w:tab/>
      </w:r>
      <w:r w:rsidR="00077B30">
        <w:t xml:space="preserve">Ed Fahs, </w:t>
      </w:r>
      <w:r w:rsidR="001B25AE">
        <w:t xml:space="preserve">Gary Pearson, </w:t>
      </w:r>
      <w:r w:rsidR="005575CD">
        <w:t>Mike Roeske</w:t>
      </w:r>
    </w:p>
    <w:p w14:paraId="2C5464A2" w14:textId="77777777" w:rsidR="00AA6AC1" w:rsidRDefault="0034092E" w:rsidP="001B25AE">
      <w:pPr>
        <w:pStyle w:val="NoSpacing"/>
      </w:pPr>
      <w:r>
        <w:tab/>
      </w:r>
      <w:r>
        <w:tab/>
      </w:r>
      <w:r w:rsidR="001B25AE">
        <w:t>Police Chief:</w:t>
      </w:r>
      <w:r w:rsidR="001B25AE">
        <w:tab/>
        <w:t>Tim O’Grady</w:t>
      </w:r>
    </w:p>
    <w:p w14:paraId="5C49496B" w14:textId="69CBCEF9" w:rsidR="0083412C" w:rsidRDefault="00775673" w:rsidP="001B25AE">
      <w:pPr>
        <w:pStyle w:val="NoSpacing"/>
      </w:pPr>
      <w:r>
        <w:tab/>
      </w:r>
      <w:r>
        <w:tab/>
      </w:r>
      <w:r w:rsidR="00AA6AC1">
        <w:t>Dir DPW:</w:t>
      </w:r>
      <w:r w:rsidR="00AA6AC1">
        <w:tab/>
      </w:r>
      <w:r w:rsidR="002D616B">
        <w:t>Dean Arnold</w:t>
      </w:r>
    </w:p>
    <w:p w14:paraId="2BC263C6" w14:textId="4263D08C" w:rsidR="00AA6AC1" w:rsidRDefault="00AA6AC1" w:rsidP="001B25AE">
      <w:pPr>
        <w:pStyle w:val="NoSpacing"/>
      </w:pPr>
      <w:r>
        <w:tab/>
      </w:r>
      <w:r>
        <w:tab/>
        <w:t>Fire Chief:</w:t>
      </w:r>
      <w:r w:rsidR="00660FDC">
        <w:t xml:space="preserve">    </w:t>
      </w:r>
      <w:r w:rsidR="002D616B">
        <w:tab/>
      </w:r>
      <w:r w:rsidR="009E3F11">
        <w:t>Kevin Fleishman</w:t>
      </w:r>
    </w:p>
    <w:p w14:paraId="448846A0" w14:textId="69692F15" w:rsidR="007D6984" w:rsidRDefault="005F3124" w:rsidP="00685377">
      <w:pPr>
        <w:pStyle w:val="NoSpacing"/>
      </w:pPr>
      <w:r>
        <w:tab/>
      </w:r>
      <w:r>
        <w:tab/>
        <w:t>Treasurer:</w:t>
      </w:r>
      <w:r>
        <w:tab/>
        <w:t>Melissa Mullen</w:t>
      </w:r>
    </w:p>
    <w:p w14:paraId="2577BE53" w14:textId="77777777" w:rsidR="002345BD" w:rsidRDefault="001C4A7F" w:rsidP="008C52D2">
      <w:pPr>
        <w:pStyle w:val="NoSpacing"/>
      </w:pPr>
      <w:r>
        <w:tab/>
      </w:r>
      <w:r>
        <w:tab/>
      </w:r>
    </w:p>
    <w:p w14:paraId="7DCD4247" w14:textId="52D8635F" w:rsidR="005526FD" w:rsidRDefault="002345BD" w:rsidP="00077B30">
      <w:pPr>
        <w:pStyle w:val="NoSpacing"/>
      </w:pPr>
      <w:r>
        <w:t>ABSENT:</w:t>
      </w:r>
      <w:r w:rsidR="00685377">
        <w:tab/>
      </w:r>
      <w:r w:rsidR="0083412C">
        <w:t>Code Officer:</w:t>
      </w:r>
      <w:r w:rsidR="0083412C">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733BD361" w:rsidR="004D2EB7" w:rsidRDefault="00B16AEC" w:rsidP="00B82C5D">
      <w:pPr>
        <w:pStyle w:val="NoSpacing"/>
        <w:ind w:left="2160" w:hanging="1440"/>
      </w:pPr>
      <w:r w:rsidRPr="00326413">
        <w:t>VISITORS:</w:t>
      </w:r>
      <w:r w:rsidR="00A16F30">
        <w:tab/>
      </w:r>
      <w:r w:rsidR="00862C36">
        <w:t>Jeffrey Stevens; George Goetschius; Jeff Ashline; Caleb Freeman; Victorya Mattison; Sierra Caruso; Sarah Mattison; Elizabeth Sherwood; Eva Sherwood</w:t>
      </w:r>
      <w:r w:rsidR="00077B30">
        <w:t xml:space="preserve">; Chris Potter, The Spectator; </w:t>
      </w:r>
      <w:r w:rsidR="002D3B76">
        <w:t>Kathryn Ross,</w:t>
      </w:r>
      <w:r w:rsidR="003B1754">
        <w:t xml:space="preserve"> Olean Times Herald</w:t>
      </w:r>
      <w:r w:rsidR="00077B30">
        <w:t>; Patty Graves, Town Liaison</w:t>
      </w:r>
    </w:p>
    <w:p w14:paraId="24FBCF38" w14:textId="77777777" w:rsidR="005946FB" w:rsidRDefault="005946FB" w:rsidP="00B82C5D">
      <w:pPr>
        <w:pStyle w:val="NoSpacing"/>
        <w:ind w:left="2160" w:hanging="1440"/>
      </w:pPr>
    </w:p>
    <w:p w14:paraId="61FFBF9F" w14:textId="12BE04CD"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 led by</w:t>
      </w:r>
      <w:r w:rsidR="00077B30">
        <w:t xml:space="preserve"> </w:t>
      </w:r>
      <w:r w:rsidR="0022447F">
        <w:t>Village Clerk Wendy Seely</w:t>
      </w:r>
      <w:r>
        <w:t>.</w:t>
      </w:r>
      <w:r w:rsidR="00B611F3">
        <w:t xml:space="preserve">  </w:t>
      </w:r>
      <w:r>
        <w:t>Mayor Shayler welcomed everyone to the meeting</w:t>
      </w:r>
      <w:r w:rsidR="0022447F">
        <w:t xml:space="preserve"> and thanked everyone for being masked up</w:t>
      </w:r>
      <w:r>
        <w:t>.</w:t>
      </w:r>
    </w:p>
    <w:p w14:paraId="2B6710D4" w14:textId="77777777" w:rsidR="005946FB" w:rsidRDefault="005946FB" w:rsidP="005946FB">
      <w:pPr>
        <w:pStyle w:val="NoSpacing"/>
      </w:pPr>
    </w:p>
    <w:p w14:paraId="2BFD553B" w14:textId="27E7A75E" w:rsidR="005946FB" w:rsidRDefault="005946FB" w:rsidP="005946FB">
      <w:pPr>
        <w:pStyle w:val="NoSpacing"/>
      </w:pPr>
      <w:r w:rsidRPr="0075184E">
        <w:t>Trustee</w:t>
      </w:r>
      <w:r>
        <w:t xml:space="preserve"> </w:t>
      </w:r>
      <w:r w:rsidR="0022447F">
        <w:t>Fahs</w:t>
      </w:r>
      <w:r>
        <w:t xml:space="preserve"> </w:t>
      </w:r>
      <w:r w:rsidRPr="0075184E">
        <w:t xml:space="preserve">requested acceptance of the minutes from the Regular Board meeting held on </w:t>
      </w:r>
      <w:r w:rsidR="0022447F">
        <w:t>January 10</w:t>
      </w:r>
      <w:r w:rsidRPr="0075184E">
        <w:t>, 202</w:t>
      </w:r>
      <w:r w:rsidR="0022447F">
        <w:t>2</w:t>
      </w:r>
      <w:r w:rsidRPr="0075184E">
        <w:t>; Trustee</w:t>
      </w:r>
      <w:r w:rsidR="0022447F">
        <w:t xml:space="preserve"> Roeske</w:t>
      </w:r>
      <w:r>
        <w:t xml:space="preserve"> </w:t>
      </w:r>
      <w:r w:rsidRPr="0075184E">
        <w:t>seconded the motion.  Carried.</w:t>
      </w:r>
    </w:p>
    <w:p w14:paraId="7D0C80AF" w14:textId="63B1BAF9" w:rsidR="00311EE4" w:rsidRDefault="00311EE4" w:rsidP="005946FB">
      <w:pPr>
        <w:pStyle w:val="NoSpacing"/>
      </w:pPr>
    </w:p>
    <w:p w14:paraId="345ED6F9" w14:textId="1BAE0109" w:rsidR="00311EE4" w:rsidRDefault="00311EE4" w:rsidP="005946FB">
      <w:pPr>
        <w:pStyle w:val="NoSpacing"/>
      </w:pPr>
      <w:r>
        <w:t xml:space="preserve">Mayor Shayler welcomed members from the Immaculate Conception School who were present to receive the Mayor’s Proclamation, which will be </w:t>
      </w:r>
      <w:r w:rsidR="000B6A03">
        <w:t xml:space="preserve">formally </w:t>
      </w:r>
      <w:r>
        <w:t xml:space="preserve">presented </w:t>
      </w:r>
      <w:r w:rsidR="000B6A03">
        <w:t xml:space="preserve">in honor of the School </w:t>
      </w:r>
      <w:r>
        <w:t>on February 2, 2022 for National Catholic School Week (1/30-2/5/2022)</w:t>
      </w:r>
      <w:r w:rsidR="000B6A03">
        <w:t>.  Teachers and students were present as Mayor Shayler read the proclamation for the Board.  Mayor Shayler then made a motion to authorize and approve delivery of such Proclamation at the School on February 2.  Trustee Monroe seconded the motion.  Carried.</w:t>
      </w:r>
    </w:p>
    <w:p w14:paraId="20D93C79" w14:textId="491A5BA2" w:rsidR="005526FD" w:rsidRDefault="005526FD" w:rsidP="009A7B27">
      <w:pPr>
        <w:pStyle w:val="NoSpacing"/>
      </w:pPr>
    </w:p>
    <w:p w14:paraId="133A249B" w14:textId="1B032B17" w:rsidR="00C336E7" w:rsidRDefault="00C336E7" w:rsidP="009A7B27">
      <w:pPr>
        <w:pStyle w:val="NoSpacing"/>
      </w:pPr>
      <w:r>
        <w:t>Mayor Shayler</w:t>
      </w:r>
      <w:r w:rsidR="00A1609F">
        <w:t xml:space="preserve"> </w:t>
      </w:r>
      <w:r w:rsidR="000B6A03">
        <w:t xml:space="preserve">then </w:t>
      </w:r>
      <w:r w:rsidR="00A1609F">
        <w:t>gave the floor to Jeffrey Stevens, Dean of Students at Alfred State College, Wellsville Campus</w:t>
      </w:r>
      <w:r w:rsidR="00311EE4">
        <w:t>;</w:t>
      </w:r>
      <w:r w:rsidR="00A1609F">
        <w:t xml:space="preserve"> </w:t>
      </w:r>
      <w:r w:rsidR="00311EE4">
        <w:t xml:space="preserve">Jeff Ashline, Architect with Mossien Associates in Rochester; and George Goetschius with the Education Foundation, who gave an update on the </w:t>
      </w:r>
      <w:r w:rsidR="0079467F">
        <w:t xml:space="preserve">tentative plans for </w:t>
      </w:r>
      <w:r w:rsidR="009D4ABF">
        <w:t xml:space="preserve">the </w:t>
      </w:r>
      <w:r w:rsidR="00311EE4">
        <w:t>Proctor Road land that</w:t>
      </w:r>
      <w:r w:rsidR="00684111">
        <w:t xml:space="preserve"> the Town of Wellsville</w:t>
      </w:r>
      <w:r w:rsidR="00311EE4">
        <w:t xml:space="preserve"> transferred to the </w:t>
      </w:r>
      <w:r w:rsidR="00F73AF7">
        <w:t xml:space="preserve">Vocational </w:t>
      </w:r>
      <w:r w:rsidR="00311EE4">
        <w:t>School for</w:t>
      </w:r>
      <w:r w:rsidR="000B6A03">
        <w:t xml:space="preserve"> future building project</w:t>
      </w:r>
      <w:r w:rsidR="00F73AF7">
        <w:t>s</w:t>
      </w:r>
      <w:r w:rsidR="000B6A03">
        <w:t>.  Although in the very early stages</w:t>
      </w:r>
      <w:r w:rsidR="0079467F">
        <w:t xml:space="preserve">, and before </w:t>
      </w:r>
      <w:r w:rsidR="009D4ABF">
        <w:t xml:space="preserve">an anticipated </w:t>
      </w:r>
      <w:r w:rsidR="0079467F">
        <w:t>market analysis</w:t>
      </w:r>
      <w:r w:rsidR="009D4ABF">
        <w:t xml:space="preserve"> has been conducted, they are looking at </w:t>
      </w:r>
      <w:r w:rsidR="000B6A03">
        <w:t xml:space="preserve">building approximately 14 </w:t>
      </w:r>
      <w:r w:rsidR="009D4ABF">
        <w:t xml:space="preserve">two-bedroom, ranch-style </w:t>
      </w:r>
      <w:r w:rsidR="000B6A03">
        <w:t>units</w:t>
      </w:r>
      <w:r w:rsidR="009D4ABF">
        <w:t>.  The school</w:t>
      </w:r>
      <w:r w:rsidR="00F73AF7">
        <w:t xml:space="preserve"> is presently nearing the end of their building projects on Meservey Hill, as they finish up their 58</w:t>
      </w:r>
      <w:r w:rsidR="00F73AF7" w:rsidRPr="00F73AF7">
        <w:rPr>
          <w:vertAlign w:val="superscript"/>
        </w:rPr>
        <w:t>th</w:t>
      </w:r>
      <w:r w:rsidR="00F73AF7">
        <w:t xml:space="preserve"> larger home.  It was mentioned that they are looking for community input for the new projects.  Some requests have already been made for smaller homes than what has already been built.  Jeff Ashline spoke about the trends being more for townhouses and condos in other counties, with examples of such already in Rochester that they’ve been involved with.</w:t>
      </w:r>
      <w:r w:rsidR="00311EE4">
        <w:t xml:space="preserve"> </w:t>
      </w:r>
      <w:r w:rsidR="00112F9E">
        <w:t xml:space="preserve"> Mayor Shayler asked about the build duration that Jeffery Stevens </w:t>
      </w:r>
      <w:r w:rsidR="004B2D9F">
        <w:t xml:space="preserve">noted was typically foundations in the Fall semester, building and framing in the Spring semester, and finishing in the third and fourth semesters, but most importantly what fits best in the curriculum.  Mayor Shayler offered himself as the Village point person.  A diagram has </w:t>
      </w:r>
      <w:r w:rsidR="004B2D9F">
        <w:lastRenderedPageBreak/>
        <w:t>been left at the Village Board for public display, with the reminder that it is just a concept at this point in time.</w:t>
      </w:r>
    </w:p>
    <w:p w14:paraId="2D137408" w14:textId="77777777" w:rsidR="00C336E7" w:rsidRDefault="00C336E7" w:rsidP="009A7B27">
      <w:pPr>
        <w:pStyle w:val="NoSpacing"/>
      </w:pPr>
    </w:p>
    <w:p w14:paraId="4BA6FED7" w14:textId="77777777" w:rsidR="00782C39" w:rsidRPr="00CA2C9D" w:rsidRDefault="00782C39" w:rsidP="00782C39">
      <w:pPr>
        <w:pStyle w:val="NoSpacing"/>
      </w:pPr>
      <w:r w:rsidRPr="00DF75FF">
        <w:t>MAYOR’S BUSINESS</w:t>
      </w:r>
      <w:r w:rsidRPr="00CA2C9D">
        <w:t>:</w:t>
      </w:r>
    </w:p>
    <w:p w14:paraId="608B6BE0" w14:textId="77777777" w:rsidR="00782C39" w:rsidRPr="00CA2C9D" w:rsidRDefault="00782C39" w:rsidP="00782C39">
      <w:pPr>
        <w:pStyle w:val="NoSpacing"/>
      </w:pPr>
    </w:p>
    <w:p w14:paraId="04A9CD49" w14:textId="1622918F" w:rsidR="00F66460" w:rsidRDefault="00744E43" w:rsidP="003878A3">
      <w:pPr>
        <w:pStyle w:val="NoSpacing"/>
        <w:numPr>
          <w:ilvl w:val="0"/>
          <w:numId w:val="20"/>
        </w:numPr>
        <w:ind w:left="1440"/>
        <w:rPr>
          <w:bCs/>
          <w:iCs/>
        </w:rPr>
      </w:pPr>
      <w:r w:rsidRPr="006357E8">
        <w:rPr>
          <w:rFonts w:eastAsia="Calibri"/>
        </w:rPr>
        <w:t>Mayor Shayler</w:t>
      </w:r>
      <w:r w:rsidR="0023005F" w:rsidRPr="006357E8">
        <w:rPr>
          <w:bCs/>
          <w:iCs/>
        </w:rPr>
        <w:t xml:space="preserve"> </w:t>
      </w:r>
      <w:r w:rsidR="00106D7A">
        <w:rPr>
          <w:bCs/>
          <w:iCs/>
        </w:rPr>
        <w:t xml:space="preserve">made a motion to accept and approve the Business License Application from Susan Freeman for a nutrition club, “Be-You-Tiful Nutrition,” </w:t>
      </w:r>
      <w:r w:rsidR="00490D00">
        <w:rPr>
          <w:bCs/>
          <w:iCs/>
        </w:rPr>
        <w:t xml:space="preserve">to be located at 94 N. Main Street, Wellsville.  </w:t>
      </w:r>
      <w:r w:rsidR="0056463A">
        <w:rPr>
          <w:bCs/>
          <w:iCs/>
        </w:rPr>
        <w:t>The anticipated business start date is February 5, 2022.  Trustee Fahs seconded the motion.  Carried unanimously.</w:t>
      </w:r>
    </w:p>
    <w:p w14:paraId="4736DBB0" w14:textId="77777777" w:rsidR="0056463A" w:rsidRDefault="0056463A" w:rsidP="0056463A">
      <w:pPr>
        <w:pStyle w:val="NoSpacing"/>
        <w:ind w:left="1440"/>
        <w:rPr>
          <w:bCs/>
          <w:iCs/>
        </w:rPr>
      </w:pPr>
    </w:p>
    <w:p w14:paraId="289B5E7B" w14:textId="6FD3C4A5" w:rsidR="0056463A" w:rsidRDefault="0056463A" w:rsidP="007524AE">
      <w:pPr>
        <w:pStyle w:val="NoSpacing"/>
        <w:numPr>
          <w:ilvl w:val="0"/>
          <w:numId w:val="20"/>
        </w:numPr>
        <w:ind w:left="1440"/>
        <w:rPr>
          <w:bCs/>
          <w:iCs/>
        </w:rPr>
      </w:pPr>
      <w:r w:rsidRPr="0056463A">
        <w:rPr>
          <w:bCs/>
          <w:iCs/>
        </w:rPr>
        <w:t>Mayor Shayler made a motion to accept and approve the Application for a Special Event Permit for Dyke Street Engine Co. #2 and Wellsville Fire Company’s Spring Chicken BBQ that will take place on Sunday, March 27, 2022 from 12:00 pm to 2:00 pm at 89 East Hanover Street, Wellsville.  Trustee Pearson seconded the motion.  Carried.</w:t>
      </w:r>
    </w:p>
    <w:p w14:paraId="2A2BF317" w14:textId="77777777" w:rsidR="0056463A" w:rsidRPr="0056463A" w:rsidRDefault="0056463A" w:rsidP="0056463A">
      <w:pPr>
        <w:pStyle w:val="NoSpacing"/>
        <w:ind w:left="0"/>
        <w:rPr>
          <w:bCs/>
          <w:iCs/>
        </w:rPr>
      </w:pPr>
    </w:p>
    <w:p w14:paraId="58EA1E5B" w14:textId="67E7F450" w:rsidR="0056463A" w:rsidRPr="006357E8" w:rsidRDefault="0056463A" w:rsidP="003878A3">
      <w:pPr>
        <w:pStyle w:val="NoSpacing"/>
        <w:numPr>
          <w:ilvl w:val="0"/>
          <w:numId w:val="20"/>
        </w:numPr>
        <w:ind w:left="1440"/>
        <w:rPr>
          <w:bCs/>
          <w:iCs/>
        </w:rPr>
      </w:pPr>
      <w:r>
        <w:rPr>
          <w:bCs/>
          <w:iCs/>
        </w:rPr>
        <w:t>Mayor Shayler made a motion to accept and approve the Application for a Special Event Permit for the Wellsville High School Graduation to be held on Friday, June 24, 2022 beginning at 7:00 pm.  Arrangements are the same as in previous years.  Trustee Monroe seconded the motion.  Carried.</w:t>
      </w:r>
    </w:p>
    <w:p w14:paraId="19B9BBBF" w14:textId="77777777" w:rsidR="00D122A5" w:rsidRDefault="00D122A5" w:rsidP="007F0386">
      <w:pPr>
        <w:pStyle w:val="NoSpacing"/>
        <w:ind w:left="1800" w:hanging="36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0074F21E" w14:textId="77777777" w:rsidR="00E40B41" w:rsidRPr="00844080" w:rsidRDefault="008B30C8" w:rsidP="007F0386">
      <w:pPr>
        <w:pStyle w:val="NoSpacing"/>
      </w:pPr>
      <w:r w:rsidRPr="00844080">
        <w:tab/>
      </w:r>
      <w:r w:rsidR="007F0386">
        <w:t>PEARSON</w:t>
      </w:r>
      <w:r w:rsidR="00E40B41" w:rsidRPr="00844080">
        <w:t>:</w:t>
      </w:r>
    </w:p>
    <w:p w14:paraId="21790F30" w14:textId="77777777" w:rsidR="00466C65" w:rsidRDefault="00466C65" w:rsidP="007F0386">
      <w:pPr>
        <w:ind w:left="1800"/>
        <w:rPr>
          <w:rFonts w:asciiTheme="minorHAnsi" w:hAnsiTheme="minorHAnsi"/>
          <w:sz w:val="22"/>
          <w:szCs w:val="22"/>
        </w:rPr>
      </w:pPr>
    </w:p>
    <w:p w14:paraId="3267FDD4" w14:textId="2D7FB202" w:rsidR="005526FD" w:rsidRDefault="005526FD" w:rsidP="00501D09">
      <w:pPr>
        <w:numPr>
          <w:ilvl w:val="0"/>
          <w:numId w:val="1"/>
        </w:numPr>
        <w:rPr>
          <w:rFonts w:asciiTheme="minorHAnsi" w:hAnsiTheme="minorHAnsi"/>
          <w:sz w:val="22"/>
          <w:szCs w:val="22"/>
        </w:rPr>
      </w:pPr>
      <w:r w:rsidRPr="002C1C54">
        <w:rPr>
          <w:rFonts w:asciiTheme="minorHAnsi" w:hAnsiTheme="minorHAnsi"/>
          <w:sz w:val="22"/>
          <w:szCs w:val="22"/>
        </w:rPr>
        <w:t>Trustee Pearson</w:t>
      </w:r>
      <w:r w:rsidR="002C1C54">
        <w:rPr>
          <w:rFonts w:asciiTheme="minorHAnsi" w:hAnsiTheme="minorHAnsi"/>
          <w:sz w:val="22"/>
          <w:szCs w:val="22"/>
        </w:rPr>
        <w:t xml:space="preserve"> made a motion to accept and approve the vouchers as listed in the Abstract of Vouchers dated today, </w:t>
      </w:r>
      <w:r w:rsidR="005C4506">
        <w:rPr>
          <w:rFonts w:asciiTheme="minorHAnsi" w:hAnsiTheme="minorHAnsi"/>
          <w:sz w:val="22"/>
          <w:szCs w:val="22"/>
        </w:rPr>
        <w:t xml:space="preserve">January </w:t>
      </w:r>
      <w:r w:rsidR="0056463A">
        <w:rPr>
          <w:rFonts w:asciiTheme="minorHAnsi" w:hAnsiTheme="minorHAnsi"/>
          <w:sz w:val="22"/>
          <w:szCs w:val="22"/>
        </w:rPr>
        <w:t>24</w:t>
      </w:r>
      <w:r w:rsidR="005C4506">
        <w:rPr>
          <w:rFonts w:asciiTheme="minorHAnsi" w:hAnsiTheme="minorHAnsi"/>
          <w:sz w:val="22"/>
          <w:szCs w:val="22"/>
        </w:rPr>
        <w:t>, 2022</w:t>
      </w:r>
      <w:r w:rsidR="002C1C54">
        <w:rPr>
          <w:rFonts w:asciiTheme="minorHAnsi" w:hAnsiTheme="minorHAnsi"/>
          <w:sz w:val="22"/>
          <w:szCs w:val="22"/>
        </w:rPr>
        <w:t>.  Trustee</w:t>
      </w:r>
      <w:r w:rsidR="00F66460">
        <w:rPr>
          <w:rFonts w:asciiTheme="minorHAnsi" w:hAnsiTheme="minorHAnsi"/>
          <w:sz w:val="22"/>
          <w:szCs w:val="22"/>
        </w:rPr>
        <w:t xml:space="preserve"> </w:t>
      </w:r>
      <w:r w:rsidR="005C4506">
        <w:rPr>
          <w:rFonts w:asciiTheme="minorHAnsi" w:hAnsiTheme="minorHAnsi"/>
          <w:sz w:val="22"/>
          <w:szCs w:val="22"/>
        </w:rPr>
        <w:t>Fahs</w:t>
      </w:r>
      <w:r w:rsidR="002C1C54">
        <w:rPr>
          <w:rFonts w:asciiTheme="minorHAnsi" w:hAnsiTheme="minorHAnsi"/>
          <w:sz w:val="22"/>
          <w:szCs w:val="22"/>
        </w:rPr>
        <w:t xml:space="preserve"> seconded the motion.  Carried</w:t>
      </w:r>
      <w:r w:rsidR="00020973" w:rsidRPr="002C1C54">
        <w:rPr>
          <w:rFonts w:asciiTheme="minorHAnsi" w:hAnsiTheme="minorHAnsi"/>
          <w:sz w:val="22"/>
          <w:szCs w:val="22"/>
        </w:rPr>
        <w:t>.</w:t>
      </w:r>
    </w:p>
    <w:p w14:paraId="16DCBCA3" w14:textId="77777777" w:rsidR="0056463A" w:rsidRDefault="0056463A" w:rsidP="0056463A">
      <w:pPr>
        <w:ind w:left="1800"/>
        <w:rPr>
          <w:rFonts w:asciiTheme="minorHAnsi" w:hAnsiTheme="minorHAnsi"/>
          <w:sz w:val="22"/>
          <w:szCs w:val="22"/>
        </w:rPr>
      </w:pPr>
    </w:p>
    <w:p w14:paraId="2A983D98" w14:textId="1BFC73F5" w:rsidR="0056463A" w:rsidRPr="00501D09" w:rsidRDefault="0056463A" w:rsidP="00501D09">
      <w:pPr>
        <w:numPr>
          <w:ilvl w:val="0"/>
          <w:numId w:val="1"/>
        </w:numPr>
        <w:rPr>
          <w:rFonts w:asciiTheme="minorHAnsi" w:hAnsiTheme="minorHAnsi"/>
          <w:sz w:val="22"/>
          <w:szCs w:val="22"/>
        </w:rPr>
      </w:pPr>
      <w:r>
        <w:rPr>
          <w:rFonts w:asciiTheme="minorHAnsi" w:hAnsiTheme="minorHAnsi"/>
          <w:sz w:val="22"/>
          <w:szCs w:val="22"/>
        </w:rPr>
        <w:t>Trustee Pearson made a motion to accept and approve the Treasurer’s Report, bank reconciliations, posting journal and financial reports for December 2021.  Trustee Roeske seconded the motion.  Carried.</w:t>
      </w:r>
    </w:p>
    <w:p w14:paraId="7F9FFE35" w14:textId="77777777" w:rsidR="003F3EE5" w:rsidRPr="003F3EE5" w:rsidRDefault="003F3EE5" w:rsidP="003F3EE5">
      <w:pPr>
        <w:rPr>
          <w:rFonts w:asciiTheme="minorHAnsi" w:hAnsiTheme="minorHAnsi"/>
          <w:sz w:val="22"/>
          <w:szCs w:val="22"/>
        </w:rPr>
      </w:pPr>
    </w:p>
    <w:p w14:paraId="5A818861" w14:textId="77777777" w:rsidR="007B1AEA" w:rsidRPr="00586814" w:rsidRDefault="00076316" w:rsidP="007F0386">
      <w:pPr>
        <w:pStyle w:val="NoSpacing"/>
      </w:pPr>
      <w:r w:rsidRPr="001D3ABA">
        <w:tab/>
      </w:r>
      <w:r w:rsidR="007B1AEA" w:rsidRPr="00586814">
        <w:t>MONROE:</w:t>
      </w:r>
    </w:p>
    <w:p w14:paraId="3659CD53" w14:textId="77777777" w:rsidR="00AE6B1C" w:rsidRPr="00586814" w:rsidRDefault="00AE6B1C" w:rsidP="007F0386">
      <w:pPr>
        <w:pStyle w:val="NoSpacing"/>
      </w:pPr>
    </w:p>
    <w:p w14:paraId="15B8DE43" w14:textId="7606C980" w:rsidR="003F3EE5" w:rsidRPr="00F66460" w:rsidRDefault="00C80F68" w:rsidP="009728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5C4506">
        <w:t xml:space="preserve"> </w:t>
      </w:r>
      <w:r w:rsidR="0056463A">
        <w:t>had nothing to discuss</w:t>
      </w:r>
      <w:r w:rsidR="005C4506">
        <w:t>.</w:t>
      </w:r>
    </w:p>
    <w:p w14:paraId="216F2C4D" w14:textId="77777777" w:rsidR="00EC339B" w:rsidRPr="00327995" w:rsidRDefault="00A64534" w:rsidP="00327995">
      <w:pPr>
        <w:tabs>
          <w:tab w:val="left" w:pos="1440"/>
          <w:tab w:val="left" w:pos="1800"/>
        </w:tabs>
        <w:rPr>
          <w:bCs/>
          <w:iCs/>
          <w:szCs w:val="24"/>
        </w:rPr>
      </w:pPr>
      <w:r>
        <w:t xml:space="preserve"> </w:t>
      </w:r>
    </w:p>
    <w:p w14:paraId="279564A7" w14:textId="454698D3" w:rsidR="00A941E8" w:rsidRDefault="006C3F94" w:rsidP="007F0386">
      <w:pPr>
        <w:pStyle w:val="NoSpacing"/>
      </w:pPr>
      <w:r>
        <w:tab/>
      </w:r>
      <w:r w:rsidRPr="003242AB">
        <w:t>ROESKE:</w:t>
      </w:r>
    </w:p>
    <w:p w14:paraId="4061AA33" w14:textId="77777777" w:rsidR="00F66460" w:rsidRPr="003242AB" w:rsidRDefault="00F66460" w:rsidP="007F0386">
      <w:pPr>
        <w:pStyle w:val="NoSpacing"/>
      </w:pPr>
    </w:p>
    <w:p w14:paraId="1FC0DA81" w14:textId="691AC952" w:rsidR="00EC104E" w:rsidRPr="00501D09" w:rsidRDefault="00C56A45" w:rsidP="00974913">
      <w:pPr>
        <w:pStyle w:val="NoSpacing"/>
        <w:numPr>
          <w:ilvl w:val="0"/>
          <w:numId w:val="34"/>
        </w:numPr>
        <w:tabs>
          <w:tab w:val="left" w:pos="1440"/>
          <w:tab w:val="left" w:pos="1800"/>
        </w:tabs>
        <w:rPr>
          <w:rFonts w:cstheme="minorHAnsi"/>
          <w:bCs/>
          <w:iCs/>
        </w:rPr>
      </w:pPr>
      <w:r w:rsidRPr="003242AB">
        <w:t>Trustee Roeske</w:t>
      </w:r>
      <w:r w:rsidR="00020973">
        <w:t xml:space="preserve"> </w:t>
      </w:r>
      <w:r w:rsidR="005C4506">
        <w:t xml:space="preserve">stated </w:t>
      </w:r>
      <w:r w:rsidR="009A4240">
        <w:t xml:space="preserve">that </w:t>
      </w:r>
      <w:r w:rsidR="005C4506">
        <w:t>he</w:t>
      </w:r>
      <w:r w:rsidR="009A4240">
        <w:t xml:space="preserve"> has</w:t>
      </w:r>
      <w:r w:rsidR="005C4506">
        <w:t xml:space="preserve"> </w:t>
      </w:r>
      <w:r w:rsidR="009A4240">
        <w:t xml:space="preserve">presented </w:t>
      </w:r>
      <w:r w:rsidR="005C4506">
        <w:t xml:space="preserve">the </w:t>
      </w:r>
      <w:r w:rsidR="009A4240">
        <w:t xml:space="preserve">2022 </w:t>
      </w:r>
      <w:r w:rsidR="005C4506">
        <w:t>Fire Protection Contract to the Town of Wellsville.</w:t>
      </w:r>
    </w:p>
    <w:p w14:paraId="7CC95432" w14:textId="77777777" w:rsidR="003256B1" w:rsidRPr="003256B1" w:rsidRDefault="003256B1" w:rsidP="003256B1">
      <w:pPr>
        <w:pStyle w:val="NoSpacing"/>
        <w:tabs>
          <w:tab w:val="left" w:pos="1440"/>
          <w:tab w:val="left" w:pos="1800"/>
        </w:tabs>
        <w:ind w:left="1800"/>
        <w:rPr>
          <w:rFonts w:cstheme="minorHAnsi"/>
          <w:bCs/>
          <w:iCs/>
        </w:rPr>
      </w:pPr>
    </w:p>
    <w:p w14:paraId="7D99A12F" w14:textId="54447117" w:rsidR="00EC7311"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60B34F61" w14:textId="77777777" w:rsidR="005C4506" w:rsidRPr="003256B1" w:rsidRDefault="005C4506" w:rsidP="00EC7311">
      <w:pPr>
        <w:pStyle w:val="NoSpacing"/>
        <w:rPr>
          <w:rFonts w:cstheme="minorHAnsi"/>
          <w:bCs/>
          <w:iCs/>
        </w:rPr>
      </w:pPr>
    </w:p>
    <w:p w14:paraId="7D930233" w14:textId="1E34793E" w:rsidR="009B79A2" w:rsidRPr="009A4240" w:rsidRDefault="00C77CFC" w:rsidP="0044111D">
      <w:pPr>
        <w:pStyle w:val="NoSpacing"/>
        <w:numPr>
          <w:ilvl w:val="0"/>
          <w:numId w:val="41"/>
        </w:numPr>
        <w:rPr>
          <w:bCs/>
          <w:iCs/>
        </w:rPr>
      </w:pPr>
      <w:r w:rsidRPr="009A4240">
        <w:rPr>
          <w:bCs/>
          <w:iCs/>
        </w:rPr>
        <w:t>T</w:t>
      </w:r>
      <w:r w:rsidR="00EC7311" w:rsidRPr="009A4240">
        <w:rPr>
          <w:bCs/>
          <w:iCs/>
        </w:rPr>
        <w:t xml:space="preserve">rustee Fahs </w:t>
      </w:r>
      <w:r w:rsidR="009A4240">
        <w:rPr>
          <w:bCs/>
          <w:iCs/>
        </w:rPr>
        <w:t>discussed the Downtown Revitalization Initiative, which is headed up by Mike Raptis.  Rounds of funding will be provided by public and private entities.  A list of ideas received so far was provided to the Board, noting that concrete plans will be made at a later date and brought back to the Board.</w:t>
      </w:r>
    </w:p>
    <w:p w14:paraId="2059C8AC" w14:textId="77777777" w:rsidR="00865328" w:rsidRPr="00F77D8E" w:rsidRDefault="00865328" w:rsidP="00865328">
      <w:pPr>
        <w:pStyle w:val="NoSpacing"/>
        <w:ind w:left="1800"/>
      </w:pPr>
    </w:p>
    <w:p w14:paraId="72658BBD" w14:textId="47495794" w:rsidR="009A4240"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63B1A1C7" w14:textId="77777777" w:rsidR="00FF3A2F" w:rsidRDefault="00FF3A2F" w:rsidP="00D308DE">
      <w:pPr>
        <w:ind w:left="720"/>
        <w:rPr>
          <w:rFonts w:asciiTheme="minorHAnsi" w:hAnsiTheme="minorHAnsi"/>
          <w:sz w:val="22"/>
          <w:szCs w:val="22"/>
        </w:rPr>
      </w:pPr>
    </w:p>
    <w:p w14:paraId="62438341" w14:textId="66C3A1E8" w:rsidR="00922C77" w:rsidRPr="004D226D" w:rsidRDefault="005C5900" w:rsidP="00D029F1">
      <w:pPr>
        <w:pStyle w:val="ListParagraph"/>
        <w:numPr>
          <w:ilvl w:val="0"/>
          <w:numId w:val="21"/>
        </w:numPr>
        <w:ind w:left="1440"/>
        <w:rPr>
          <w:rFonts w:eastAsia="Gungsuh"/>
        </w:rPr>
      </w:pPr>
      <w:r>
        <w:rPr>
          <w:rFonts w:eastAsia="Gungsuh"/>
        </w:rPr>
        <w:lastRenderedPageBreak/>
        <w:t>Chief O’Grady</w:t>
      </w:r>
      <w:r w:rsidR="003256B1">
        <w:rPr>
          <w:rFonts w:eastAsia="Gungsuh"/>
        </w:rPr>
        <w:t xml:space="preserve"> had nothing to discuss.</w:t>
      </w:r>
    </w:p>
    <w:p w14:paraId="752AEC85" w14:textId="55B6F909" w:rsidR="00C77CFC" w:rsidRDefault="005D2B8A" w:rsidP="00CC5188">
      <w:pPr>
        <w:pStyle w:val="NoSpacing"/>
      </w:pPr>
      <w:r w:rsidRPr="004D226D">
        <w:t>FIRE DEPT:</w:t>
      </w:r>
    </w:p>
    <w:p w14:paraId="677CBECF" w14:textId="77777777" w:rsidR="00FF3A2F" w:rsidRDefault="00FF3A2F" w:rsidP="00CC5188">
      <w:pPr>
        <w:pStyle w:val="NoSpacing"/>
      </w:pPr>
    </w:p>
    <w:p w14:paraId="467F3D55" w14:textId="4A57FB57" w:rsidR="00316D3A" w:rsidRDefault="0023381A" w:rsidP="002E6ADF">
      <w:pPr>
        <w:pStyle w:val="NoSpacing"/>
        <w:numPr>
          <w:ilvl w:val="0"/>
          <w:numId w:val="33"/>
        </w:numPr>
        <w:tabs>
          <w:tab w:val="left" w:pos="1440"/>
          <w:tab w:val="left" w:pos="1800"/>
        </w:tabs>
      </w:pPr>
      <w:r>
        <w:t>Fir</w:t>
      </w:r>
      <w:r w:rsidR="00501D09">
        <w:t>e</w:t>
      </w:r>
      <w:r>
        <w:t xml:space="preserve"> Ch</w:t>
      </w:r>
      <w:r w:rsidR="00C77CFC">
        <w:t>ief</w:t>
      </w:r>
      <w:r w:rsidR="00501D09">
        <w:t xml:space="preserve"> Fleischman </w:t>
      </w:r>
      <w:r w:rsidR="009A4240">
        <w:t>had nothing to discuss.</w:t>
      </w:r>
    </w:p>
    <w:p w14:paraId="4139FE43" w14:textId="77777777" w:rsidR="008E0763" w:rsidRPr="00C50A12" w:rsidRDefault="008E0763" w:rsidP="005A0D90">
      <w:pPr>
        <w:pStyle w:val="NoSpacing"/>
        <w:tabs>
          <w:tab w:val="left" w:pos="1440"/>
          <w:tab w:val="left" w:pos="1800"/>
        </w:tabs>
      </w:pPr>
    </w:p>
    <w:p w14:paraId="626A6B73" w14:textId="1594BC85" w:rsidR="00DD2E5E"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0610FB5C" w14:textId="77777777" w:rsidR="00C77CFC" w:rsidRPr="00CB5E52" w:rsidRDefault="00C77CFC" w:rsidP="00DD2E5E">
      <w:pPr>
        <w:rPr>
          <w:rFonts w:asciiTheme="minorHAnsi" w:hAnsiTheme="minorHAnsi"/>
          <w:sz w:val="22"/>
          <w:szCs w:val="22"/>
        </w:rPr>
      </w:pPr>
    </w:p>
    <w:p w14:paraId="2F721328" w14:textId="01956986" w:rsidR="00222C05" w:rsidRDefault="00564804" w:rsidP="003D3047">
      <w:pPr>
        <w:pStyle w:val="ListParagraph"/>
        <w:numPr>
          <w:ilvl w:val="0"/>
          <w:numId w:val="42"/>
        </w:numPr>
        <w:tabs>
          <w:tab w:val="left" w:pos="1440"/>
          <w:tab w:val="left" w:pos="1800"/>
        </w:tabs>
      </w:pPr>
      <w:r>
        <w:t xml:space="preserve">DPW </w:t>
      </w:r>
      <w:r w:rsidR="003365D1">
        <w:t xml:space="preserve">Director </w:t>
      </w:r>
      <w:r w:rsidR="00C77CFC">
        <w:t xml:space="preserve">Arnold </w:t>
      </w:r>
      <w:r w:rsidR="009A4240">
        <w:t>requested executive session for contractual purposes</w:t>
      </w:r>
      <w:r w:rsidR="00A90C53">
        <w:t>.</w:t>
      </w:r>
    </w:p>
    <w:p w14:paraId="192752C7" w14:textId="77777777" w:rsidR="001B37DE" w:rsidRDefault="001B37DE" w:rsidP="001B37DE">
      <w:pPr>
        <w:pStyle w:val="ListParagraph"/>
        <w:tabs>
          <w:tab w:val="left" w:pos="1440"/>
          <w:tab w:val="left" w:pos="1800"/>
        </w:tabs>
        <w:ind w:left="1440" w:hanging="360"/>
      </w:pPr>
    </w:p>
    <w:p w14:paraId="415EEC3C" w14:textId="37B104A9" w:rsidR="0076058E"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1D0C8BBB" w14:textId="77777777" w:rsidR="00FF3A2F" w:rsidRPr="009D0EB5" w:rsidRDefault="00FF3A2F" w:rsidP="0076058E">
      <w:pPr>
        <w:pStyle w:val="ListParagraph"/>
        <w:tabs>
          <w:tab w:val="left" w:pos="1440"/>
          <w:tab w:val="left" w:pos="1800"/>
        </w:tabs>
        <w:ind w:left="1170" w:hanging="450"/>
        <w:rPr>
          <w:rFonts w:cstheme="minorHAnsi"/>
        </w:rPr>
      </w:pP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47145567" w14:textId="05595197" w:rsidR="001C71F9"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4E9BBA5D" w14:textId="77777777" w:rsidR="00FF3A2F" w:rsidRPr="009D0EB5" w:rsidRDefault="00FF3A2F"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7C376869" w14:textId="5C1ADC34" w:rsidR="00BD75D7"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D7EA005" w14:textId="77777777" w:rsidR="00A90C53" w:rsidRPr="009D0EB5" w:rsidRDefault="00A90C53" w:rsidP="006D66AF">
      <w:pPr>
        <w:ind w:firstLine="720"/>
        <w:rPr>
          <w:rFonts w:asciiTheme="minorHAnsi" w:hAnsiTheme="minorHAnsi" w:cstheme="minorHAnsi"/>
          <w:sz w:val="22"/>
          <w:szCs w:val="22"/>
        </w:rPr>
      </w:pPr>
    </w:p>
    <w:p w14:paraId="53C820E8" w14:textId="107BC090" w:rsidR="009A3D89" w:rsidRPr="00507027" w:rsidRDefault="00F75978" w:rsidP="003816B7">
      <w:pPr>
        <w:pStyle w:val="ListParagraph"/>
        <w:numPr>
          <w:ilvl w:val="0"/>
          <w:numId w:val="35"/>
        </w:numPr>
        <w:tabs>
          <w:tab w:val="left" w:pos="1440"/>
          <w:tab w:val="left" w:pos="1800"/>
        </w:tabs>
        <w:rPr>
          <w:rFonts w:cstheme="minorHAnsi"/>
        </w:rPr>
      </w:pPr>
      <w:r w:rsidRPr="00507027">
        <w:rPr>
          <w:rFonts w:cstheme="minorHAnsi"/>
        </w:rPr>
        <w:t xml:space="preserve">Treasurer </w:t>
      </w:r>
      <w:r w:rsidR="00C77CFC" w:rsidRPr="00507027">
        <w:rPr>
          <w:rFonts w:cstheme="minorHAnsi"/>
        </w:rPr>
        <w:t>Mulle</w:t>
      </w:r>
      <w:r w:rsidR="00A90C53" w:rsidRPr="00507027">
        <w:rPr>
          <w:rFonts w:cstheme="minorHAnsi"/>
        </w:rPr>
        <w:t xml:space="preserve">n </w:t>
      </w:r>
      <w:r w:rsidR="009A3D89" w:rsidRPr="00507027">
        <w:rPr>
          <w:rFonts w:cstheme="minorHAnsi"/>
        </w:rPr>
        <w:t xml:space="preserve">shared that she is moving along with the budget, with meetings scheduled to discuss capital planning.  This </w:t>
      </w:r>
      <w:r w:rsidR="004B2D9F" w:rsidRPr="00507027">
        <w:rPr>
          <w:rFonts w:cstheme="minorHAnsi"/>
        </w:rPr>
        <w:t xml:space="preserve">being </w:t>
      </w:r>
      <w:r w:rsidR="009A3D89" w:rsidRPr="00507027">
        <w:rPr>
          <w:rFonts w:cstheme="minorHAnsi"/>
        </w:rPr>
        <w:t xml:space="preserve">her second </w:t>
      </w:r>
      <w:r w:rsidR="004B2D9F" w:rsidRPr="00507027">
        <w:rPr>
          <w:rFonts w:cstheme="minorHAnsi"/>
        </w:rPr>
        <w:t>bu</w:t>
      </w:r>
      <w:r w:rsidR="00507027" w:rsidRPr="00507027">
        <w:rPr>
          <w:rFonts w:cstheme="minorHAnsi"/>
        </w:rPr>
        <w:t>dget</w:t>
      </w:r>
      <w:r w:rsidR="004B2D9F" w:rsidRPr="00507027">
        <w:rPr>
          <w:rFonts w:cstheme="minorHAnsi"/>
        </w:rPr>
        <w:t xml:space="preserve"> </w:t>
      </w:r>
      <w:r w:rsidR="009A3D89" w:rsidRPr="00507027">
        <w:rPr>
          <w:rFonts w:cstheme="minorHAnsi"/>
        </w:rPr>
        <w:t>year</w:t>
      </w:r>
      <w:r w:rsidR="00507027" w:rsidRPr="00507027">
        <w:rPr>
          <w:rFonts w:cstheme="minorHAnsi"/>
        </w:rPr>
        <w:t>, she is happy with progress thus far.</w:t>
      </w:r>
    </w:p>
    <w:p w14:paraId="476E1F49" w14:textId="51A64329" w:rsidR="00024290" w:rsidRDefault="00024290" w:rsidP="00024290">
      <w:pPr>
        <w:pStyle w:val="NoSpacing"/>
      </w:pPr>
      <w:r w:rsidRPr="008B30C8">
        <w:t xml:space="preserve">On a motion made by </w:t>
      </w:r>
      <w:r>
        <w:t xml:space="preserve">Trustee Fahs </w:t>
      </w:r>
      <w:r w:rsidRPr="008B30C8">
        <w:t>and seconded by</w:t>
      </w:r>
      <w:r>
        <w:t xml:space="preserve"> Trustee Pearson, </w:t>
      </w:r>
      <w:r w:rsidRPr="008B30C8">
        <w:t xml:space="preserve">the Board moved out of regular session and into executive session at </w:t>
      </w:r>
      <w:r>
        <w:t>6</w:t>
      </w:r>
      <w:r w:rsidRPr="008B30C8">
        <w:t>:</w:t>
      </w:r>
      <w:r>
        <w:t>35</w:t>
      </w:r>
      <w:r w:rsidRPr="008B30C8">
        <w:t xml:space="preserve"> pm.  Carried.</w:t>
      </w:r>
    </w:p>
    <w:p w14:paraId="66B3118D" w14:textId="77777777" w:rsidR="00024290" w:rsidRDefault="00024290" w:rsidP="00024290">
      <w:pPr>
        <w:pStyle w:val="NoSpacing"/>
      </w:pPr>
    </w:p>
    <w:p w14:paraId="7EB54CD9" w14:textId="19D31546" w:rsidR="00024290" w:rsidRDefault="00024290" w:rsidP="00024290">
      <w:pPr>
        <w:pStyle w:val="NoSpacing"/>
      </w:pPr>
      <w:r>
        <w:t xml:space="preserve">On a motion made by Trustee Monroe and seconded by Trustee Roeske, the Board </w:t>
      </w:r>
      <w:r w:rsidRPr="008B30C8">
        <w:t xml:space="preserve">moved out of executive session and back into regular session at </w:t>
      </w:r>
      <w:r>
        <w:t>6</w:t>
      </w:r>
      <w:r w:rsidRPr="008B30C8">
        <w:t>:</w:t>
      </w:r>
      <w:r>
        <w:t>48</w:t>
      </w:r>
      <w:r w:rsidRPr="008B30C8">
        <w:t xml:space="preserve"> pm.  Carried.</w:t>
      </w:r>
    </w:p>
    <w:p w14:paraId="6EEE893C" w14:textId="71727E29" w:rsidR="00024290" w:rsidRDefault="00024290" w:rsidP="00762867">
      <w:pPr>
        <w:pStyle w:val="NoSpacing"/>
        <w:rPr>
          <w:rFonts w:cstheme="minorHAnsi"/>
        </w:rPr>
      </w:pPr>
      <w:r>
        <w:rPr>
          <w:rFonts w:cstheme="minorHAnsi"/>
        </w:rPr>
        <w:t xml:space="preserve">Trustee Fahs </w:t>
      </w:r>
      <w:r w:rsidR="003626EE">
        <w:rPr>
          <w:rFonts w:cstheme="minorHAnsi"/>
        </w:rPr>
        <w:t>made a motion to accept and approve giving authorization to the DPW to purchase a compact diesel tractor with a 60” power angle snow blade, a 3 pt hitch salt spreader, and a 60” mower deck.  The purchase will be through a source well contract with a price not to exceed $35,000, through CHIPs funding.  The Village will pay upfront then be reimbursed from CHIPs funding.  Trustee Monroe seconded the motion.  Carried.</w:t>
      </w:r>
    </w:p>
    <w:p w14:paraId="1D1C1791" w14:textId="77777777" w:rsidR="00024290" w:rsidRDefault="00024290" w:rsidP="00762867">
      <w:pPr>
        <w:pStyle w:val="NoSpacing"/>
        <w:rPr>
          <w:rFonts w:cstheme="minorHAnsi"/>
        </w:rPr>
      </w:pPr>
    </w:p>
    <w:p w14:paraId="54CA9384" w14:textId="48F80411" w:rsidR="00762867" w:rsidRPr="009D0EB5" w:rsidRDefault="00DA75E3" w:rsidP="00762867">
      <w:pPr>
        <w:pStyle w:val="NoSpacing"/>
        <w:rPr>
          <w:rFonts w:cstheme="minorHAnsi"/>
        </w:rPr>
      </w:pPr>
      <w:r w:rsidRPr="009D0EB5">
        <w:rPr>
          <w:rFonts w:cstheme="minorHAnsi"/>
        </w:rPr>
        <w:t xml:space="preserve">On a motion made </w:t>
      </w:r>
      <w:r w:rsidR="002C2CD8" w:rsidRPr="009D0EB5">
        <w:rPr>
          <w:rFonts w:cstheme="minorHAnsi"/>
        </w:rPr>
        <w:t xml:space="preserve">by </w:t>
      </w:r>
      <w:r w:rsidR="00A90C53">
        <w:rPr>
          <w:rFonts w:cstheme="minorHAnsi"/>
        </w:rPr>
        <w:t xml:space="preserve">Trustee </w:t>
      </w:r>
      <w:r w:rsidR="00024290">
        <w:rPr>
          <w:rFonts w:cstheme="minorHAnsi"/>
        </w:rPr>
        <w:t xml:space="preserve">Pearson </w:t>
      </w:r>
      <w:r w:rsidR="002C2CD8" w:rsidRPr="009D0EB5">
        <w:rPr>
          <w:rFonts w:cstheme="minorHAnsi"/>
        </w:rPr>
        <w:t xml:space="preserve">and seconded </w:t>
      </w:r>
      <w:r w:rsidR="00762867" w:rsidRPr="009D0EB5">
        <w:rPr>
          <w:rFonts w:cstheme="minorHAnsi"/>
        </w:rPr>
        <w:t>by Trustee</w:t>
      </w:r>
      <w:r w:rsidR="00EA312B" w:rsidRPr="009D0EB5">
        <w:rPr>
          <w:rFonts w:cstheme="minorHAnsi"/>
        </w:rPr>
        <w:t xml:space="preserve"> </w:t>
      </w:r>
      <w:r w:rsidR="00024290">
        <w:rPr>
          <w:rFonts w:cstheme="minorHAnsi"/>
        </w:rPr>
        <w:t>Roeske</w:t>
      </w:r>
      <w:r w:rsidR="00762867" w:rsidRPr="009D0EB5">
        <w:rPr>
          <w:rFonts w:cstheme="minorHAnsi"/>
        </w:rPr>
        <w:t xml:space="preserve">, the meeting adjourned at </w:t>
      </w:r>
      <w:r w:rsidR="001C71F9" w:rsidRPr="009D0EB5">
        <w:rPr>
          <w:rFonts w:cstheme="minorHAnsi"/>
        </w:rPr>
        <w:t>6</w:t>
      </w:r>
      <w:r w:rsidR="00762867" w:rsidRPr="009D0EB5">
        <w:rPr>
          <w:rFonts w:cstheme="minorHAnsi"/>
        </w:rPr>
        <w:t>:</w:t>
      </w:r>
      <w:r w:rsidR="00024290">
        <w:rPr>
          <w:rFonts w:cstheme="minorHAnsi"/>
        </w:rPr>
        <w:t>49</w:t>
      </w:r>
      <w:r w:rsidR="00EA312B" w:rsidRPr="009D0EB5">
        <w:rPr>
          <w:rFonts w:cstheme="minorHAnsi"/>
        </w:rPr>
        <w:t xml:space="preserve"> pm</w:t>
      </w:r>
      <w:r w:rsidR="00762867" w:rsidRPr="009D0EB5">
        <w:rPr>
          <w:rFonts w:cstheme="minorHAnsi"/>
        </w:rPr>
        <w:t>.  Carried.</w:t>
      </w:r>
    </w:p>
    <w:p w14:paraId="7A8A1B4C" w14:textId="77777777" w:rsidR="007C5700" w:rsidRDefault="007C5700" w:rsidP="00F558EA">
      <w:pPr>
        <w:tabs>
          <w:tab w:val="left" w:pos="720"/>
          <w:tab w:val="left" w:pos="1440"/>
          <w:tab w:val="left" w:pos="1800"/>
        </w:tabs>
        <w:rPr>
          <w:rFonts w:asciiTheme="minorHAnsi" w:eastAsiaTheme="minorHAnsi" w:hAnsiTheme="minorHAnsi" w:cstheme="minorBidi"/>
          <w:sz w:val="22"/>
          <w:szCs w:val="22"/>
        </w:rPr>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3A2DC060" w14:textId="79604490" w:rsidR="007D2038"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2933602F" w14:textId="32FDC690" w:rsidR="007D2038" w:rsidRDefault="007D2038" w:rsidP="00D97A87">
      <w:pPr>
        <w:ind w:left="720"/>
        <w:rPr>
          <w:rFonts w:asciiTheme="minorHAnsi" w:eastAsiaTheme="minorHAnsi" w:hAnsiTheme="minorHAnsi" w:cstheme="minorBidi"/>
          <w:sz w:val="22"/>
          <w:szCs w:val="22"/>
        </w:rPr>
      </w:pPr>
    </w:p>
    <w:p w14:paraId="0A367E4E" w14:textId="67983E6A" w:rsidR="007D2038" w:rsidRDefault="007D2038" w:rsidP="00D97A87">
      <w:pPr>
        <w:ind w:left="720"/>
        <w:rPr>
          <w:rFonts w:asciiTheme="minorHAnsi" w:eastAsiaTheme="minorHAnsi" w:hAnsiTheme="minorHAnsi" w:cstheme="minorBidi"/>
          <w:sz w:val="22"/>
          <w:szCs w:val="22"/>
        </w:rPr>
      </w:pPr>
    </w:p>
    <w:p w14:paraId="569F5EAB" w14:textId="3AFFB11F" w:rsidR="007D2038" w:rsidRDefault="007D2038" w:rsidP="00D97A87">
      <w:pPr>
        <w:ind w:left="720"/>
        <w:rPr>
          <w:rFonts w:asciiTheme="minorHAnsi" w:eastAsiaTheme="minorHAnsi" w:hAnsiTheme="minorHAnsi" w:cstheme="minorBidi"/>
          <w:sz w:val="22"/>
          <w:szCs w:val="22"/>
        </w:rPr>
      </w:pPr>
    </w:p>
    <w:p w14:paraId="7E3AB46C" w14:textId="77777777" w:rsidR="007D2038" w:rsidRDefault="007D2038"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4"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8"/>
  </w:num>
  <w:num w:numId="3">
    <w:abstractNumId w:val="19"/>
  </w:num>
  <w:num w:numId="4">
    <w:abstractNumId w:val="34"/>
  </w:num>
  <w:num w:numId="5">
    <w:abstractNumId w:val="24"/>
  </w:num>
  <w:num w:numId="6">
    <w:abstractNumId w:val="36"/>
  </w:num>
  <w:num w:numId="7">
    <w:abstractNumId w:val="0"/>
  </w:num>
  <w:num w:numId="8">
    <w:abstractNumId w:val="30"/>
  </w:num>
  <w:num w:numId="9">
    <w:abstractNumId w:val="38"/>
  </w:num>
  <w:num w:numId="10">
    <w:abstractNumId w:val="12"/>
  </w:num>
  <w:num w:numId="11">
    <w:abstractNumId w:val="7"/>
  </w:num>
  <w:num w:numId="12">
    <w:abstractNumId w:val="1"/>
  </w:num>
  <w:num w:numId="13">
    <w:abstractNumId w:val="32"/>
  </w:num>
  <w:num w:numId="14">
    <w:abstractNumId w:val="2"/>
  </w:num>
  <w:num w:numId="15">
    <w:abstractNumId w:val="17"/>
  </w:num>
  <w:num w:numId="16">
    <w:abstractNumId w:val="20"/>
  </w:num>
  <w:num w:numId="17">
    <w:abstractNumId w:val="18"/>
  </w:num>
  <w:num w:numId="18">
    <w:abstractNumId w:val="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29"/>
  </w:num>
  <w:num w:numId="26">
    <w:abstractNumId w:val="6"/>
  </w:num>
  <w:num w:numId="27">
    <w:abstractNumId w:val="3"/>
  </w:num>
  <w:num w:numId="28">
    <w:abstractNumId w:val="14"/>
  </w:num>
  <w:num w:numId="29">
    <w:abstractNumId w:val="9"/>
  </w:num>
  <w:num w:numId="30">
    <w:abstractNumId w:val="27"/>
  </w:num>
  <w:num w:numId="31">
    <w:abstractNumId w:val="21"/>
  </w:num>
  <w:num w:numId="32">
    <w:abstractNumId w:val="16"/>
  </w:num>
  <w:num w:numId="33">
    <w:abstractNumId w:val="4"/>
  </w:num>
  <w:num w:numId="34">
    <w:abstractNumId w:val="26"/>
  </w:num>
  <w:num w:numId="35">
    <w:abstractNumId w:val="23"/>
  </w:num>
  <w:num w:numId="36">
    <w:abstractNumId w:val="5"/>
  </w:num>
  <w:num w:numId="37">
    <w:abstractNumId w:val="39"/>
  </w:num>
  <w:num w:numId="38">
    <w:abstractNumId w:val="15"/>
  </w:num>
  <w:num w:numId="39">
    <w:abstractNumId w:val="35"/>
  </w:num>
  <w:num w:numId="40">
    <w:abstractNumId w:val="25"/>
  </w:num>
  <w:num w:numId="41">
    <w:abstractNumId w:val="37"/>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92"/>
    <w:rsid w:val="000446B9"/>
    <w:rsid w:val="00044C02"/>
    <w:rsid w:val="00047C9F"/>
    <w:rsid w:val="00050979"/>
    <w:rsid w:val="00051267"/>
    <w:rsid w:val="00051452"/>
    <w:rsid w:val="000528E4"/>
    <w:rsid w:val="00053083"/>
    <w:rsid w:val="00053ABA"/>
    <w:rsid w:val="000542AE"/>
    <w:rsid w:val="0005613C"/>
    <w:rsid w:val="0005646A"/>
    <w:rsid w:val="00056496"/>
    <w:rsid w:val="00056709"/>
    <w:rsid w:val="000570F8"/>
    <w:rsid w:val="000605D3"/>
    <w:rsid w:val="00060A05"/>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A083C"/>
    <w:rsid w:val="000A097C"/>
    <w:rsid w:val="000A0EDE"/>
    <w:rsid w:val="000A1628"/>
    <w:rsid w:val="000A33CD"/>
    <w:rsid w:val="000A44D8"/>
    <w:rsid w:val="000A50F5"/>
    <w:rsid w:val="000A5873"/>
    <w:rsid w:val="000A5DA1"/>
    <w:rsid w:val="000A6F8E"/>
    <w:rsid w:val="000A7039"/>
    <w:rsid w:val="000B06F7"/>
    <w:rsid w:val="000B0E9F"/>
    <w:rsid w:val="000B10DD"/>
    <w:rsid w:val="000B1985"/>
    <w:rsid w:val="000B2048"/>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EC6"/>
    <w:rsid w:val="00146238"/>
    <w:rsid w:val="00147821"/>
    <w:rsid w:val="0015038A"/>
    <w:rsid w:val="00150BE4"/>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155E"/>
    <w:rsid w:val="001A1745"/>
    <w:rsid w:val="001A1DC7"/>
    <w:rsid w:val="001A3484"/>
    <w:rsid w:val="001A4591"/>
    <w:rsid w:val="001A4766"/>
    <w:rsid w:val="001A4AAC"/>
    <w:rsid w:val="001A5C3E"/>
    <w:rsid w:val="001A6681"/>
    <w:rsid w:val="001A70DB"/>
    <w:rsid w:val="001A76C7"/>
    <w:rsid w:val="001B0BBB"/>
    <w:rsid w:val="001B17FF"/>
    <w:rsid w:val="001B2014"/>
    <w:rsid w:val="001B25AE"/>
    <w:rsid w:val="001B2E6D"/>
    <w:rsid w:val="001B31B2"/>
    <w:rsid w:val="001B37DE"/>
    <w:rsid w:val="001B37F6"/>
    <w:rsid w:val="001B3C6D"/>
    <w:rsid w:val="001B5291"/>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2391"/>
    <w:rsid w:val="002624B7"/>
    <w:rsid w:val="002625E0"/>
    <w:rsid w:val="0026310C"/>
    <w:rsid w:val="002642B5"/>
    <w:rsid w:val="00265E38"/>
    <w:rsid w:val="0026700C"/>
    <w:rsid w:val="002719FB"/>
    <w:rsid w:val="0027241B"/>
    <w:rsid w:val="00273634"/>
    <w:rsid w:val="0027411F"/>
    <w:rsid w:val="0027430D"/>
    <w:rsid w:val="00276092"/>
    <w:rsid w:val="00276EAD"/>
    <w:rsid w:val="0027747B"/>
    <w:rsid w:val="002815D3"/>
    <w:rsid w:val="00281D28"/>
    <w:rsid w:val="00282BD6"/>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25CF"/>
    <w:rsid w:val="0030262A"/>
    <w:rsid w:val="00302A05"/>
    <w:rsid w:val="00304043"/>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97A"/>
    <w:rsid w:val="00381ED9"/>
    <w:rsid w:val="00381F9E"/>
    <w:rsid w:val="003834C2"/>
    <w:rsid w:val="00383669"/>
    <w:rsid w:val="003843F4"/>
    <w:rsid w:val="003862DE"/>
    <w:rsid w:val="00387043"/>
    <w:rsid w:val="0038782F"/>
    <w:rsid w:val="00387B98"/>
    <w:rsid w:val="003905ED"/>
    <w:rsid w:val="00391AAB"/>
    <w:rsid w:val="00392508"/>
    <w:rsid w:val="00392DD3"/>
    <w:rsid w:val="00394A50"/>
    <w:rsid w:val="003952CF"/>
    <w:rsid w:val="003953EC"/>
    <w:rsid w:val="00396D95"/>
    <w:rsid w:val="00397AE7"/>
    <w:rsid w:val="003A0A7F"/>
    <w:rsid w:val="003A3197"/>
    <w:rsid w:val="003A3496"/>
    <w:rsid w:val="003A34E8"/>
    <w:rsid w:val="003A402D"/>
    <w:rsid w:val="003A47B1"/>
    <w:rsid w:val="003A6105"/>
    <w:rsid w:val="003A6736"/>
    <w:rsid w:val="003A7153"/>
    <w:rsid w:val="003A7947"/>
    <w:rsid w:val="003B1754"/>
    <w:rsid w:val="003B2EE4"/>
    <w:rsid w:val="003B2EF3"/>
    <w:rsid w:val="003B3028"/>
    <w:rsid w:val="003B459D"/>
    <w:rsid w:val="003B49CE"/>
    <w:rsid w:val="003B5988"/>
    <w:rsid w:val="003B638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D46"/>
    <w:rsid w:val="00413D25"/>
    <w:rsid w:val="004143A4"/>
    <w:rsid w:val="00414483"/>
    <w:rsid w:val="004157FE"/>
    <w:rsid w:val="004161A9"/>
    <w:rsid w:val="004166B4"/>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955"/>
    <w:rsid w:val="00523466"/>
    <w:rsid w:val="00525891"/>
    <w:rsid w:val="00527DEC"/>
    <w:rsid w:val="0053109D"/>
    <w:rsid w:val="00531FC4"/>
    <w:rsid w:val="00532AE8"/>
    <w:rsid w:val="00533366"/>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2C3B"/>
    <w:rsid w:val="00563037"/>
    <w:rsid w:val="0056463A"/>
    <w:rsid w:val="00564804"/>
    <w:rsid w:val="00564F4D"/>
    <w:rsid w:val="005650AF"/>
    <w:rsid w:val="00565182"/>
    <w:rsid w:val="00566C7F"/>
    <w:rsid w:val="00566EFF"/>
    <w:rsid w:val="0056728B"/>
    <w:rsid w:val="00567974"/>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B94"/>
    <w:rsid w:val="005A7BF2"/>
    <w:rsid w:val="005B0335"/>
    <w:rsid w:val="005B2C28"/>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105B5"/>
    <w:rsid w:val="006109CD"/>
    <w:rsid w:val="00611754"/>
    <w:rsid w:val="006120AA"/>
    <w:rsid w:val="006121E5"/>
    <w:rsid w:val="00612D68"/>
    <w:rsid w:val="00614227"/>
    <w:rsid w:val="006148B9"/>
    <w:rsid w:val="00614A83"/>
    <w:rsid w:val="00615C18"/>
    <w:rsid w:val="0061750F"/>
    <w:rsid w:val="00621294"/>
    <w:rsid w:val="0062154F"/>
    <w:rsid w:val="00623BCC"/>
    <w:rsid w:val="006243AD"/>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50341"/>
    <w:rsid w:val="00650476"/>
    <w:rsid w:val="00650686"/>
    <w:rsid w:val="00651371"/>
    <w:rsid w:val="00651F18"/>
    <w:rsid w:val="006526C6"/>
    <w:rsid w:val="0065289D"/>
    <w:rsid w:val="00652D84"/>
    <w:rsid w:val="0065343E"/>
    <w:rsid w:val="00653990"/>
    <w:rsid w:val="0065489F"/>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7175F"/>
    <w:rsid w:val="00672AA5"/>
    <w:rsid w:val="00672DD4"/>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3F94"/>
    <w:rsid w:val="006C4C0E"/>
    <w:rsid w:val="006C5E68"/>
    <w:rsid w:val="006C5FF7"/>
    <w:rsid w:val="006C6232"/>
    <w:rsid w:val="006C63C6"/>
    <w:rsid w:val="006C722B"/>
    <w:rsid w:val="006D03BF"/>
    <w:rsid w:val="006D2091"/>
    <w:rsid w:val="006D36B7"/>
    <w:rsid w:val="006D48A6"/>
    <w:rsid w:val="006D50F9"/>
    <w:rsid w:val="006D54D3"/>
    <w:rsid w:val="006D560D"/>
    <w:rsid w:val="006D5E5E"/>
    <w:rsid w:val="006D60E7"/>
    <w:rsid w:val="006D66AF"/>
    <w:rsid w:val="006D69A8"/>
    <w:rsid w:val="006D7D85"/>
    <w:rsid w:val="006E0654"/>
    <w:rsid w:val="006E135E"/>
    <w:rsid w:val="006E54A4"/>
    <w:rsid w:val="006E6915"/>
    <w:rsid w:val="006E7F0E"/>
    <w:rsid w:val="006F06DE"/>
    <w:rsid w:val="006F0EDB"/>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C05"/>
    <w:rsid w:val="007302F6"/>
    <w:rsid w:val="00730D31"/>
    <w:rsid w:val="007319AE"/>
    <w:rsid w:val="00732CCB"/>
    <w:rsid w:val="00733662"/>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653C"/>
    <w:rsid w:val="00756977"/>
    <w:rsid w:val="00756A66"/>
    <w:rsid w:val="00757287"/>
    <w:rsid w:val="00757328"/>
    <w:rsid w:val="0076058E"/>
    <w:rsid w:val="00760919"/>
    <w:rsid w:val="00762110"/>
    <w:rsid w:val="00762867"/>
    <w:rsid w:val="0076296C"/>
    <w:rsid w:val="00763A8E"/>
    <w:rsid w:val="007642E4"/>
    <w:rsid w:val="007651CB"/>
    <w:rsid w:val="00765909"/>
    <w:rsid w:val="00765A45"/>
    <w:rsid w:val="00765FB5"/>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E61"/>
    <w:rsid w:val="007F544E"/>
    <w:rsid w:val="007F5F5D"/>
    <w:rsid w:val="007F6540"/>
    <w:rsid w:val="007F7729"/>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6DBA"/>
    <w:rsid w:val="008178D6"/>
    <w:rsid w:val="0081797D"/>
    <w:rsid w:val="0082216A"/>
    <w:rsid w:val="0082249B"/>
    <w:rsid w:val="00822804"/>
    <w:rsid w:val="008236B2"/>
    <w:rsid w:val="00823783"/>
    <w:rsid w:val="0082378F"/>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E01"/>
    <w:rsid w:val="008925ED"/>
    <w:rsid w:val="008944B0"/>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383B"/>
    <w:rsid w:val="008F39DB"/>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1098C"/>
    <w:rsid w:val="00A1163F"/>
    <w:rsid w:val="00A12C07"/>
    <w:rsid w:val="00A12C4F"/>
    <w:rsid w:val="00A135A0"/>
    <w:rsid w:val="00A14D88"/>
    <w:rsid w:val="00A15A77"/>
    <w:rsid w:val="00A1609F"/>
    <w:rsid w:val="00A1654E"/>
    <w:rsid w:val="00A16F30"/>
    <w:rsid w:val="00A20079"/>
    <w:rsid w:val="00A20E02"/>
    <w:rsid w:val="00A21505"/>
    <w:rsid w:val="00A21E0E"/>
    <w:rsid w:val="00A22DEA"/>
    <w:rsid w:val="00A24349"/>
    <w:rsid w:val="00A2458F"/>
    <w:rsid w:val="00A260D6"/>
    <w:rsid w:val="00A279D9"/>
    <w:rsid w:val="00A27D09"/>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365C"/>
    <w:rsid w:val="00A4366B"/>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254E"/>
    <w:rsid w:val="00B53589"/>
    <w:rsid w:val="00B53E85"/>
    <w:rsid w:val="00B56050"/>
    <w:rsid w:val="00B57424"/>
    <w:rsid w:val="00B57C70"/>
    <w:rsid w:val="00B605FF"/>
    <w:rsid w:val="00B6085D"/>
    <w:rsid w:val="00B611F3"/>
    <w:rsid w:val="00B613C0"/>
    <w:rsid w:val="00B61B5B"/>
    <w:rsid w:val="00B62AC8"/>
    <w:rsid w:val="00B632F6"/>
    <w:rsid w:val="00B6348D"/>
    <w:rsid w:val="00B63BE7"/>
    <w:rsid w:val="00B63CC0"/>
    <w:rsid w:val="00B63D47"/>
    <w:rsid w:val="00B64CCD"/>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C0457"/>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E59"/>
    <w:rsid w:val="00BF4CF1"/>
    <w:rsid w:val="00BF6675"/>
    <w:rsid w:val="00BF68C7"/>
    <w:rsid w:val="00BF70D8"/>
    <w:rsid w:val="00BF71B7"/>
    <w:rsid w:val="00BF796C"/>
    <w:rsid w:val="00C003C4"/>
    <w:rsid w:val="00C03ED4"/>
    <w:rsid w:val="00C049B0"/>
    <w:rsid w:val="00C04FAD"/>
    <w:rsid w:val="00C0522D"/>
    <w:rsid w:val="00C054E1"/>
    <w:rsid w:val="00C05D30"/>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5E52"/>
    <w:rsid w:val="00CB5F83"/>
    <w:rsid w:val="00CB780A"/>
    <w:rsid w:val="00CC01C9"/>
    <w:rsid w:val="00CC036C"/>
    <w:rsid w:val="00CC0AD9"/>
    <w:rsid w:val="00CC0FE6"/>
    <w:rsid w:val="00CC16D5"/>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1EA"/>
    <w:rsid w:val="00D30307"/>
    <w:rsid w:val="00D30610"/>
    <w:rsid w:val="00D308DE"/>
    <w:rsid w:val="00D319D4"/>
    <w:rsid w:val="00D31D6B"/>
    <w:rsid w:val="00D34947"/>
    <w:rsid w:val="00D34E80"/>
    <w:rsid w:val="00D3601E"/>
    <w:rsid w:val="00D41286"/>
    <w:rsid w:val="00D4164C"/>
    <w:rsid w:val="00D420F9"/>
    <w:rsid w:val="00D42594"/>
    <w:rsid w:val="00D42DFA"/>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60164"/>
    <w:rsid w:val="00D602F1"/>
    <w:rsid w:val="00D61897"/>
    <w:rsid w:val="00D62EA1"/>
    <w:rsid w:val="00D63C42"/>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756E"/>
    <w:rsid w:val="00D87E43"/>
    <w:rsid w:val="00D87EAB"/>
    <w:rsid w:val="00D908E1"/>
    <w:rsid w:val="00D92ADF"/>
    <w:rsid w:val="00D93C9F"/>
    <w:rsid w:val="00D94B15"/>
    <w:rsid w:val="00D94D18"/>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55"/>
    <w:rsid w:val="00E05D58"/>
    <w:rsid w:val="00E1090F"/>
    <w:rsid w:val="00E11EB7"/>
    <w:rsid w:val="00E126E3"/>
    <w:rsid w:val="00E12E1C"/>
    <w:rsid w:val="00E20247"/>
    <w:rsid w:val="00E21559"/>
    <w:rsid w:val="00E22826"/>
    <w:rsid w:val="00E244C7"/>
    <w:rsid w:val="00E25156"/>
    <w:rsid w:val="00E251BB"/>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55F6"/>
    <w:rsid w:val="00E95B12"/>
    <w:rsid w:val="00E95B2A"/>
    <w:rsid w:val="00E964B1"/>
    <w:rsid w:val="00E968AA"/>
    <w:rsid w:val="00E9706D"/>
    <w:rsid w:val="00E9748C"/>
    <w:rsid w:val="00E97964"/>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7311"/>
    <w:rsid w:val="00ED0057"/>
    <w:rsid w:val="00ED104D"/>
    <w:rsid w:val="00ED15F7"/>
    <w:rsid w:val="00ED1CBB"/>
    <w:rsid w:val="00ED5A7D"/>
    <w:rsid w:val="00ED5D2F"/>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3352"/>
    <w:rsid w:val="00F44F44"/>
    <w:rsid w:val="00F452AA"/>
    <w:rsid w:val="00F45B6A"/>
    <w:rsid w:val="00F45DF5"/>
    <w:rsid w:val="00F462F1"/>
    <w:rsid w:val="00F4692F"/>
    <w:rsid w:val="00F47705"/>
    <w:rsid w:val="00F47FB2"/>
    <w:rsid w:val="00F505A2"/>
    <w:rsid w:val="00F50D96"/>
    <w:rsid w:val="00F518D2"/>
    <w:rsid w:val="00F526DD"/>
    <w:rsid w:val="00F53201"/>
    <w:rsid w:val="00F543EE"/>
    <w:rsid w:val="00F54B76"/>
    <w:rsid w:val="00F54D64"/>
    <w:rsid w:val="00F558EA"/>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978"/>
    <w:rsid w:val="00F7610F"/>
    <w:rsid w:val="00F765DA"/>
    <w:rsid w:val="00F77D8E"/>
    <w:rsid w:val="00F807AF"/>
    <w:rsid w:val="00F810A5"/>
    <w:rsid w:val="00F81380"/>
    <w:rsid w:val="00F8178B"/>
    <w:rsid w:val="00F81BB3"/>
    <w:rsid w:val="00F825C3"/>
    <w:rsid w:val="00F84860"/>
    <w:rsid w:val="00F84BD1"/>
    <w:rsid w:val="00F85EC2"/>
    <w:rsid w:val="00F86045"/>
    <w:rsid w:val="00F875BE"/>
    <w:rsid w:val="00F90084"/>
    <w:rsid w:val="00F90586"/>
    <w:rsid w:val="00F91E96"/>
    <w:rsid w:val="00F92027"/>
    <w:rsid w:val="00F92035"/>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7</cp:revision>
  <cp:lastPrinted>2021-12-13T20:39:00Z</cp:lastPrinted>
  <dcterms:created xsi:type="dcterms:W3CDTF">2022-02-11T14:17:00Z</dcterms:created>
  <dcterms:modified xsi:type="dcterms:W3CDTF">2022-02-11T21:16:00Z</dcterms:modified>
</cp:coreProperties>
</file>