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5189D75D" w:rsidR="000633BD" w:rsidRDefault="00400A86">
      <w:pPr>
        <w:pStyle w:val="Heading1"/>
      </w:pPr>
      <w:r>
        <w:t>February 12</w:t>
      </w:r>
      <w:r w:rsidR="00832729">
        <w:t xml:space="preserve">, </w:t>
      </w:r>
      <w:r w:rsidR="001D74A4">
        <w:t>202</w:t>
      </w:r>
      <w:r w:rsidR="00434A6B">
        <w:t>4</w:t>
      </w:r>
    </w:p>
    <w:p w14:paraId="7EF29165" w14:textId="77777777" w:rsidR="000633BD" w:rsidRDefault="00832729">
      <w:pPr>
        <w:pStyle w:val="Heading2"/>
      </w:pPr>
      <w:r>
        <w:t>Opening</w:t>
      </w:r>
    </w:p>
    <w:p w14:paraId="3AC0DD15" w14:textId="36262B30" w:rsidR="000633BD" w:rsidRDefault="00832729">
      <w:pPr>
        <w:pStyle w:val="Standard"/>
      </w:pPr>
      <w:r>
        <w:t>The regular meeting of the Angelica Town Board was called to order at 7:</w:t>
      </w:r>
      <w:r w:rsidR="007B76F1">
        <w:t>0</w:t>
      </w:r>
      <w:r w:rsidR="00AD25D1">
        <w:t>8</w:t>
      </w:r>
      <w:r>
        <w:t xml:space="preserve"> p</w:t>
      </w:r>
      <w:r w:rsidR="0049109D">
        <w:t>.</w:t>
      </w:r>
      <w:r>
        <w:t>m</w:t>
      </w:r>
      <w:r w:rsidR="0049109D">
        <w:t>.</w:t>
      </w:r>
      <w:r>
        <w:t xml:space="preserve"> on </w:t>
      </w:r>
      <w:r w:rsidR="00AD25D1">
        <w:t>February 12, 2024</w:t>
      </w:r>
      <w:r>
        <w:t xml:space="preserve"> in Angelica, NY at the Grange Meeting Room at 5</w:t>
      </w:r>
      <w:r w:rsidR="00FE23B9">
        <w:t>9</w:t>
      </w:r>
      <w:r>
        <w:t xml:space="preserve">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5E9D1A34"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7634C3B2" w14:textId="240A2102" w:rsidR="000633BD" w:rsidRDefault="00832729">
      <w:pPr>
        <w:pStyle w:val="Standard"/>
        <w:spacing w:after="0" w:line="240" w:lineRule="auto"/>
      </w:pPr>
      <w:r>
        <w:tab/>
      </w:r>
      <w:r>
        <w:tab/>
      </w:r>
      <w:r>
        <w:tab/>
      </w:r>
      <w:r w:rsidR="00FE23B9">
        <w:t>William “Willy” Weaver</w:t>
      </w:r>
      <w:r>
        <w:t>, Councilman</w:t>
      </w:r>
      <w:r>
        <w:tab/>
      </w:r>
      <w:r>
        <w:tab/>
      </w:r>
      <w:r>
        <w:tab/>
      </w:r>
      <w:r>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0CAD37CE" w:rsidR="000633BD" w:rsidRDefault="00832729">
      <w:pPr>
        <w:pStyle w:val="Standard"/>
        <w:spacing w:after="0" w:line="240" w:lineRule="auto"/>
      </w:pPr>
      <w:r>
        <w:rPr>
          <w:b/>
        </w:rPr>
        <w:t>Absent:</w:t>
      </w:r>
      <w:r>
        <w:rPr>
          <w:b/>
        </w:rPr>
        <w:tab/>
      </w:r>
      <w:r>
        <w:rPr>
          <w:b/>
        </w:rPr>
        <w:tab/>
      </w:r>
      <w:r>
        <w:rPr>
          <w:b/>
        </w:rPr>
        <w:tab/>
      </w:r>
      <w:r w:rsidR="00AD25D1">
        <w:t>Elwyn Gordon, Councilman</w:t>
      </w:r>
    </w:p>
    <w:p w14:paraId="37ED9E75" w14:textId="72C2B982" w:rsidR="003670CB" w:rsidRDefault="00832729" w:rsidP="003670CB">
      <w:pPr>
        <w:pStyle w:val="Standard"/>
        <w:spacing w:after="0" w:line="240" w:lineRule="auto"/>
        <w:ind w:left="1440" w:hanging="1440"/>
      </w:pPr>
      <w:r>
        <w:rPr>
          <w:b/>
        </w:rPr>
        <w:t>Others Present:</w:t>
      </w:r>
      <w:r>
        <w:rPr>
          <w:b/>
        </w:rPr>
        <w:tab/>
      </w:r>
      <w:r>
        <w:rPr>
          <w:b/>
        </w:rPr>
        <w:tab/>
      </w:r>
      <w:r>
        <w:rPr>
          <w:b/>
        </w:rPr>
        <w:tab/>
      </w:r>
      <w:r>
        <w:t xml:space="preserve">David Haggstrom; </w:t>
      </w:r>
      <w:r w:rsidR="00123B97">
        <w:t xml:space="preserve">Robert Budinger; </w:t>
      </w:r>
      <w:r w:rsidR="00AD25D1">
        <w:t>Jim Rus</w:t>
      </w:r>
      <w:r w:rsidR="004674BB">
        <w:t>c</w:t>
      </w:r>
      <w:r w:rsidR="00AD25D1">
        <w:t>hak</w:t>
      </w:r>
      <w:r w:rsidR="00123B97">
        <w:t>; Michael Trivisondoli</w:t>
      </w:r>
      <w:r w:rsidR="003670CB">
        <w:t>,</w:t>
      </w:r>
    </w:p>
    <w:p w14:paraId="38A61B5C" w14:textId="52CAC81F" w:rsidR="006C6A71" w:rsidRDefault="003670CB" w:rsidP="004674BB">
      <w:pPr>
        <w:pStyle w:val="Standard"/>
        <w:spacing w:after="0" w:line="240" w:lineRule="auto"/>
        <w:ind w:left="1440" w:hanging="1440"/>
      </w:pPr>
      <w:r>
        <w:rPr>
          <w:b/>
        </w:rPr>
        <w:tab/>
      </w:r>
      <w:r>
        <w:rPr>
          <w:b/>
        </w:rPr>
        <w:tab/>
      </w:r>
      <w:r>
        <w:rPr>
          <w:b/>
        </w:rPr>
        <w:tab/>
      </w:r>
      <w:r>
        <w:rPr>
          <w:b/>
        </w:rPr>
        <w:tab/>
      </w:r>
      <w:r>
        <w:t>Rick Abbott</w:t>
      </w:r>
    </w:p>
    <w:p w14:paraId="5106FF47" w14:textId="77777777" w:rsidR="00631610" w:rsidRDefault="00631610">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023AF6F6" w:rsidR="000633BD" w:rsidRDefault="00832729">
      <w:pPr>
        <w:pStyle w:val="Standard"/>
        <w:spacing w:after="0" w:line="240" w:lineRule="auto"/>
      </w:pPr>
      <w:r>
        <w:t xml:space="preserve">Minutes of the </w:t>
      </w:r>
      <w:r w:rsidR="007C15A3">
        <w:t>01/08/2024 regular and organization</w:t>
      </w:r>
      <w:r w:rsidR="00C52B17">
        <w:t>al</w:t>
      </w:r>
      <w:r w:rsidR="00631610">
        <w:t xml:space="preserve"> m</w:t>
      </w:r>
      <w:r>
        <w:t xml:space="preserve">eeting were distributed.  There were no corrections or additions made.  A motion was made by </w:t>
      </w:r>
      <w:r w:rsidR="007C15A3">
        <w:t>Willy Weaver</w:t>
      </w:r>
      <w:r>
        <w:t xml:space="preserve"> to approve, seconded by </w:t>
      </w:r>
      <w:r w:rsidR="00F82AFE">
        <w:t>Girard Kelly</w:t>
      </w:r>
      <w:r>
        <w:t>.</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17CD7EB9" w:rsidR="000633BD" w:rsidRDefault="00284D9B">
      <w:pPr>
        <w:pStyle w:val="Standard"/>
        <w:spacing w:after="0" w:line="240" w:lineRule="auto"/>
      </w:pPr>
      <w:r>
        <w:t>William Weaver</w:t>
      </w:r>
      <w:r w:rsidR="00832729">
        <w:tab/>
        <w:t>Aye</w:t>
      </w:r>
    </w:p>
    <w:p w14:paraId="5D82861C" w14:textId="03A75105" w:rsidR="00284D9B" w:rsidRDefault="00284D9B">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2D1980BE" w:rsidR="000633BD" w:rsidRDefault="00832729">
      <w:pPr>
        <w:pStyle w:val="Standard"/>
        <w:spacing w:after="0" w:line="240" w:lineRule="auto"/>
      </w:pPr>
      <w:r>
        <w:rPr>
          <w:u w:val="single"/>
        </w:rPr>
        <w:t>General expenditures</w:t>
      </w:r>
      <w:r>
        <w:t xml:space="preserve"> - $</w:t>
      </w:r>
      <w:r w:rsidR="007C15A3">
        <w:t>32,159.35</w:t>
      </w:r>
    </w:p>
    <w:p w14:paraId="6EC805AE" w14:textId="55D77F5B" w:rsidR="000633BD" w:rsidRDefault="00832729">
      <w:pPr>
        <w:pStyle w:val="Standard"/>
        <w:spacing w:after="0" w:line="240" w:lineRule="auto"/>
      </w:pPr>
      <w:r>
        <w:t xml:space="preserve">A motion was made by </w:t>
      </w:r>
      <w:r w:rsidR="00744E68">
        <w:t>Girard Kelly</w:t>
      </w:r>
      <w:r>
        <w:t xml:space="preserve"> to approve payment seconded by </w:t>
      </w:r>
      <w:r w:rsidR="007C15A3">
        <w:t>Willy Weaver</w:t>
      </w:r>
      <w:r>
        <w:t>.</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412EF659" w:rsidR="000633BD" w:rsidRDefault="00284D9B">
      <w:pPr>
        <w:pStyle w:val="Standard"/>
        <w:spacing w:after="0" w:line="240" w:lineRule="auto"/>
      </w:pPr>
      <w:r>
        <w:t>William Weaver</w:t>
      </w:r>
      <w:r w:rsidR="00832729">
        <w:tab/>
        <w:t>Aye</w:t>
      </w:r>
    </w:p>
    <w:p w14:paraId="1DB7037E" w14:textId="77777777" w:rsidR="000633BD" w:rsidRDefault="000633BD">
      <w:pPr>
        <w:pStyle w:val="Standard"/>
        <w:spacing w:after="0" w:line="240" w:lineRule="auto"/>
      </w:pPr>
    </w:p>
    <w:p w14:paraId="110DAAC1" w14:textId="594AD266" w:rsidR="000633BD" w:rsidRDefault="00832729">
      <w:pPr>
        <w:pStyle w:val="Standard"/>
        <w:spacing w:after="0" w:line="240" w:lineRule="auto"/>
      </w:pPr>
      <w:r>
        <w:rPr>
          <w:u w:val="single"/>
        </w:rPr>
        <w:t>Highway expenditures</w:t>
      </w:r>
      <w:r>
        <w:t xml:space="preserve"> - $</w:t>
      </w:r>
      <w:r w:rsidR="007C15A3">
        <w:t>29,796.36</w:t>
      </w:r>
    </w:p>
    <w:p w14:paraId="545C6782" w14:textId="1D043EB6" w:rsidR="000633BD" w:rsidRDefault="00832729">
      <w:pPr>
        <w:pStyle w:val="Standard"/>
        <w:spacing w:after="0" w:line="240" w:lineRule="auto"/>
      </w:pPr>
      <w:r>
        <w:t xml:space="preserve">A motion was made by </w:t>
      </w:r>
      <w:r w:rsidR="00744E68">
        <w:t>Girard Kelly</w:t>
      </w:r>
      <w:r>
        <w:t xml:space="preserve"> and seconded by </w:t>
      </w:r>
      <w:r w:rsidR="007C15A3">
        <w:t>Willy Weaver</w:t>
      </w:r>
      <w:r w:rsidR="00631610">
        <w:t xml:space="preserve"> </w:t>
      </w:r>
      <w:r>
        <w:t xml:space="preserve">to approve payment.  </w:t>
      </w:r>
    </w:p>
    <w:p w14:paraId="10CD54CC" w14:textId="77777777" w:rsidR="000633BD" w:rsidRDefault="00832729">
      <w:pPr>
        <w:pStyle w:val="Standard"/>
        <w:spacing w:after="0" w:line="240" w:lineRule="auto"/>
      </w:pPr>
      <w:r>
        <w:t>Skip Hecker</w:t>
      </w:r>
      <w:r>
        <w:tab/>
        <w:t>Aye</w:t>
      </w:r>
    </w:p>
    <w:p w14:paraId="303ADB92" w14:textId="004D9312"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51BDD768" w14:textId="4D735632" w:rsidR="000633BD" w:rsidRDefault="00284D9B">
      <w:pPr>
        <w:pStyle w:val="Standard"/>
        <w:spacing w:after="0" w:line="240" w:lineRule="auto"/>
      </w:pPr>
      <w:r>
        <w:t>William Weaver</w:t>
      </w:r>
      <w:r w:rsidR="00832729">
        <w:tab/>
        <w:t>Aye</w:t>
      </w:r>
    </w:p>
    <w:p w14:paraId="7AFD8C31" w14:textId="77777777" w:rsidR="000633BD" w:rsidRDefault="000633BD">
      <w:pPr>
        <w:pStyle w:val="Standard"/>
        <w:spacing w:after="0" w:line="240" w:lineRule="auto"/>
        <w:rPr>
          <w:b/>
        </w:rPr>
      </w:pPr>
    </w:p>
    <w:p w14:paraId="77EB8D67" w14:textId="77777777" w:rsidR="00826357" w:rsidRDefault="00826357">
      <w:pPr>
        <w:pStyle w:val="Standard"/>
        <w:spacing w:after="0" w:line="240" w:lineRule="auto"/>
        <w:rPr>
          <w:b/>
        </w:rPr>
      </w:pPr>
    </w:p>
    <w:p w14:paraId="7098BB16" w14:textId="77777777" w:rsidR="00826357" w:rsidRDefault="00826357">
      <w:pPr>
        <w:pStyle w:val="Standard"/>
        <w:spacing w:after="0" w:line="240" w:lineRule="auto"/>
        <w:rPr>
          <w:b/>
        </w:rPr>
      </w:pPr>
    </w:p>
    <w:p w14:paraId="0A335FA3" w14:textId="77777777" w:rsidR="00826357" w:rsidRDefault="00826357">
      <w:pPr>
        <w:pStyle w:val="Standard"/>
        <w:spacing w:after="0" w:line="240" w:lineRule="auto"/>
        <w:rPr>
          <w:b/>
        </w:rPr>
      </w:pPr>
    </w:p>
    <w:p w14:paraId="6BF824B7" w14:textId="2E4E3AD2" w:rsidR="000633BD" w:rsidRDefault="00832729">
      <w:pPr>
        <w:pStyle w:val="Standard"/>
        <w:spacing w:after="0" w:line="240" w:lineRule="auto"/>
        <w:rPr>
          <w:b/>
        </w:rPr>
      </w:pPr>
      <w:r>
        <w:rPr>
          <w:b/>
        </w:rPr>
        <w:t>Budget Sheets and Supervisor’s Reports:</w:t>
      </w:r>
    </w:p>
    <w:p w14:paraId="29A5767F" w14:textId="5528ACBB" w:rsidR="000633BD" w:rsidRDefault="00826357">
      <w:pPr>
        <w:pStyle w:val="Standard"/>
        <w:spacing w:after="0" w:line="240" w:lineRule="auto"/>
      </w:pPr>
      <w:r>
        <w:t>Robert Jones distributed the Monthly Supervisor Reports for January and read through them.  Willy Weaver motioned to accept and approve these; seconded by Girard Kelly.</w:t>
      </w:r>
    </w:p>
    <w:p w14:paraId="44FF6A76" w14:textId="449A46DE" w:rsidR="00826357" w:rsidRDefault="00826357">
      <w:pPr>
        <w:pStyle w:val="Standard"/>
        <w:spacing w:after="0" w:line="240" w:lineRule="auto"/>
      </w:pPr>
      <w:r>
        <w:t>Skip Hecker</w:t>
      </w:r>
      <w:r>
        <w:tab/>
        <w:t>Aye</w:t>
      </w:r>
    </w:p>
    <w:p w14:paraId="4E407ECF" w14:textId="1FFEA61C" w:rsidR="00826357" w:rsidRDefault="00826357">
      <w:pPr>
        <w:pStyle w:val="Standard"/>
        <w:spacing w:after="0" w:line="240" w:lineRule="auto"/>
      </w:pPr>
      <w:r>
        <w:t>Robert Jones</w:t>
      </w:r>
      <w:r>
        <w:tab/>
        <w:t>Aye</w:t>
      </w:r>
    </w:p>
    <w:p w14:paraId="6EEA14C3" w14:textId="6EBE0DA3" w:rsidR="00826357" w:rsidRDefault="00826357">
      <w:pPr>
        <w:pStyle w:val="Standard"/>
        <w:spacing w:after="0" w:line="240" w:lineRule="auto"/>
      </w:pPr>
      <w:r>
        <w:t>Girard Kelly</w:t>
      </w:r>
      <w:r>
        <w:tab/>
        <w:t>Aye</w:t>
      </w:r>
    </w:p>
    <w:p w14:paraId="7A86D645" w14:textId="78DAEFF6" w:rsidR="00826357" w:rsidRDefault="00826357">
      <w:pPr>
        <w:pStyle w:val="Standard"/>
        <w:spacing w:after="0" w:line="240" w:lineRule="auto"/>
      </w:pPr>
      <w:r>
        <w:t>Willy Weaver</w:t>
      </w:r>
      <w:r>
        <w:tab/>
        <w:t>Aye</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7BC66C41" w:rsidR="000633BD" w:rsidRDefault="00832729">
      <w:pPr>
        <w:pStyle w:val="Standard"/>
        <w:spacing w:after="0" w:line="240" w:lineRule="auto"/>
      </w:pPr>
      <w:r>
        <w:t xml:space="preserve">NYCLASS Report for </w:t>
      </w:r>
      <w:r w:rsidR="00B73F51">
        <w:t>January</w:t>
      </w:r>
      <w:r>
        <w:t xml:space="preserve"> was </w:t>
      </w:r>
      <w:r w:rsidR="0088217C">
        <w:t>distributed by</w:t>
      </w:r>
      <w:r>
        <w:t xml:space="preserve"> Robert Jones</w:t>
      </w:r>
      <w:r w:rsidR="000637D6">
        <w:t>.  He noted that the</w:t>
      </w:r>
      <w:r w:rsidR="00284D9B">
        <w:t xml:space="preserve"> interest for </w:t>
      </w:r>
      <w:r w:rsidR="00B73F51">
        <w:t>January</w:t>
      </w:r>
      <w:r w:rsidR="00284D9B">
        <w:t xml:space="preserve"> was $</w:t>
      </w:r>
      <w:r w:rsidR="00B73F51">
        <w:t>18,630.46 and the balance is $4,186,581.42</w:t>
      </w:r>
      <w:r w:rsidR="00284D9B">
        <w:t xml:space="preserve"> </w:t>
      </w:r>
      <w:r w:rsidR="00B73F51">
        <w:t xml:space="preserve">  </w:t>
      </w:r>
      <w:r w:rsidR="00992DDE">
        <w:t xml:space="preserve">Robert Jones noted </w:t>
      </w:r>
      <w:r w:rsidR="00B73F51">
        <w:t>that the interest rate for the Class account was 5.2664% and the CD at Community Bank is 5.15%.</w:t>
      </w:r>
      <w:r w:rsidR="002F0D36">
        <w:t xml:space="preserve">  </w:t>
      </w:r>
    </w:p>
    <w:p w14:paraId="417D5950" w14:textId="77777777" w:rsidR="002F0D36" w:rsidRDefault="002F0D36">
      <w:pPr>
        <w:pStyle w:val="Standard"/>
        <w:spacing w:after="0" w:line="240" w:lineRule="auto"/>
        <w:rPr>
          <w:b/>
        </w:rPr>
      </w:pPr>
    </w:p>
    <w:p w14:paraId="507A9F86" w14:textId="2D80CE76" w:rsidR="000633BD" w:rsidRDefault="00832729">
      <w:pPr>
        <w:pStyle w:val="Standard"/>
        <w:spacing w:after="0" w:line="240" w:lineRule="auto"/>
        <w:rPr>
          <w:b/>
        </w:rPr>
      </w:pPr>
      <w:r>
        <w:rPr>
          <w:b/>
        </w:rPr>
        <w:t xml:space="preserve">Town Business </w:t>
      </w:r>
      <w:r w:rsidR="00992DDE">
        <w:rPr>
          <w:b/>
        </w:rPr>
        <w:t>Review:</w:t>
      </w:r>
    </w:p>
    <w:p w14:paraId="32402B0D" w14:textId="2B656FFB" w:rsidR="000633BD" w:rsidRDefault="00832729">
      <w:pPr>
        <w:pStyle w:val="Standard"/>
        <w:spacing w:after="0" w:line="240" w:lineRule="auto"/>
      </w:pPr>
      <w:r>
        <w:t xml:space="preserve">Robert Jones noted that Sherri Presutti, Town Clerk, distributed her </w:t>
      </w:r>
      <w:r w:rsidR="00C52B17">
        <w:t>January 2024 Town Clerk Report.</w:t>
      </w:r>
    </w:p>
    <w:p w14:paraId="62C053A8" w14:textId="77777777" w:rsidR="0088217C" w:rsidRDefault="0088217C">
      <w:pPr>
        <w:pStyle w:val="Standard"/>
        <w:spacing w:after="0" w:line="240" w:lineRule="auto"/>
      </w:pPr>
    </w:p>
    <w:p w14:paraId="5D1D908E" w14:textId="2901CE6D" w:rsidR="000633BD" w:rsidRDefault="00743CE3">
      <w:pPr>
        <w:pStyle w:val="Standard"/>
        <w:spacing w:after="0" w:line="240" w:lineRule="auto"/>
        <w:rPr>
          <w:b/>
        </w:rPr>
      </w:pPr>
      <w:r>
        <w:rPr>
          <w:b/>
        </w:rPr>
        <w:t xml:space="preserve">Town Clerk’s </w:t>
      </w:r>
      <w:r w:rsidR="00C52B17">
        <w:rPr>
          <w:b/>
        </w:rPr>
        <w:t>January 2024</w:t>
      </w:r>
      <w:r>
        <w:rPr>
          <w:b/>
        </w:rPr>
        <w:t xml:space="preserve"> Report</w:t>
      </w:r>
    </w:p>
    <w:p w14:paraId="523F6E34" w14:textId="359A84A4" w:rsidR="000633BD" w:rsidRDefault="00832729">
      <w:pPr>
        <w:pStyle w:val="Standard"/>
        <w:spacing w:after="0" w:line="240" w:lineRule="auto"/>
      </w:pPr>
      <w:r>
        <w:t>Dogs - $</w:t>
      </w:r>
      <w:r w:rsidR="002F0D36">
        <w:t>82</w:t>
      </w:r>
      <w:r w:rsidR="000637D6">
        <w:t>.00</w:t>
      </w:r>
    </w:p>
    <w:p w14:paraId="6AED3F9C" w14:textId="7EA32C43" w:rsidR="000637D6" w:rsidRDefault="00832729">
      <w:pPr>
        <w:pStyle w:val="Standard"/>
        <w:spacing w:after="0" w:line="240" w:lineRule="auto"/>
      </w:pPr>
      <w:r>
        <w:t>Decals - $</w:t>
      </w:r>
      <w:r w:rsidR="00743CE3">
        <w:t>0.</w:t>
      </w:r>
      <w:r w:rsidR="00992DDE">
        <w:t>00</w:t>
      </w:r>
    </w:p>
    <w:p w14:paraId="79E2EDD4" w14:textId="15F21EBE" w:rsidR="00744E68" w:rsidRDefault="00744E68">
      <w:pPr>
        <w:pStyle w:val="Standard"/>
        <w:spacing w:after="0" w:line="240" w:lineRule="auto"/>
      </w:pPr>
      <w:r>
        <w:t>Landfill - $</w:t>
      </w:r>
      <w:r w:rsidR="002F0D36">
        <w:t>0</w:t>
      </w:r>
      <w:r>
        <w:t>.00</w:t>
      </w:r>
    </w:p>
    <w:p w14:paraId="7BE14B27" w14:textId="3EC7D8D2" w:rsidR="000633BD" w:rsidRDefault="00832729">
      <w:pPr>
        <w:pStyle w:val="Standard"/>
        <w:spacing w:after="0" w:line="240" w:lineRule="auto"/>
      </w:pPr>
      <w:r>
        <w:t>Certified Copies - $0</w:t>
      </w:r>
      <w:r w:rsidR="00743CE3">
        <w:t>.00</w:t>
      </w:r>
    </w:p>
    <w:p w14:paraId="223008CE" w14:textId="4C732812" w:rsidR="00744E68" w:rsidRDefault="00744E68">
      <w:pPr>
        <w:pStyle w:val="Standard"/>
        <w:spacing w:after="0" w:line="240" w:lineRule="auto"/>
      </w:pPr>
      <w:r>
        <w:t>Misc. Copies - $</w:t>
      </w:r>
      <w:r w:rsidR="00992DDE">
        <w:t>0</w:t>
      </w:r>
      <w:r>
        <w:t>.00</w:t>
      </w:r>
    </w:p>
    <w:p w14:paraId="0D0D2203" w14:textId="555303F7" w:rsidR="000633BD" w:rsidRDefault="00832729">
      <w:pPr>
        <w:pStyle w:val="Standard"/>
        <w:spacing w:after="0" w:line="240" w:lineRule="auto"/>
      </w:pPr>
      <w:r>
        <w:t>Cemetery Lot Sales - $</w:t>
      </w:r>
      <w:r w:rsidR="002F0D36">
        <w:t>45</w:t>
      </w:r>
      <w:r w:rsidR="000637D6">
        <w:t>0</w:t>
      </w:r>
      <w:r w:rsidR="00743CE3">
        <w:t>.0</w:t>
      </w:r>
      <w:r>
        <w:t>0</w:t>
      </w:r>
    </w:p>
    <w:p w14:paraId="4BDE96E5" w14:textId="51ED2328" w:rsidR="000633BD" w:rsidRDefault="00744E68">
      <w:pPr>
        <w:pStyle w:val="Standard"/>
        <w:spacing w:after="0" w:line="240" w:lineRule="auto"/>
      </w:pPr>
      <w:r>
        <w:t>Burials -$</w:t>
      </w:r>
      <w:r w:rsidR="002F0D36">
        <w:t>35</w:t>
      </w:r>
      <w:r w:rsidR="000637D6">
        <w:t>0</w:t>
      </w:r>
      <w:r w:rsidR="00743CE3">
        <w:t>.00</w:t>
      </w:r>
    </w:p>
    <w:p w14:paraId="354FA5CF" w14:textId="02CAEF40" w:rsidR="000633BD" w:rsidRDefault="00832729">
      <w:pPr>
        <w:pStyle w:val="Standard"/>
        <w:spacing w:after="0" w:line="240" w:lineRule="auto"/>
      </w:pPr>
      <w:r>
        <w:t>Marriage License - $</w:t>
      </w:r>
      <w:r w:rsidR="002F0D36">
        <w:t>17.5</w:t>
      </w:r>
    </w:p>
    <w:p w14:paraId="404F62DB" w14:textId="35E3F671" w:rsidR="00743CE3" w:rsidRDefault="00743CE3">
      <w:pPr>
        <w:pStyle w:val="Standard"/>
        <w:spacing w:after="0" w:line="240" w:lineRule="auto"/>
      </w:pPr>
      <w:r>
        <w:t>ATV/LUV Registration Fee - $</w:t>
      </w:r>
      <w:r w:rsidR="002F0D36">
        <w:t>3</w:t>
      </w:r>
      <w:r w:rsidR="00744E68">
        <w:t>0</w:t>
      </w:r>
      <w:r>
        <w:t>.00</w:t>
      </w:r>
    </w:p>
    <w:p w14:paraId="4090500A" w14:textId="51692D6B" w:rsidR="00743CE3" w:rsidRDefault="00992DDE">
      <w:pPr>
        <w:pStyle w:val="Standard"/>
        <w:spacing w:after="0" w:line="240" w:lineRule="auto"/>
      </w:pPr>
      <w:r>
        <w:t>Girard Kelly</w:t>
      </w:r>
      <w:r w:rsidR="00743CE3">
        <w:t xml:space="preserve"> motioned to approve the monthly</w:t>
      </w:r>
      <w:r w:rsidR="000637D6">
        <w:t xml:space="preserve"> </w:t>
      </w:r>
      <w:r w:rsidR="00743CE3">
        <w:t xml:space="preserve">report seconded by </w:t>
      </w:r>
      <w:r>
        <w:t>Willy Weaver</w:t>
      </w:r>
      <w:r w:rsidR="00744E68">
        <w:t>.</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D2E0426" w:rsidR="000633BD" w:rsidRDefault="00992DDE">
      <w:pPr>
        <w:pStyle w:val="Standard"/>
        <w:spacing w:after="0" w:line="240" w:lineRule="auto"/>
      </w:pPr>
      <w:r>
        <w:t>Willy Weaver</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091A8663" w14:textId="59502A9B" w:rsidR="00F5173C" w:rsidRDefault="000637D6">
      <w:pPr>
        <w:pStyle w:val="Standard"/>
        <w:spacing w:after="0" w:line="240" w:lineRule="auto"/>
      </w:pPr>
      <w:r>
        <w:t xml:space="preserve">Robert Jones distributed Justice Szucs reports for </w:t>
      </w:r>
      <w:r w:rsidR="002F0D36">
        <w:t>January</w:t>
      </w:r>
      <w:r w:rsidR="006C6A71">
        <w:t xml:space="preserve">, </w:t>
      </w:r>
      <w:r w:rsidR="00FD6FD7">
        <w:t>$</w:t>
      </w:r>
      <w:r w:rsidR="002F0D36">
        <w:t>8,821.</w:t>
      </w:r>
      <w:r w:rsidR="00992DDE">
        <w:t>00</w:t>
      </w:r>
      <w:r w:rsidR="00FD6FD7">
        <w:t xml:space="preserve">.  </w:t>
      </w:r>
      <w:r w:rsidR="002F0D36">
        <w:t>Willy Weaver</w:t>
      </w:r>
      <w:r w:rsidR="00FD6FD7">
        <w:t xml:space="preserve"> motioned</w:t>
      </w:r>
      <w:r w:rsidR="0017772B">
        <w:t xml:space="preserve"> to accept th</w:t>
      </w:r>
      <w:r w:rsidR="002F0D36">
        <w:t>is report</w:t>
      </w:r>
      <w:r w:rsidR="0017772B">
        <w:t xml:space="preserve">; seconded by </w:t>
      </w:r>
      <w:r w:rsidR="002F0D36">
        <w:t>Girard Kelly</w:t>
      </w:r>
      <w:r w:rsidR="0017772B">
        <w:t>.</w:t>
      </w:r>
    </w:p>
    <w:p w14:paraId="3D358ABA" w14:textId="12E7BDA2" w:rsidR="0017772B" w:rsidRDefault="0017772B">
      <w:pPr>
        <w:pStyle w:val="Standard"/>
        <w:spacing w:after="0" w:line="240" w:lineRule="auto"/>
      </w:pPr>
      <w:r>
        <w:t>Skip Hecker</w:t>
      </w:r>
      <w:r>
        <w:tab/>
        <w:t>Aye</w:t>
      </w:r>
    </w:p>
    <w:p w14:paraId="65DCA005" w14:textId="59E552AF"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6591F510" w:rsidR="00FD6FD7" w:rsidRDefault="00992DDE">
      <w:pPr>
        <w:pStyle w:val="Standard"/>
        <w:spacing w:after="0" w:line="240" w:lineRule="auto"/>
      </w:pPr>
      <w:r>
        <w:t>Willy Weaver</w:t>
      </w:r>
      <w:r w:rsidR="0017772B">
        <w:tab/>
        <w:t>Aye</w:t>
      </w:r>
    </w:p>
    <w:p w14:paraId="2B736106" w14:textId="5E6054E6" w:rsidR="002F0D36" w:rsidRDefault="002F0D36">
      <w:pPr>
        <w:pStyle w:val="Standard"/>
        <w:spacing w:after="0" w:line="240" w:lineRule="auto"/>
      </w:pPr>
      <w:r>
        <w:t>Robert Jones also reported that the 4</w:t>
      </w:r>
      <w:r w:rsidRPr="002F0D36">
        <w:rPr>
          <w:vertAlign w:val="superscript"/>
        </w:rPr>
        <w:t>th</w:t>
      </w:r>
      <w:r>
        <w:t xml:space="preserve"> quarter Vehicle &amp; Traffic report was $2,325.00 for 31 cases.</w:t>
      </w:r>
    </w:p>
    <w:p w14:paraId="17DD69AB" w14:textId="0F7A0F56" w:rsidR="00FD6FD7" w:rsidRDefault="00FD6FD7">
      <w:pPr>
        <w:pStyle w:val="Standard"/>
        <w:spacing w:after="0" w:line="240" w:lineRule="auto"/>
      </w:pPr>
    </w:p>
    <w:p w14:paraId="65A9787C" w14:textId="77777777" w:rsidR="007A4861" w:rsidRDefault="00832729" w:rsidP="0017772B">
      <w:pPr>
        <w:pStyle w:val="Standard"/>
        <w:spacing w:after="0" w:line="240" w:lineRule="auto"/>
      </w:pPr>
      <w:r>
        <w:rPr>
          <w:b/>
        </w:rPr>
        <w:t xml:space="preserve">Dog Control Report: </w:t>
      </w:r>
      <w:r w:rsidR="0017772B">
        <w:t xml:space="preserve">Rick Abbott </w:t>
      </w:r>
      <w:r w:rsidR="00D31742">
        <w:t xml:space="preserve">reported </w:t>
      </w:r>
      <w:r w:rsidR="002F0D36">
        <w:t>that the Animal Shelter inspection was completed and it passed.  He added that the inspector informed him of the upgrades that will be needed in the future</w:t>
      </w:r>
      <w:r w:rsidR="007A4861">
        <w:t xml:space="preserve">, new laws that NYS is coming up with for Shelter’s.  She will forward a list to Rick, one being an air filtration system.  There was some discussion on this.  Rick went on to say that he received 8 calls from Mr. Wells, he went up near there 4 </w:t>
      </w:r>
    </w:p>
    <w:p w14:paraId="7316F580" w14:textId="77777777" w:rsidR="007A4861" w:rsidRDefault="007A4861" w:rsidP="0017772B">
      <w:pPr>
        <w:pStyle w:val="Standard"/>
        <w:spacing w:after="0" w:line="240" w:lineRule="auto"/>
      </w:pPr>
    </w:p>
    <w:p w14:paraId="6593297C" w14:textId="77777777" w:rsidR="007A4861" w:rsidRDefault="007A4861" w:rsidP="0017772B">
      <w:pPr>
        <w:pStyle w:val="Standard"/>
        <w:spacing w:after="0" w:line="240" w:lineRule="auto"/>
      </w:pPr>
    </w:p>
    <w:p w14:paraId="6752B4A3" w14:textId="77777777" w:rsidR="00C52B17" w:rsidRDefault="00C52B17" w:rsidP="0017772B">
      <w:pPr>
        <w:pStyle w:val="Standard"/>
        <w:spacing w:after="0" w:line="240" w:lineRule="auto"/>
      </w:pPr>
    </w:p>
    <w:p w14:paraId="63FC7CB8" w14:textId="51774303" w:rsidR="007A4861" w:rsidRDefault="007A4861" w:rsidP="0017772B">
      <w:pPr>
        <w:pStyle w:val="Standard"/>
        <w:spacing w:after="0" w:line="240" w:lineRule="auto"/>
      </w:pPr>
      <w:r>
        <w:t xml:space="preserve">times looking for the dog.  Rick also served several notices for expired dog licenses.  Robert Jones distributed another letter that was received from Mr. Wells and he wondered what the Board wanted him to do.  There was some discussion on this, we will continue to use the State Police for this.  </w:t>
      </w:r>
    </w:p>
    <w:p w14:paraId="5D000CA5" w14:textId="77777777" w:rsidR="007A4861" w:rsidRDefault="007A4861" w:rsidP="0017772B">
      <w:pPr>
        <w:pStyle w:val="Standard"/>
        <w:spacing w:after="0" w:line="240" w:lineRule="auto"/>
      </w:pPr>
    </w:p>
    <w:p w14:paraId="1914F65D" w14:textId="3925F4A3" w:rsidR="00D31742" w:rsidRPr="005250CD" w:rsidRDefault="005250CD" w:rsidP="0017772B">
      <w:pPr>
        <w:pStyle w:val="Standard"/>
        <w:spacing w:after="0" w:line="240" w:lineRule="auto"/>
        <w:rPr>
          <w:bCs/>
        </w:rPr>
      </w:pPr>
      <w:r>
        <w:rPr>
          <w:b/>
        </w:rPr>
        <w:t>Assessor</w:t>
      </w:r>
      <w:r w:rsidR="00BE3FB3">
        <w:rPr>
          <w:b/>
        </w:rPr>
        <w:t xml:space="preserve">/Real Property:  </w:t>
      </w:r>
      <w:r>
        <w:t>no report</w:t>
      </w:r>
    </w:p>
    <w:p w14:paraId="4FF646E8" w14:textId="77777777" w:rsidR="00D31742" w:rsidRDefault="00D31742" w:rsidP="0017772B">
      <w:pPr>
        <w:pStyle w:val="Standard"/>
        <w:spacing w:after="0" w:line="240" w:lineRule="auto"/>
        <w:rPr>
          <w:b/>
          <w:bCs/>
        </w:rPr>
      </w:pPr>
    </w:p>
    <w:p w14:paraId="198CC594" w14:textId="366C200E" w:rsidR="00D31742" w:rsidRDefault="00832729" w:rsidP="0017772B">
      <w:pPr>
        <w:pStyle w:val="Standard"/>
        <w:spacing w:after="0" w:line="240" w:lineRule="auto"/>
        <w:rPr>
          <w:bCs/>
        </w:rPr>
      </w:pPr>
      <w:r>
        <w:rPr>
          <w:b/>
          <w:bCs/>
        </w:rPr>
        <w:t xml:space="preserve">Code Enforcement Report:  </w:t>
      </w:r>
      <w:r w:rsidR="00C55EFB">
        <w:rPr>
          <w:bCs/>
        </w:rPr>
        <w:t>Robert Jones reported that M.A.C.E. brought in over $8,000.00 for the month of January and that they are continuing to look for a central location to house M.A.C.E.  Bob added that the 4</w:t>
      </w:r>
      <w:r w:rsidR="00C55EFB" w:rsidRPr="00C55EFB">
        <w:rPr>
          <w:bCs/>
          <w:vertAlign w:val="superscript"/>
        </w:rPr>
        <w:t>th</w:t>
      </w:r>
      <w:r w:rsidR="00C55EFB">
        <w:rPr>
          <w:bCs/>
        </w:rPr>
        <w:t xml:space="preserve"> Code Enforcement Officer has completed his course work for certification.  Bob also distributed the 2023 M.A.C.E. Annual Summary for 2023 - total revenue for all municipalities for 2023 was $111,362.15 and they conducted 3,211 inspections.    </w:t>
      </w:r>
    </w:p>
    <w:p w14:paraId="03DA7BA6" w14:textId="73C74AFE" w:rsidR="00496FD9" w:rsidRDefault="00496FD9" w:rsidP="0017772B">
      <w:pPr>
        <w:pStyle w:val="Standard"/>
        <w:spacing w:after="0" w:line="240" w:lineRule="auto"/>
        <w:rPr>
          <w:bCs/>
        </w:rPr>
      </w:pPr>
    </w:p>
    <w:p w14:paraId="0B0C431A" w14:textId="77777777" w:rsidR="00C55EFB" w:rsidRDefault="00832729" w:rsidP="00496FD9">
      <w:pPr>
        <w:pStyle w:val="Standard"/>
        <w:spacing w:after="0" w:line="240" w:lineRule="auto"/>
      </w:pPr>
      <w:r>
        <w:rPr>
          <w:b/>
        </w:rPr>
        <w:t>Highway report:</w:t>
      </w:r>
      <w:r w:rsidR="00E8796C">
        <w:rPr>
          <w:b/>
        </w:rPr>
        <w:t xml:space="preserve">  </w:t>
      </w:r>
      <w:r w:rsidR="000B6A6D">
        <w:t>Mike Trivisondoli distributed his monthly report to the Board members.</w:t>
      </w:r>
      <w:r w:rsidR="00C55EFB">
        <w:t xml:space="preserve">  Mike added that since he prepared his report Greg from Super Seal got back to him and he will try to come and look at the Tennis Courts this week, depending on the weather.  Both Super Seal and JM Pro Court came highly recommended by their supplier.  Super Seal is out of Rochester, NY per Mike.  There was some discussion on this.  </w:t>
      </w:r>
    </w:p>
    <w:p w14:paraId="28188DA1" w14:textId="77777777" w:rsidR="00C55EFB" w:rsidRDefault="00C55EFB" w:rsidP="00496FD9">
      <w:pPr>
        <w:pStyle w:val="Standard"/>
        <w:spacing w:after="0" w:line="240" w:lineRule="auto"/>
      </w:pPr>
    </w:p>
    <w:p w14:paraId="6E1253ED" w14:textId="77777777" w:rsidR="001F3880" w:rsidRDefault="00C55EFB" w:rsidP="00496FD9">
      <w:pPr>
        <w:pStyle w:val="Standard"/>
        <w:spacing w:after="0" w:line="240" w:lineRule="auto"/>
      </w:pPr>
      <w:r>
        <w:t xml:space="preserve">Mike spoke with his employee that is out on Workers Comp and it doesn’t sound like he will be back for </w:t>
      </w:r>
      <w:r w:rsidR="00F625E5">
        <w:t>a while.  Mike added that we currently have a part-time position open for the Cemetery and grounds</w:t>
      </w:r>
      <w:r w:rsidR="001F3880">
        <w:t xml:space="preserve"> and he highly recommends the Board consider hiring a </w:t>
      </w:r>
      <w:proofErr w:type="gramStart"/>
      <w:r w:rsidR="001F3880">
        <w:t>full time</w:t>
      </w:r>
      <w:proofErr w:type="gramEnd"/>
      <w:r w:rsidR="001F3880">
        <w:t xml:space="preserve"> temporary position also.  Mike is concerned about getting the cemetery ready for Memorial Day.  There was discussion on this, the minimum rate will be $20.00 per hour, the Board was fine with looking for a Part-time and Full-time temporary grounds employee.  </w:t>
      </w:r>
    </w:p>
    <w:p w14:paraId="2084C03D" w14:textId="77777777" w:rsidR="001F3880" w:rsidRDefault="001F3880" w:rsidP="00496FD9">
      <w:pPr>
        <w:pStyle w:val="Standard"/>
        <w:spacing w:after="0" w:line="240" w:lineRule="auto"/>
      </w:pPr>
    </w:p>
    <w:p w14:paraId="3EC61CD0" w14:textId="77832082" w:rsidR="00496FD9" w:rsidRPr="000B6A6D" w:rsidRDefault="001F3880" w:rsidP="00496FD9">
      <w:pPr>
        <w:pStyle w:val="Standard"/>
        <w:spacing w:after="0" w:line="240" w:lineRule="auto"/>
      </w:pPr>
      <w:r>
        <w:t>Mike included photographs in his report for salt storage building options, the hoop style building was a cost of $278,321.00</w:t>
      </w:r>
      <w:r w:rsidR="001340E5">
        <w:t xml:space="preserve"> (does not include site work or floor and sub-base materials)</w:t>
      </w:r>
      <w:r>
        <w:t xml:space="preserve"> from Eagle Associates.  Mike has been working with Scott Torrey on getting spe</w:t>
      </w:r>
      <w:r w:rsidR="001340E5">
        <w:t xml:space="preserve">cifications to get other quotes for a structure with a tin roof and tin sides.  There was discussion on this.  Girard asked Mike to get prices.  </w:t>
      </w:r>
      <w:r w:rsidR="000B6A6D">
        <w:t xml:space="preserve">  </w:t>
      </w:r>
    </w:p>
    <w:p w14:paraId="5FB169B5" w14:textId="68965F5A" w:rsidR="000633BD" w:rsidRDefault="009820CB">
      <w:pPr>
        <w:pStyle w:val="Standard"/>
        <w:spacing w:after="0" w:line="240" w:lineRule="auto"/>
        <w:rPr>
          <w:b/>
        </w:rPr>
      </w:pPr>
      <w:r>
        <w:t xml:space="preserve">  </w:t>
      </w:r>
      <w:r w:rsidR="00ED6C45">
        <w:t xml:space="preserve"> </w:t>
      </w:r>
    </w:p>
    <w:p w14:paraId="13A2D221" w14:textId="34B68897" w:rsidR="000633BD" w:rsidRPr="005E1160" w:rsidRDefault="00832729" w:rsidP="001340E5">
      <w:pPr>
        <w:pStyle w:val="Standard"/>
        <w:spacing w:after="0" w:line="240" w:lineRule="auto"/>
        <w:rPr>
          <w:b/>
        </w:rPr>
      </w:pPr>
      <w:r w:rsidRPr="00A2334C">
        <w:rPr>
          <w:b/>
        </w:rPr>
        <w:t>Hyland:</w:t>
      </w:r>
      <w:r w:rsidR="005E1160">
        <w:t xml:space="preserve">  </w:t>
      </w:r>
      <w:r w:rsidR="00A2334C">
        <w:t xml:space="preserve">Robert </w:t>
      </w:r>
      <w:r w:rsidR="001340E5">
        <w:t>Jones distributed the following:  a letter from Casella</w:t>
      </w:r>
      <w:r w:rsidR="00F46F67">
        <w:t xml:space="preserve"> with the Host Community Accruals for 2023 stating the 4</w:t>
      </w:r>
      <w:r w:rsidR="00F46F67" w:rsidRPr="00F46F67">
        <w:rPr>
          <w:vertAlign w:val="superscript"/>
        </w:rPr>
        <w:t>th</w:t>
      </w:r>
      <w:r w:rsidR="00F46F67">
        <w:t xml:space="preserve"> quarter check will be $288,695.90, the Hyland Revenue sheet for 2023 by Quarter and Fund and the NYSDEC Monitoring Report for December 2023.  Robert Jones also added that we received from Hyland for 2023, $1,214,614.78 for 476,319.52 tons of waste.</w:t>
      </w:r>
    </w:p>
    <w:p w14:paraId="65AAA904" w14:textId="77777777" w:rsidR="000633BD" w:rsidRDefault="000633BD">
      <w:pPr>
        <w:pStyle w:val="Standard"/>
        <w:spacing w:after="0" w:line="240" w:lineRule="auto"/>
      </w:pPr>
    </w:p>
    <w:p w14:paraId="27E83710" w14:textId="2362F43E" w:rsidR="000633BD" w:rsidRDefault="00832729">
      <w:pPr>
        <w:pStyle w:val="Standard"/>
        <w:spacing w:after="0" w:line="240" w:lineRule="auto"/>
        <w:rPr>
          <w:b/>
        </w:rPr>
      </w:pPr>
      <w:r>
        <w:rPr>
          <w:b/>
        </w:rPr>
        <w:t>Miscellaneous:</w:t>
      </w:r>
    </w:p>
    <w:p w14:paraId="2640ADD7" w14:textId="13E6CE51" w:rsidR="005E1160" w:rsidRDefault="005E1160">
      <w:pPr>
        <w:pStyle w:val="Standard"/>
        <w:spacing w:after="0" w:line="240" w:lineRule="auto"/>
        <w:rPr>
          <w:b/>
        </w:rPr>
      </w:pPr>
    </w:p>
    <w:p w14:paraId="6062D1BE" w14:textId="2BFB4EF2" w:rsidR="0015038A" w:rsidRDefault="00F46F67" w:rsidP="004D4227">
      <w:pPr>
        <w:pStyle w:val="Standard"/>
        <w:spacing w:after="0" w:line="240" w:lineRule="auto"/>
      </w:pPr>
      <w:proofErr w:type="spellStart"/>
      <w:r>
        <w:rPr>
          <w:b/>
        </w:rPr>
        <w:t>Nextera</w:t>
      </w:r>
      <w:proofErr w:type="spellEnd"/>
      <w:r>
        <w:rPr>
          <w:b/>
        </w:rPr>
        <w:t xml:space="preserve"> Energy/DG Empire Bright, LLC</w:t>
      </w:r>
      <w:r w:rsidR="00991F81">
        <w:rPr>
          <w:b/>
        </w:rPr>
        <w:t xml:space="preserve">:  </w:t>
      </w:r>
      <w:r w:rsidR="004D4227">
        <w:t xml:space="preserve">Robert Jones </w:t>
      </w:r>
      <w:r>
        <w:t>reported that we received the Pilot Payment for the Solar fields, $22,000.00.</w:t>
      </w:r>
    </w:p>
    <w:p w14:paraId="631076AC" w14:textId="363CA559" w:rsidR="00F46F67" w:rsidRDefault="00F46F67" w:rsidP="004D4227">
      <w:pPr>
        <w:pStyle w:val="Standard"/>
        <w:spacing w:after="0" w:line="240" w:lineRule="auto"/>
      </w:pPr>
    </w:p>
    <w:p w14:paraId="4FA0096B" w14:textId="1FBE87BC" w:rsidR="00F46F67" w:rsidRDefault="00F46F67" w:rsidP="004D4227">
      <w:pPr>
        <w:pStyle w:val="Standard"/>
        <w:spacing w:after="0" w:line="240" w:lineRule="auto"/>
        <w:rPr>
          <w:b/>
        </w:rPr>
      </w:pPr>
      <w:r w:rsidRPr="00F46F67">
        <w:rPr>
          <w:b/>
        </w:rPr>
        <w:t>Skip Hecker:</w:t>
      </w:r>
    </w:p>
    <w:p w14:paraId="0FF92060" w14:textId="77777777" w:rsidR="00EA6900" w:rsidRDefault="00F46F67" w:rsidP="004D4227">
      <w:pPr>
        <w:pStyle w:val="Standard"/>
        <w:spacing w:after="0" w:line="240" w:lineRule="auto"/>
      </w:pPr>
      <w:r>
        <w:t xml:space="preserve">Skip asked about the water fountain in the </w:t>
      </w:r>
      <w:proofErr w:type="gramStart"/>
      <w:r>
        <w:t>Park</w:t>
      </w:r>
      <w:proofErr w:type="gramEnd"/>
      <w:r>
        <w:t>, he distributed some pictures on water fountain options to replace the one that is there now, they range from $</w:t>
      </w:r>
      <w:r w:rsidR="00EA6900">
        <w:t xml:space="preserve">921.00 to $9,000.00.  Skip added that we can either replace it or fix what we have, if the Boards wishes for him to get someone to look at fixing it he will.  If we want someone to fix </w:t>
      </w:r>
      <w:proofErr w:type="gramStart"/>
      <w:r w:rsidR="00EA6900">
        <w:t>it</w:t>
      </w:r>
      <w:proofErr w:type="gramEnd"/>
      <w:r w:rsidR="00EA6900">
        <w:t xml:space="preserve"> he will contact a cement person to do that, the sidewalk in the Park, a dog run at the Dog Shelter, bench foundation work across from the Fire Hall and at the Cemetery, the Library fence and trash cans for the Park, get it all under one bill, contracted and done.  There was discussion on this and it was noted that </w:t>
      </w:r>
    </w:p>
    <w:p w14:paraId="41B4171B" w14:textId="77777777" w:rsidR="00EA6900" w:rsidRDefault="00EA6900" w:rsidP="004D4227">
      <w:pPr>
        <w:pStyle w:val="Standard"/>
        <w:spacing w:after="0" w:line="240" w:lineRule="auto"/>
      </w:pPr>
    </w:p>
    <w:p w14:paraId="5E624776" w14:textId="77777777" w:rsidR="00EA6900" w:rsidRDefault="00EA6900" w:rsidP="004D4227">
      <w:pPr>
        <w:pStyle w:val="Standard"/>
        <w:spacing w:after="0" w:line="240" w:lineRule="auto"/>
      </w:pPr>
    </w:p>
    <w:p w14:paraId="662AF1F5" w14:textId="1775E555" w:rsidR="00EA6900" w:rsidRDefault="00EA6900" w:rsidP="004D4227">
      <w:pPr>
        <w:pStyle w:val="Standard"/>
        <w:spacing w:after="0" w:line="240" w:lineRule="auto"/>
      </w:pPr>
      <w:r>
        <w:t xml:space="preserve">the drinking fountain would also need a spicket on it to fill jugs with for watering.  There was more discussion on the </w:t>
      </w:r>
      <w:r w:rsidR="00C52B17">
        <w:t>Veterans</w:t>
      </w:r>
      <w:r>
        <w:t>’</w:t>
      </w:r>
      <w:r w:rsidR="00267F5A">
        <w:t xml:space="preserve"> Memorial</w:t>
      </w:r>
      <w:r>
        <w:t xml:space="preserve">, Robert Jones added that Chris Kamrowski will be here tomorrow to look at that and Bob will have him look at the water fountain also.  </w:t>
      </w:r>
    </w:p>
    <w:p w14:paraId="0928B526" w14:textId="34E25CDF" w:rsidR="00267F5A" w:rsidRDefault="00267F5A" w:rsidP="004D4227">
      <w:pPr>
        <w:pStyle w:val="Standard"/>
        <w:spacing w:after="0" w:line="240" w:lineRule="auto"/>
      </w:pPr>
    </w:p>
    <w:p w14:paraId="6B11ADB4" w14:textId="1FE66D07" w:rsidR="00267F5A" w:rsidRDefault="00267F5A" w:rsidP="004D4227">
      <w:pPr>
        <w:pStyle w:val="Standard"/>
        <w:spacing w:after="0" w:line="240" w:lineRule="auto"/>
      </w:pPr>
      <w:r>
        <w:t>Skip asked about the decking on the Grange, he</w:t>
      </w:r>
      <w:r w:rsidR="00C52B17">
        <w:t xml:space="preserve"> is</w:t>
      </w:r>
      <w:r>
        <w:t xml:space="preserve"> still concerned about the water going down through the decking, we need to come up with a solution.  Girard Kelly asked Robert Jones to have Chris Kamrowski look at that also.  </w:t>
      </w:r>
    </w:p>
    <w:p w14:paraId="7C065688" w14:textId="6DF74F94" w:rsidR="00267F5A" w:rsidRDefault="00267F5A" w:rsidP="004D4227">
      <w:pPr>
        <w:pStyle w:val="Standard"/>
        <w:spacing w:after="0" w:line="240" w:lineRule="auto"/>
      </w:pPr>
    </w:p>
    <w:p w14:paraId="43B4BFDA" w14:textId="31F2260F" w:rsidR="00267F5A" w:rsidRDefault="00267F5A" w:rsidP="004D4227">
      <w:pPr>
        <w:pStyle w:val="Standard"/>
        <w:spacing w:after="0" w:line="240" w:lineRule="auto"/>
      </w:pPr>
      <w:r>
        <w:t xml:space="preserve">Skip asked about tree replacement for the </w:t>
      </w:r>
      <w:proofErr w:type="gramStart"/>
      <w:r>
        <w:t>Park</w:t>
      </w:r>
      <w:proofErr w:type="gramEnd"/>
      <w:r>
        <w:t xml:space="preserve"> and the Cemetery, he offered to head up a fund drive, like we have done in the past, he would suggest flowering crabs and to add some at Joncy and the Tennis Court.  </w:t>
      </w:r>
    </w:p>
    <w:p w14:paraId="31AAEB43" w14:textId="0CD298D1" w:rsidR="00267F5A" w:rsidRDefault="00267F5A" w:rsidP="004D4227">
      <w:pPr>
        <w:pStyle w:val="Standard"/>
        <w:spacing w:after="0" w:line="240" w:lineRule="auto"/>
      </w:pPr>
    </w:p>
    <w:p w14:paraId="063D5229" w14:textId="27786251" w:rsidR="00267F5A" w:rsidRDefault="00267F5A" w:rsidP="004D4227">
      <w:pPr>
        <w:pStyle w:val="Standard"/>
        <w:spacing w:after="0" w:line="240" w:lineRule="auto"/>
      </w:pPr>
      <w:r>
        <w:t xml:space="preserve">Skip reported that he has the posts for the trash cans in the </w:t>
      </w:r>
      <w:proofErr w:type="gramStart"/>
      <w:r>
        <w:t>Park</w:t>
      </w:r>
      <w:proofErr w:type="gramEnd"/>
      <w:r>
        <w:t xml:space="preserve">.  </w:t>
      </w:r>
    </w:p>
    <w:p w14:paraId="50608C66" w14:textId="661B8E29" w:rsidR="00267F5A" w:rsidRDefault="00267F5A" w:rsidP="004D4227">
      <w:pPr>
        <w:pStyle w:val="Standard"/>
        <w:spacing w:after="0" w:line="240" w:lineRule="auto"/>
      </w:pPr>
    </w:p>
    <w:p w14:paraId="4A29B567" w14:textId="78637173" w:rsidR="00267F5A" w:rsidRDefault="00267F5A" w:rsidP="004D4227">
      <w:pPr>
        <w:pStyle w:val="Standard"/>
        <w:spacing w:after="0" w:line="240" w:lineRule="auto"/>
      </w:pPr>
      <w:r>
        <w:t xml:space="preserve">Skip asked Rick Abbott if the Inspector for the Dog Shelter mentioned anything about needing a dog </w:t>
      </w:r>
      <w:proofErr w:type="gramStart"/>
      <w:r>
        <w:t>run,  Rick</w:t>
      </w:r>
      <w:proofErr w:type="gramEnd"/>
      <w:r>
        <w:t xml:space="preserve"> Abbott replied no, that it is not mandatory.  Rick added that he would like to have one when they are dealing with a vicious dog.  </w:t>
      </w:r>
    </w:p>
    <w:p w14:paraId="1A043474" w14:textId="225EBC0A" w:rsidR="00267F5A" w:rsidRDefault="00267F5A" w:rsidP="004D4227">
      <w:pPr>
        <w:pStyle w:val="Standard"/>
        <w:spacing w:after="0" w:line="240" w:lineRule="auto"/>
      </w:pPr>
    </w:p>
    <w:p w14:paraId="79CD23E3" w14:textId="1F256F02" w:rsidR="00EA6900" w:rsidRDefault="00267F5A" w:rsidP="004D4227">
      <w:pPr>
        <w:pStyle w:val="Standard"/>
        <w:spacing w:after="0" w:line="240" w:lineRule="auto"/>
      </w:pPr>
      <w:r>
        <w:t xml:space="preserve">Skip reported that Kim Barton mentioned to him that the generators, being in a municipality, should have an inspection sticker on them, Kim could get Kevin </w:t>
      </w:r>
      <w:proofErr w:type="spellStart"/>
      <w:r>
        <w:t>Marjerum</w:t>
      </w:r>
      <w:proofErr w:type="spellEnd"/>
      <w:r>
        <w:t xml:space="preserve"> to get that done for $75 to $100 each.  Robert Jones mentioned that he feels there should be a lock on the one at the </w:t>
      </w:r>
      <w:r w:rsidR="0054279C">
        <w:t>Town Hall</w:t>
      </w:r>
      <w:r>
        <w:t xml:space="preserve">.  </w:t>
      </w:r>
    </w:p>
    <w:p w14:paraId="2383C861" w14:textId="54236541" w:rsidR="0054279C" w:rsidRDefault="0054279C" w:rsidP="004D4227">
      <w:pPr>
        <w:pStyle w:val="Standard"/>
        <w:spacing w:after="0" w:line="240" w:lineRule="auto"/>
      </w:pPr>
    </w:p>
    <w:p w14:paraId="043FC53D" w14:textId="2B728440" w:rsidR="0054279C" w:rsidRDefault="0054279C" w:rsidP="004D4227">
      <w:pPr>
        <w:pStyle w:val="Standard"/>
        <w:spacing w:after="0" w:line="240" w:lineRule="auto"/>
      </w:pPr>
      <w:r>
        <w:t>Skip looked into funding sources for the LED lighting at the Town Hall, he could not find any for municipalities.  Skip then called George Borello’s office, they looked and could not find anything either.  They suggested that Skip check with the Association of Towns to see if they know of anything, Skip has a call into them.</w:t>
      </w:r>
    </w:p>
    <w:p w14:paraId="6348453E" w14:textId="27DE042C" w:rsidR="0054279C" w:rsidRDefault="0054279C" w:rsidP="004D4227">
      <w:pPr>
        <w:pStyle w:val="Standard"/>
        <w:spacing w:after="0" w:line="240" w:lineRule="auto"/>
      </w:pPr>
    </w:p>
    <w:p w14:paraId="0B52CD53" w14:textId="105C819C" w:rsidR="0054279C" w:rsidRDefault="0054279C" w:rsidP="004D4227">
      <w:pPr>
        <w:pStyle w:val="Standard"/>
        <w:spacing w:after="0" w:line="240" w:lineRule="auto"/>
      </w:pPr>
      <w:r>
        <w:t>Skip mentioned that Sherri Presutti has forwarded some emails to him regarding Grants that are out there, some require a lot of detail for little monies.  Skip brought up the ASC Student presentation, he would like the Town to get involved in this for Town properties, he feels it would be worth the effort to go ahead with the application, the deadline is June 24</w:t>
      </w:r>
      <w:r w:rsidRPr="0054279C">
        <w:rPr>
          <w:vertAlign w:val="superscript"/>
        </w:rPr>
        <w:t>th</w:t>
      </w:r>
      <w:r>
        <w:t>, he is scheduled for a webinar on March 4</w:t>
      </w:r>
      <w:r w:rsidRPr="0054279C">
        <w:rPr>
          <w:vertAlign w:val="superscript"/>
        </w:rPr>
        <w:t>th</w:t>
      </w:r>
      <w:r>
        <w:t xml:space="preserve"> to get the details on how to fill out this Grant application, NYS Revitalization, this will be time consuming to get costs on Tennis Courts, </w:t>
      </w:r>
      <w:r w:rsidR="00C52B17">
        <w:t>Pickle ball</w:t>
      </w:r>
      <w:r>
        <w:t xml:space="preserve"> Courts, Horse Shoe Pits etc.  </w:t>
      </w:r>
      <w:r w:rsidR="007C215F">
        <w:t xml:space="preserve">Skip is willing to do this.  </w:t>
      </w:r>
    </w:p>
    <w:p w14:paraId="38DA2C77" w14:textId="503F56AE" w:rsidR="007C215F" w:rsidRDefault="007C215F" w:rsidP="004D4227">
      <w:pPr>
        <w:pStyle w:val="Standard"/>
        <w:spacing w:after="0" w:line="240" w:lineRule="auto"/>
      </w:pPr>
    </w:p>
    <w:p w14:paraId="28ED3E3C" w14:textId="3716B5F7" w:rsidR="007C215F" w:rsidRDefault="007C215F" w:rsidP="004D4227">
      <w:pPr>
        <w:pStyle w:val="Standard"/>
        <w:spacing w:after="0" w:line="240" w:lineRule="auto"/>
      </w:pPr>
      <w:r>
        <w:t xml:space="preserve">Skip also mentioned that Sherri sent him an email received from RG&amp;E who would like to put in two charging stations on Town properties.  Skip did some research on these charging stations and there was discussion on the Village getting them from the Power Authority, his concern is that using these charging stations could possibly put us over our power allotment and could possibly cost the citizens a higher rate for their electric.  Skip is planning on going to the Village about this also.  </w:t>
      </w:r>
    </w:p>
    <w:p w14:paraId="7D4F8E4E" w14:textId="45B05E78" w:rsidR="007C215F" w:rsidRDefault="007C215F" w:rsidP="004D4227">
      <w:pPr>
        <w:pStyle w:val="Standard"/>
        <w:spacing w:after="0" w:line="240" w:lineRule="auto"/>
      </w:pPr>
    </w:p>
    <w:p w14:paraId="1A25045A" w14:textId="24C5D87F" w:rsidR="007C215F" w:rsidRDefault="007C215F" w:rsidP="004D4227">
      <w:pPr>
        <w:pStyle w:val="Standard"/>
        <w:spacing w:after="0" w:line="240" w:lineRule="auto"/>
      </w:pPr>
      <w:r>
        <w:t xml:space="preserve">There was some discussion on some other Grant projects that Skip received emails regarding that did not pertain to us.  </w:t>
      </w:r>
    </w:p>
    <w:p w14:paraId="550F382F" w14:textId="317E2599" w:rsidR="007C215F" w:rsidRDefault="007C215F" w:rsidP="004D4227">
      <w:pPr>
        <w:pStyle w:val="Standard"/>
        <w:spacing w:after="0" w:line="240" w:lineRule="auto"/>
      </w:pPr>
    </w:p>
    <w:p w14:paraId="71FEC021" w14:textId="2F852729" w:rsidR="00692097" w:rsidRDefault="007C215F" w:rsidP="004D4227">
      <w:pPr>
        <w:pStyle w:val="Standard"/>
        <w:spacing w:after="0" w:line="240" w:lineRule="auto"/>
      </w:pPr>
      <w:r>
        <w:rPr>
          <w:b/>
        </w:rPr>
        <w:t xml:space="preserve">Willy Weaver:  </w:t>
      </w:r>
      <w:r>
        <w:t xml:space="preserve">Willy asked about land that the County purchased up on Gibson Hill, he wondered if the Town of Angelica was ever made aware of this purchase, what are they going to do with it and is it coming off the tax rolls, what </w:t>
      </w:r>
      <w:r w:rsidR="00C52B17">
        <w:t>are</w:t>
      </w:r>
      <w:r>
        <w:t xml:space="preserve"> the</w:t>
      </w:r>
      <w:r w:rsidR="00C52B17">
        <w:t>ir</w:t>
      </w:r>
      <w:r>
        <w:t xml:space="preserve"> intentions?</w:t>
      </w:r>
      <w:r w:rsidR="00692097">
        <w:t xml:space="preserve">  Robert Jones responded that a while ago he thought th</w:t>
      </w:r>
      <w:r w:rsidR="00C52B17">
        <w:t>at</w:t>
      </w:r>
      <w:r w:rsidR="00692097">
        <w:t xml:space="preserve"> they were going to put the new County shops up there but apparently that is not going to happen now.  Willy wondered if they could be </w:t>
      </w:r>
    </w:p>
    <w:p w14:paraId="4D01EB59" w14:textId="77777777" w:rsidR="00692097" w:rsidRDefault="00692097" w:rsidP="004D4227">
      <w:pPr>
        <w:pStyle w:val="Standard"/>
        <w:spacing w:after="0" w:line="240" w:lineRule="auto"/>
      </w:pPr>
    </w:p>
    <w:p w14:paraId="12F44C2C" w14:textId="77777777" w:rsidR="00692097" w:rsidRDefault="00692097" w:rsidP="004D4227">
      <w:pPr>
        <w:pStyle w:val="Standard"/>
        <w:spacing w:after="0" w:line="240" w:lineRule="auto"/>
      </w:pPr>
    </w:p>
    <w:p w14:paraId="4F751E92" w14:textId="1FC9DDA0" w:rsidR="007C215F" w:rsidRDefault="00692097" w:rsidP="004D4227">
      <w:pPr>
        <w:pStyle w:val="Standard"/>
        <w:spacing w:after="0" w:line="240" w:lineRule="auto"/>
      </w:pPr>
      <w:r>
        <w:t xml:space="preserve">forced to put it back in the public’s hand, Bob did not know but said he could find out.  There was further discussion regarding this, Willy asked if they ever approached the Town Board, Bob replied no.  </w:t>
      </w:r>
    </w:p>
    <w:p w14:paraId="1E48085C" w14:textId="3261507D" w:rsidR="00692097" w:rsidRDefault="00692097" w:rsidP="004D4227">
      <w:pPr>
        <w:pStyle w:val="Standard"/>
        <w:spacing w:after="0" w:line="240" w:lineRule="auto"/>
      </w:pPr>
    </w:p>
    <w:p w14:paraId="5A59A998" w14:textId="02DA4C31" w:rsidR="00692097" w:rsidRDefault="00692097" w:rsidP="004D4227">
      <w:pPr>
        <w:pStyle w:val="Standard"/>
        <w:spacing w:after="0" w:line="240" w:lineRule="auto"/>
      </w:pPr>
      <w:r>
        <w:t>D</w:t>
      </w:r>
      <w:r>
        <w:rPr>
          <w:b/>
        </w:rPr>
        <w:t xml:space="preserve">avid Haggstrom:  </w:t>
      </w:r>
      <w:r>
        <w:t xml:space="preserve">David would like copies of the M.A.C.E and Hyland reports, Robert Jones will get those to him.  David asked if the only seat on the Town Ballot this year is the Town Justice, Sherri Presutti replied yes.  </w:t>
      </w:r>
    </w:p>
    <w:p w14:paraId="6205E1A0" w14:textId="77777777" w:rsidR="00692097" w:rsidRDefault="00692097" w:rsidP="004D4227">
      <w:pPr>
        <w:pStyle w:val="Standard"/>
        <w:spacing w:after="0" w:line="240" w:lineRule="auto"/>
      </w:pPr>
      <w:r>
        <w:t xml:space="preserve">David asked if the Cemetery project was completed, Sherri Presutti responded that they are done with the GPR part of it and that they are now working on mapping their findings. </w:t>
      </w:r>
    </w:p>
    <w:p w14:paraId="619C2DBB" w14:textId="77777777" w:rsidR="00692097" w:rsidRDefault="00692097" w:rsidP="004D4227">
      <w:pPr>
        <w:pStyle w:val="Standard"/>
        <w:spacing w:after="0" w:line="240" w:lineRule="auto"/>
      </w:pPr>
    </w:p>
    <w:p w14:paraId="4FB82FBF" w14:textId="77777777" w:rsidR="00AD7D7E" w:rsidRDefault="00692097" w:rsidP="004D4227">
      <w:pPr>
        <w:pStyle w:val="Standard"/>
        <w:spacing w:after="0" w:line="240" w:lineRule="auto"/>
      </w:pPr>
      <w:r>
        <w:t>Girard Kelly motioned to go into Executive Session on matters related to Collective Negotiations under the Taylor Law; seconded by Willy Weaver</w:t>
      </w:r>
      <w:r w:rsidR="00AD7D7E">
        <w:t xml:space="preserve"> at 8:00 p.m.</w:t>
      </w:r>
    </w:p>
    <w:p w14:paraId="5604FC4E" w14:textId="77777777" w:rsidR="00AD7D7E" w:rsidRDefault="00AD7D7E" w:rsidP="004D4227">
      <w:pPr>
        <w:pStyle w:val="Standard"/>
        <w:spacing w:after="0" w:line="240" w:lineRule="auto"/>
      </w:pPr>
    </w:p>
    <w:p w14:paraId="0A8B952E" w14:textId="77777777" w:rsidR="00FC3E35" w:rsidRDefault="00FC3E35" w:rsidP="004D4227">
      <w:pPr>
        <w:pStyle w:val="Standard"/>
        <w:spacing w:after="0" w:line="240" w:lineRule="auto"/>
      </w:pPr>
      <w:r>
        <w:t>Willy Weaver motioned to exit Executive Session at 8:15 p.m.</w:t>
      </w:r>
    </w:p>
    <w:p w14:paraId="5BB14AA9" w14:textId="77777777" w:rsidR="00FC3E35" w:rsidRDefault="00FC3E35" w:rsidP="004D4227">
      <w:pPr>
        <w:pStyle w:val="Standard"/>
        <w:spacing w:after="0" w:line="240" w:lineRule="auto"/>
      </w:pPr>
    </w:p>
    <w:p w14:paraId="6A8ED72A" w14:textId="705767FB" w:rsidR="00B63399" w:rsidRPr="00B63399" w:rsidRDefault="00F437F8">
      <w:pPr>
        <w:pStyle w:val="Standard"/>
        <w:spacing w:after="0" w:line="240" w:lineRule="auto"/>
      </w:pPr>
      <w:r>
        <w:t xml:space="preserve">With there being no further questions or comments </w:t>
      </w:r>
      <w:r w:rsidR="00087916">
        <w:t>Robert Jones</w:t>
      </w:r>
      <w:r>
        <w:t xml:space="preserve"> motioned to adjourn the </w:t>
      </w:r>
      <w:r w:rsidR="0092018C">
        <w:t xml:space="preserve">regular </w:t>
      </w:r>
      <w:r>
        <w:t xml:space="preserve">meeting; seconded by Girard Kelly.  The meeting was adjourned at </w:t>
      </w:r>
      <w:r w:rsidR="00FC3E35">
        <w:t>8:15</w:t>
      </w:r>
      <w:r>
        <w:t xml:space="preserve">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622295AF" w14:textId="14318B2F" w:rsidR="000633BD" w:rsidRDefault="009459F3">
      <w:pPr>
        <w:pStyle w:val="Standard"/>
        <w:spacing w:after="0" w:line="240" w:lineRule="auto"/>
      </w:pPr>
      <w:r>
        <w:rPr>
          <w:rFonts w:ascii="Lucida Handwriting" w:hAnsi="Lucida Handwriting"/>
        </w:rPr>
        <w:t>Sharon A Presutti</w:t>
      </w: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1747" w14:textId="77777777" w:rsidR="007B739F" w:rsidRDefault="007B739F">
      <w:r>
        <w:separator/>
      </w:r>
    </w:p>
  </w:endnote>
  <w:endnote w:type="continuationSeparator" w:id="0">
    <w:p w14:paraId="442EF214" w14:textId="77777777" w:rsidR="007B739F" w:rsidRDefault="007B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5FDC" w14:textId="77777777" w:rsidR="003D19B6" w:rsidRDefault="003D1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383C504D" w:rsidR="003B63B7" w:rsidRDefault="003B63B7">
    <w:pPr>
      <w:pStyle w:val="Footer"/>
      <w:jc w:val="right"/>
    </w:pPr>
    <w:r>
      <w:fldChar w:fldCharType="begin"/>
    </w:r>
    <w:r>
      <w:instrText xml:space="preserve"> PAGE </w:instrText>
    </w:r>
    <w:r>
      <w:fldChar w:fldCharType="separate"/>
    </w:r>
    <w:r w:rsidR="003D19B6">
      <w:rPr>
        <w:noProof/>
      </w:rPr>
      <w:t>5</w:t>
    </w:r>
    <w:r>
      <w:fldChar w:fldCharType="end"/>
    </w:r>
  </w:p>
  <w:p w14:paraId="7C72CC56" w14:textId="77777777" w:rsidR="003B63B7" w:rsidRDefault="003B6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6E58" w14:textId="77777777" w:rsidR="003D19B6" w:rsidRDefault="003D1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7296" w14:textId="77777777" w:rsidR="007B739F" w:rsidRDefault="007B739F">
      <w:r>
        <w:rPr>
          <w:color w:val="000000"/>
        </w:rPr>
        <w:separator/>
      </w:r>
    </w:p>
  </w:footnote>
  <w:footnote w:type="continuationSeparator" w:id="0">
    <w:p w14:paraId="55EE6E45" w14:textId="77777777" w:rsidR="007B739F" w:rsidRDefault="007B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0CB4" w14:textId="46D65A02" w:rsidR="003D19B6" w:rsidRDefault="003D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2847E29C" w:rsidR="003B63B7" w:rsidRDefault="003B63B7">
    <w:pPr>
      <w:pStyle w:val="Header"/>
      <w:pBdr>
        <w:bottom w:val="double" w:sz="12" w:space="1" w:color="622423"/>
      </w:pBdr>
      <w:jc w:val="center"/>
      <w:rPr>
        <w:sz w:val="32"/>
        <w:szCs w:val="32"/>
      </w:rPr>
    </w:pPr>
    <w:r>
      <w:rPr>
        <w:sz w:val="32"/>
        <w:szCs w:val="32"/>
      </w:rPr>
      <w:t xml:space="preserve">Angelica Town Board Meeting Minutes </w:t>
    </w:r>
    <w:r w:rsidR="00400A86">
      <w:rPr>
        <w:sz w:val="32"/>
        <w:szCs w:val="32"/>
      </w:rPr>
      <w:t>February 12</w:t>
    </w:r>
    <w:r>
      <w:rPr>
        <w:sz w:val="32"/>
        <w:szCs w:val="32"/>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29E0" w14:textId="53177AFF" w:rsidR="003D19B6" w:rsidRDefault="003D1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756C0F"/>
    <w:multiLevelType w:val="hybridMultilevel"/>
    <w:tmpl w:val="F3F823E8"/>
    <w:lvl w:ilvl="0" w:tplc="04090001">
      <w:start w:val="20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54573864">
    <w:abstractNumId w:val="11"/>
  </w:num>
  <w:num w:numId="2" w16cid:durableId="2066366390">
    <w:abstractNumId w:val="1"/>
  </w:num>
  <w:num w:numId="3" w16cid:durableId="223952325">
    <w:abstractNumId w:val="0"/>
  </w:num>
  <w:num w:numId="4" w16cid:durableId="1745255349">
    <w:abstractNumId w:val="9"/>
  </w:num>
  <w:num w:numId="5" w16cid:durableId="1068184485">
    <w:abstractNumId w:val="2"/>
  </w:num>
  <w:num w:numId="6" w16cid:durableId="1635717940">
    <w:abstractNumId w:val="10"/>
  </w:num>
  <w:num w:numId="7" w16cid:durableId="1441879254">
    <w:abstractNumId w:val="8"/>
  </w:num>
  <w:num w:numId="8" w16cid:durableId="53823049">
    <w:abstractNumId w:val="6"/>
  </w:num>
  <w:num w:numId="9" w16cid:durableId="1630093174">
    <w:abstractNumId w:val="5"/>
  </w:num>
  <w:num w:numId="10" w16cid:durableId="162936356">
    <w:abstractNumId w:val="7"/>
  </w:num>
  <w:num w:numId="11" w16cid:durableId="1726876639">
    <w:abstractNumId w:val="12"/>
  </w:num>
  <w:num w:numId="12" w16cid:durableId="1580558139">
    <w:abstractNumId w:val="4"/>
  </w:num>
  <w:num w:numId="13" w16cid:durableId="1120879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87916"/>
    <w:rsid w:val="000A0178"/>
    <w:rsid w:val="000A2DF8"/>
    <w:rsid w:val="000B0CC7"/>
    <w:rsid w:val="000B1366"/>
    <w:rsid w:val="000B2E7B"/>
    <w:rsid w:val="000B6A6D"/>
    <w:rsid w:val="000C3483"/>
    <w:rsid w:val="000C7DB8"/>
    <w:rsid w:val="000E4C19"/>
    <w:rsid w:val="001141A9"/>
    <w:rsid w:val="00123B97"/>
    <w:rsid w:val="001340E5"/>
    <w:rsid w:val="00135B7F"/>
    <w:rsid w:val="0015038A"/>
    <w:rsid w:val="00152150"/>
    <w:rsid w:val="00152FB9"/>
    <w:rsid w:val="00154A64"/>
    <w:rsid w:val="0017772B"/>
    <w:rsid w:val="001C55B5"/>
    <w:rsid w:val="001D671F"/>
    <w:rsid w:val="001D74A4"/>
    <w:rsid w:val="001E6A9B"/>
    <w:rsid w:val="001F3880"/>
    <w:rsid w:val="001F7093"/>
    <w:rsid w:val="002016AB"/>
    <w:rsid w:val="00211CD1"/>
    <w:rsid w:val="00252D07"/>
    <w:rsid w:val="00267F5A"/>
    <w:rsid w:val="00271F6A"/>
    <w:rsid w:val="00284969"/>
    <w:rsid w:val="00284D9B"/>
    <w:rsid w:val="00285FE0"/>
    <w:rsid w:val="00295C88"/>
    <w:rsid w:val="002B23EF"/>
    <w:rsid w:val="002B4260"/>
    <w:rsid w:val="002F0D36"/>
    <w:rsid w:val="002F6E3D"/>
    <w:rsid w:val="00303039"/>
    <w:rsid w:val="003311C0"/>
    <w:rsid w:val="003445F4"/>
    <w:rsid w:val="00347E60"/>
    <w:rsid w:val="003670CB"/>
    <w:rsid w:val="00396D1B"/>
    <w:rsid w:val="003A5EC1"/>
    <w:rsid w:val="003B31F9"/>
    <w:rsid w:val="003B63B7"/>
    <w:rsid w:val="003C6AEA"/>
    <w:rsid w:val="003D12F6"/>
    <w:rsid w:val="003D19B6"/>
    <w:rsid w:val="00400A86"/>
    <w:rsid w:val="00424944"/>
    <w:rsid w:val="00434A6B"/>
    <w:rsid w:val="00441C15"/>
    <w:rsid w:val="00442C90"/>
    <w:rsid w:val="00444C14"/>
    <w:rsid w:val="004674BB"/>
    <w:rsid w:val="00470F97"/>
    <w:rsid w:val="0049109D"/>
    <w:rsid w:val="00496FD9"/>
    <w:rsid w:val="004A73C3"/>
    <w:rsid w:val="004D4227"/>
    <w:rsid w:val="004E0282"/>
    <w:rsid w:val="004F0500"/>
    <w:rsid w:val="004F6C8A"/>
    <w:rsid w:val="005250CD"/>
    <w:rsid w:val="00532F6E"/>
    <w:rsid w:val="0054279C"/>
    <w:rsid w:val="00552FA3"/>
    <w:rsid w:val="0056315C"/>
    <w:rsid w:val="005662DB"/>
    <w:rsid w:val="00590167"/>
    <w:rsid w:val="00590FD3"/>
    <w:rsid w:val="00593D34"/>
    <w:rsid w:val="005C4BB3"/>
    <w:rsid w:val="005C7673"/>
    <w:rsid w:val="005E1160"/>
    <w:rsid w:val="005F2C43"/>
    <w:rsid w:val="005F6916"/>
    <w:rsid w:val="00611BEC"/>
    <w:rsid w:val="00616CCA"/>
    <w:rsid w:val="00631610"/>
    <w:rsid w:val="00644C64"/>
    <w:rsid w:val="00686B0C"/>
    <w:rsid w:val="00692097"/>
    <w:rsid w:val="0069614E"/>
    <w:rsid w:val="006C4B9B"/>
    <w:rsid w:val="006C6A71"/>
    <w:rsid w:val="006E1C11"/>
    <w:rsid w:val="00703155"/>
    <w:rsid w:val="00706944"/>
    <w:rsid w:val="00717557"/>
    <w:rsid w:val="00717A4D"/>
    <w:rsid w:val="00743CE3"/>
    <w:rsid w:val="00744E68"/>
    <w:rsid w:val="00755B5E"/>
    <w:rsid w:val="0078677E"/>
    <w:rsid w:val="0078728B"/>
    <w:rsid w:val="00791C33"/>
    <w:rsid w:val="007A4861"/>
    <w:rsid w:val="007B08DC"/>
    <w:rsid w:val="007B739F"/>
    <w:rsid w:val="007B76F1"/>
    <w:rsid w:val="007C15A3"/>
    <w:rsid w:val="007C215F"/>
    <w:rsid w:val="007E1B57"/>
    <w:rsid w:val="00803146"/>
    <w:rsid w:val="00806656"/>
    <w:rsid w:val="00826357"/>
    <w:rsid w:val="00827DE7"/>
    <w:rsid w:val="00832729"/>
    <w:rsid w:val="0085316E"/>
    <w:rsid w:val="008763A4"/>
    <w:rsid w:val="0088217C"/>
    <w:rsid w:val="00886B2D"/>
    <w:rsid w:val="008929A3"/>
    <w:rsid w:val="008A09B2"/>
    <w:rsid w:val="008A417C"/>
    <w:rsid w:val="008A4DFA"/>
    <w:rsid w:val="008B1393"/>
    <w:rsid w:val="008D1215"/>
    <w:rsid w:val="008D1338"/>
    <w:rsid w:val="008F3C8E"/>
    <w:rsid w:val="0090360B"/>
    <w:rsid w:val="0092018C"/>
    <w:rsid w:val="009279EC"/>
    <w:rsid w:val="00931039"/>
    <w:rsid w:val="0093793A"/>
    <w:rsid w:val="009459F3"/>
    <w:rsid w:val="00952D46"/>
    <w:rsid w:val="00964E10"/>
    <w:rsid w:val="00974195"/>
    <w:rsid w:val="00974566"/>
    <w:rsid w:val="009820CB"/>
    <w:rsid w:val="00982CA7"/>
    <w:rsid w:val="00984B25"/>
    <w:rsid w:val="00991F81"/>
    <w:rsid w:val="00992DDE"/>
    <w:rsid w:val="009A6E08"/>
    <w:rsid w:val="009C345F"/>
    <w:rsid w:val="009C6447"/>
    <w:rsid w:val="009F0197"/>
    <w:rsid w:val="00A2334C"/>
    <w:rsid w:val="00A46AB0"/>
    <w:rsid w:val="00A550D9"/>
    <w:rsid w:val="00A8010E"/>
    <w:rsid w:val="00A81E2A"/>
    <w:rsid w:val="00A90E6E"/>
    <w:rsid w:val="00AA67B6"/>
    <w:rsid w:val="00AD25D1"/>
    <w:rsid w:val="00AD346C"/>
    <w:rsid w:val="00AD7D7E"/>
    <w:rsid w:val="00AF4319"/>
    <w:rsid w:val="00B03344"/>
    <w:rsid w:val="00B167A4"/>
    <w:rsid w:val="00B32A7F"/>
    <w:rsid w:val="00B50637"/>
    <w:rsid w:val="00B63399"/>
    <w:rsid w:val="00B73F51"/>
    <w:rsid w:val="00B865A8"/>
    <w:rsid w:val="00B975C7"/>
    <w:rsid w:val="00BB4462"/>
    <w:rsid w:val="00BC007E"/>
    <w:rsid w:val="00BD1DEC"/>
    <w:rsid w:val="00BE3FB3"/>
    <w:rsid w:val="00C03411"/>
    <w:rsid w:val="00C11FEF"/>
    <w:rsid w:val="00C17FBD"/>
    <w:rsid w:val="00C52B17"/>
    <w:rsid w:val="00C55EFB"/>
    <w:rsid w:val="00C9771D"/>
    <w:rsid w:val="00CD230B"/>
    <w:rsid w:val="00CF6AE5"/>
    <w:rsid w:val="00D31742"/>
    <w:rsid w:val="00D35006"/>
    <w:rsid w:val="00D6378C"/>
    <w:rsid w:val="00D70D28"/>
    <w:rsid w:val="00DB7336"/>
    <w:rsid w:val="00E03E4B"/>
    <w:rsid w:val="00E52B9A"/>
    <w:rsid w:val="00E71A23"/>
    <w:rsid w:val="00E8796C"/>
    <w:rsid w:val="00EA6900"/>
    <w:rsid w:val="00EC2BCD"/>
    <w:rsid w:val="00EC6FD1"/>
    <w:rsid w:val="00ED2422"/>
    <w:rsid w:val="00ED6C45"/>
    <w:rsid w:val="00EF2E88"/>
    <w:rsid w:val="00EF3A7B"/>
    <w:rsid w:val="00F37CE8"/>
    <w:rsid w:val="00F437F8"/>
    <w:rsid w:val="00F46F67"/>
    <w:rsid w:val="00F5173C"/>
    <w:rsid w:val="00F53FA8"/>
    <w:rsid w:val="00F625E5"/>
    <w:rsid w:val="00F66760"/>
    <w:rsid w:val="00F82AFE"/>
    <w:rsid w:val="00FA2DC2"/>
    <w:rsid w:val="00FB24C2"/>
    <w:rsid w:val="00FB2C38"/>
    <w:rsid w:val="00FC3E35"/>
    <w:rsid w:val="00FC63B6"/>
    <w:rsid w:val="00FD6FD7"/>
    <w:rsid w:val="00FE23B9"/>
    <w:rsid w:val="00FE7875"/>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8DC3-1C19-4B3F-B813-94B8729E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2</cp:revision>
  <cp:lastPrinted>2021-02-07T14:55:00Z</cp:lastPrinted>
  <dcterms:created xsi:type="dcterms:W3CDTF">2024-03-21T12:46:00Z</dcterms:created>
  <dcterms:modified xsi:type="dcterms:W3CDTF">2024-03-21T12:46:00Z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